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hy9vjiherlkl" w:id="0"/>
      <w:bookmarkEnd w:id="0"/>
      <w:r w:rsidDel="00000000" w:rsidR="00000000" w:rsidRPr="00000000">
        <w:rPr>
          <w:rtl w:val="0"/>
        </w:rPr>
        <w:t xml:space="preserve">How to Create a Decentralized Finance Blackjack Game</w:t>
      </w:r>
    </w:p>
    <w:p w:rsidR="00000000" w:rsidDel="00000000" w:rsidP="00000000" w:rsidRDefault="00000000" w:rsidRPr="00000000" w14:paraId="00000002">
      <w:pPr>
        <w:rPr>
          <w:sz w:val="24"/>
          <w:szCs w:val="24"/>
        </w:rPr>
      </w:pPr>
      <w:r w:rsidDel="00000000" w:rsidR="00000000" w:rsidRPr="00000000">
        <w:rPr>
          <w:sz w:val="24"/>
          <w:szCs w:val="24"/>
          <w:rtl w:val="0"/>
        </w:rPr>
        <w:t xml:space="preserve">Blackjack is one of the most popular casino games in the world. You play by trying to beat the dealer's hand with a hand of cards that add up to as close to 21 as possible without going over. In DeFi Blackjack, you can play the game using cryptocurrency instead of traditional fiat currency.</w:t>
      </w:r>
    </w:p>
    <w:p w:rsidR="00000000" w:rsidDel="00000000" w:rsidP="00000000" w:rsidRDefault="00000000" w:rsidRPr="00000000" w14:paraId="00000003">
      <w:pPr>
        <w:rPr>
          <w:sz w:val="24"/>
          <w:szCs w:val="24"/>
        </w:rPr>
      </w:pPr>
      <w:r w:rsidDel="00000000" w:rsidR="00000000" w:rsidRPr="00000000">
        <w:rPr>
          <w:sz w:val="24"/>
          <w:szCs w:val="24"/>
          <w:rtl w:val="0"/>
        </w:rPr>
        <w:t xml:space="preserve">Players will “bet” an amount for each round they play - if they win, they get back twice the amount. If they lose or face a draw, they forfeit the amount to the prize pool.</w:t>
      </w:r>
    </w:p>
    <w:p w:rsidR="00000000" w:rsidDel="00000000" w:rsidP="00000000" w:rsidRDefault="00000000" w:rsidRPr="00000000" w14:paraId="00000004">
      <w:pPr>
        <w:pStyle w:val="Heading2"/>
        <w:spacing w:after="80" w:lineRule="auto"/>
        <w:rPr>
          <w:b w:val="1"/>
        </w:rPr>
      </w:pPr>
      <w:bookmarkStart w:colFirst="0" w:colLast="0" w:name="_hw12oy8xcpk3" w:id="1"/>
      <w:bookmarkEnd w:id="1"/>
      <w:r w:rsidDel="00000000" w:rsidR="00000000" w:rsidRPr="00000000">
        <w:rPr>
          <w:b w:val="1"/>
          <w:rtl w:val="0"/>
        </w:rPr>
        <w:t xml:space="preserve">Tools</w:t>
      </w:r>
    </w:p>
    <w:p w:rsidR="00000000" w:rsidDel="00000000" w:rsidP="00000000" w:rsidRDefault="00000000" w:rsidRPr="00000000" w14:paraId="00000005">
      <w:pPr>
        <w:numPr>
          <w:ilvl w:val="0"/>
          <w:numId w:val="2"/>
        </w:numPr>
        <w:spacing w:after="0" w:afterAutospacing="0" w:before="240" w:lineRule="auto"/>
        <w:ind w:left="720" w:hanging="360"/>
        <w:rPr>
          <w:sz w:val="24"/>
          <w:szCs w:val="24"/>
        </w:rPr>
      </w:pPr>
      <w:hyperlink r:id="rId6">
        <w:r w:rsidDel="00000000" w:rsidR="00000000" w:rsidRPr="00000000">
          <w:rPr>
            <w:sz w:val="24"/>
            <w:szCs w:val="24"/>
            <w:u w:val="single"/>
            <w:rtl w:val="0"/>
          </w:rPr>
          <w:t xml:space="preserve">MetaMask</w:t>
        </w:r>
      </w:hyperlink>
      <w:r w:rsidDel="00000000" w:rsidR="00000000" w:rsidRPr="00000000">
        <w:rPr>
          <w:sz w:val="24"/>
          <w:szCs w:val="24"/>
          <w:rtl w:val="0"/>
        </w:rPr>
        <w:t xml:space="preserve"> wallet (download, installation and sign-up required)</w:t>
      </w:r>
    </w:p>
    <w:p w:rsidR="00000000" w:rsidDel="00000000" w:rsidP="00000000" w:rsidRDefault="00000000" w:rsidRPr="00000000" w14:paraId="00000006">
      <w:pPr>
        <w:numPr>
          <w:ilvl w:val="0"/>
          <w:numId w:val="2"/>
        </w:numPr>
        <w:spacing w:after="0" w:afterAutospacing="0" w:before="0" w:beforeAutospacing="0" w:lineRule="auto"/>
        <w:ind w:left="720" w:hanging="360"/>
        <w:rPr>
          <w:sz w:val="24"/>
          <w:szCs w:val="24"/>
        </w:rPr>
      </w:pPr>
      <w:hyperlink r:id="rId7">
        <w:r w:rsidDel="00000000" w:rsidR="00000000" w:rsidRPr="00000000">
          <w:rPr>
            <w:sz w:val="24"/>
            <w:szCs w:val="24"/>
            <w:u w:val="single"/>
            <w:rtl w:val="0"/>
          </w:rPr>
          <w:t xml:space="preserve">Remix</w:t>
        </w:r>
      </w:hyperlink>
      <w:r w:rsidDel="00000000" w:rsidR="00000000" w:rsidRPr="00000000">
        <w:rPr>
          <w:sz w:val="24"/>
          <w:szCs w:val="24"/>
          <w:u w:val="single"/>
          <w:rtl w:val="0"/>
        </w:rPr>
        <w:t xml:space="preserve"> IDE</w:t>
      </w:r>
    </w:p>
    <w:p w:rsidR="00000000" w:rsidDel="00000000" w:rsidP="00000000" w:rsidRDefault="00000000" w:rsidRPr="00000000" w14:paraId="00000007">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a front-end IDE</w:t>
      </w:r>
      <w:hyperlink r:id="rId8">
        <w:r w:rsidDel="00000000" w:rsidR="00000000" w:rsidRPr="00000000">
          <w:rPr>
            <w:sz w:val="24"/>
            <w:szCs w:val="24"/>
            <w:rtl w:val="0"/>
          </w:rPr>
          <w:t xml:space="preserve"> </w:t>
        </w:r>
      </w:hyperlink>
      <w:hyperlink r:id="rId9">
        <w:r w:rsidDel="00000000" w:rsidR="00000000" w:rsidRPr="00000000">
          <w:rPr>
            <w:sz w:val="24"/>
            <w:szCs w:val="24"/>
            <w:u w:val="single"/>
            <w:rtl w:val="0"/>
          </w:rPr>
          <w:t xml:space="preserve">CodeSandbox</w:t>
        </w:r>
      </w:hyperlink>
      <w:r w:rsidDel="00000000" w:rsidR="00000000" w:rsidRPr="00000000">
        <w:rPr>
          <w:sz w:val="24"/>
          <w:szCs w:val="24"/>
          <w:rtl w:val="0"/>
        </w:rPr>
        <w:t xml:space="preserve"> (recommended) or Visual Studio Code</w:t>
      </w:r>
    </w:p>
    <w:p w:rsidR="00000000" w:rsidDel="00000000" w:rsidP="00000000" w:rsidRDefault="00000000" w:rsidRPr="00000000" w14:paraId="00000008">
      <w:pPr>
        <w:numPr>
          <w:ilvl w:val="0"/>
          <w:numId w:val="2"/>
        </w:numPr>
        <w:spacing w:after="0" w:afterAutospacing="0" w:before="0" w:beforeAutospacing="0" w:lineRule="auto"/>
        <w:ind w:left="720" w:hanging="360"/>
        <w:rPr>
          <w:sz w:val="24"/>
          <w:szCs w:val="24"/>
        </w:rPr>
      </w:pPr>
      <w:hyperlink r:id="rId10">
        <w:r w:rsidDel="00000000" w:rsidR="00000000" w:rsidRPr="00000000">
          <w:rPr>
            <w:sz w:val="24"/>
            <w:szCs w:val="24"/>
            <w:u w:val="single"/>
            <w:rtl w:val="0"/>
          </w:rPr>
          <w:t xml:space="preserve">Polygon Faucet</w:t>
        </w:r>
      </w:hyperlink>
      <w:r w:rsidDel="00000000" w:rsidR="00000000" w:rsidRPr="00000000">
        <w:rPr>
          <w:rtl w:val="0"/>
        </w:rPr>
      </w:r>
    </w:p>
    <w:p w:rsidR="00000000" w:rsidDel="00000000" w:rsidP="00000000" w:rsidRDefault="00000000" w:rsidRPr="00000000" w14:paraId="00000009">
      <w:pPr>
        <w:numPr>
          <w:ilvl w:val="0"/>
          <w:numId w:val="2"/>
        </w:numPr>
        <w:spacing w:after="0" w:afterAutospacing="0" w:before="0" w:beforeAutospacing="0" w:lineRule="auto"/>
        <w:ind w:left="720" w:hanging="360"/>
        <w:rPr>
          <w:sz w:val="24"/>
          <w:szCs w:val="24"/>
        </w:rPr>
      </w:pPr>
      <w:hyperlink r:id="rId11">
        <w:r w:rsidDel="00000000" w:rsidR="00000000" w:rsidRPr="00000000">
          <w:rPr>
            <w:sz w:val="24"/>
            <w:szCs w:val="24"/>
            <w:u w:val="single"/>
            <w:rtl w:val="0"/>
          </w:rPr>
          <w:t xml:space="preserve">Polygon Scan</w:t>
        </w:r>
      </w:hyperlink>
      <w:r w:rsidDel="00000000" w:rsidR="00000000" w:rsidRPr="00000000">
        <w:rPr>
          <w:rtl w:val="0"/>
        </w:rPr>
      </w:r>
    </w:p>
    <w:p w:rsidR="00000000" w:rsidDel="00000000" w:rsidP="00000000" w:rsidRDefault="00000000" w:rsidRPr="00000000" w14:paraId="0000000A">
      <w:pPr>
        <w:numPr>
          <w:ilvl w:val="0"/>
          <w:numId w:val="2"/>
        </w:numPr>
        <w:spacing w:after="240" w:before="0" w:beforeAutospacing="0" w:lineRule="auto"/>
        <w:ind w:left="720" w:hanging="360"/>
        <w:rPr>
          <w:sz w:val="24"/>
          <w:szCs w:val="24"/>
        </w:rPr>
      </w:pPr>
      <w:hyperlink r:id="rId12">
        <w:r w:rsidDel="00000000" w:rsidR="00000000" w:rsidRPr="00000000">
          <w:rPr>
            <w:sz w:val="24"/>
            <w:szCs w:val="24"/>
            <w:u w:val="single"/>
            <w:rtl w:val="0"/>
          </w:rPr>
          <w:t xml:space="preserve">Ethereum Unit Converter</w:t>
        </w:r>
      </w:hyperlink>
      <w:r w:rsidDel="00000000" w:rsidR="00000000" w:rsidRPr="00000000">
        <w:rPr>
          <w:rtl w:val="0"/>
        </w:rPr>
      </w:r>
    </w:p>
    <w:p w:rsidR="00000000" w:rsidDel="00000000" w:rsidP="00000000" w:rsidRDefault="00000000" w:rsidRPr="00000000" w14:paraId="0000000B">
      <w:pPr>
        <w:pStyle w:val="Heading2"/>
        <w:spacing w:after="80" w:lineRule="auto"/>
        <w:rPr>
          <w:b w:val="1"/>
        </w:rPr>
      </w:pPr>
      <w:bookmarkStart w:colFirst="0" w:colLast="0" w:name="_vp2u2iuik6sx" w:id="2"/>
      <w:bookmarkEnd w:id="2"/>
      <w:r w:rsidDel="00000000" w:rsidR="00000000" w:rsidRPr="00000000">
        <w:rPr>
          <w:b w:val="1"/>
          <w:rtl w:val="0"/>
        </w:rPr>
        <w:t xml:space="preserve">Step 1: Setting up your MetaMask</w:t>
      </w:r>
    </w:p>
    <w:p w:rsidR="00000000" w:rsidDel="00000000" w:rsidP="00000000" w:rsidRDefault="00000000" w:rsidRPr="00000000" w14:paraId="0000000C">
      <w:pPr>
        <w:rPr>
          <w:sz w:val="24"/>
          <w:szCs w:val="24"/>
        </w:rPr>
      </w:pPr>
      <w:r w:rsidDel="00000000" w:rsidR="00000000" w:rsidRPr="00000000">
        <w:rPr>
          <w:sz w:val="24"/>
          <w:szCs w:val="24"/>
          <w:rtl w:val="0"/>
        </w:rPr>
        <w:t xml:space="preserve">Sign up for MetaMask and install the browser extension if you haven’t yet.</w:t>
      </w:r>
    </w:p>
    <w:p w:rsidR="00000000" w:rsidDel="00000000" w:rsidP="00000000" w:rsidRDefault="00000000" w:rsidRPr="00000000" w14:paraId="0000000D">
      <w:pPr>
        <w:rPr>
          <w:sz w:val="24"/>
          <w:szCs w:val="24"/>
        </w:rPr>
      </w:pPr>
      <w:r w:rsidDel="00000000" w:rsidR="00000000" w:rsidRPr="00000000">
        <w:rPr>
          <w:sz w:val="24"/>
          <w:szCs w:val="24"/>
          <w:rtl w:val="0"/>
        </w:rPr>
        <w:t xml:space="preserve">To execute transactions on the blockchain, we will be using the Mumbai (Polgyon) network.</w:t>
      </w:r>
    </w:p>
    <w:p w:rsidR="00000000" w:rsidDel="00000000" w:rsidP="00000000" w:rsidRDefault="00000000" w:rsidRPr="00000000" w14:paraId="0000000E">
      <w:pPr>
        <w:numPr>
          <w:ilvl w:val="0"/>
          <w:numId w:val="1"/>
        </w:numPr>
        <w:spacing w:after="0" w:before="0" w:line="276" w:lineRule="auto"/>
        <w:ind w:left="720" w:hanging="360"/>
        <w:rPr>
          <w:color w:val="434343"/>
          <w:sz w:val="24"/>
          <w:szCs w:val="24"/>
        </w:rPr>
      </w:pPr>
      <w:r w:rsidDel="00000000" w:rsidR="00000000" w:rsidRPr="00000000">
        <w:rPr>
          <w:color w:val="434343"/>
          <w:sz w:val="24"/>
          <w:szCs w:val="24"/>
          <w:rtl w:val="0"/>
        </w:rPr>
        <w:t xml:space="preserve">Click on the Metamask icon in your browser's toolbar to open the extension.</w:t>
      </w:r>
    </w:p>
    <w:p w:rsidR="00000000" w:rsidDel="00000000" w:rsidP="00000000" w:rsidRDefault="00000000" w:rsidRPr="00000000" w14:paraId="0000000F">
      <w:pPr>
        <w:numPr>
          <w:ilvl w:val="0"/>
          <w:numId w:val="1"/>
        </w:numPr>
        <w:spacing w:after="0" w:before="0" w:line="276" w:lineRule="auto"/>
        <w:ind w:left="720" w:hanging="360"/>
        <w:rPr>
          <w:color w:val="434343"/>
          <w:sz w:val="24"/>
          <w:szCs w:val="24"/>
        </w:rPr>
      </w:pPr>
      <w:r w:rsidDel="00000000" w:rsidR="00000000" w:rsidRPr="00000000">
        <w:rPr>
          <w:color w:val="434343"/>
          <w:sz w:val="24"/>
          <w:szCs w:val="24"/>
          <w:rtl w:val="0"/>
        </w:rPr>
        <w:t xml:space="preserve">Click on the network dropdown menu on the top of the extension and select "Add Network."</w:t>
      </w:r>
    </w:p>
    <w:p w:rsidR="00000000" w:rsidDel="00000000" w:rsidP="00000000" w:rsidRDefault="00000000" w:rsidRPr="00000000" w14:paraId="00000010">
      <w:pPr>
        <w:spacing w:after="240" w:before="240" w:line="360" w:lineRule="auto"/>
        <w:ind w:left="720" w:firstLine="0"/>
        <w:jc w:val="center"/>
        <w:rPr>
          <w:color w:val="434343"/>
          <w:sz w:val="24"/>
          <w:szCs w:val="24"/>
        </w:rPr>
      </w:pPr>
      <w:r w:rsidDel="00000000" w:rsidR="00000000" w:rsidRPr="00000000">
        <w:rPr>
          <w:color w:val="434343"/>
          <w:sz w:val="24"/>
          <w:szCs w:val="24"/>
        </w:rPr>
        <w:drawing>
          <wp:inline distB="114300" distT="114300" distL="114300" distR="114300">
            <wp:extent cx="4510088" cy="3266922"/>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510088" cy="3266922"/>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1"/>
        </w:numPr>
        <w:spacing w:after="0" w:before="0" w:line="276" w:lineRule="auto"/>
        <w:ind w:left="720" w:hanging="360"/>
        <w:rPr>
          <w:color w:val="434343"/>
          <w:sz w:val="24"/>
          <w:szCs w:val="24"/>
        </w:rPr>
      </w:pPr>
      <w:r w:rsidDel="00000000" w:rsidR="00000000" w:rsidRPr="00000000">
        <w:rPr>
          <w:color w:val="434343"/>
          <w:sz w:val="24"/>
          <w:szCs w:val="24"/>
          <w:rtl w:val="0"/>
        </w:rPr>
        <w:t xml:space="preserve">On the left, click the "Network" tab, and fill in the following fields:</w:t>
      </w:r>
    </w:p>
    <w:p w:rsidR="00000000" w:rsidDel="00000000" w:rsidP="00000000" w:rsidRDefault="00000000" w:rsidRPr="00000000" w14:paraId="00000012">
      <w:pPr>
        <w:numPr>
          <w:ilvl w:val="1"/>
          <w:numId w:val="1"/>
        </w:numPr>
        <w:spacing w:after="0" w:before="0" w:line="276" w:lineRule="auto"/>
        <w:ind w:left="1440" w:hanging="360"/>
        <w:rPr>
          <w:color w:val="434343"/>
          <w:sz w:val="24"/>
          <w:szCs w:val="24"/>
        </w:rPr>
      </w:pPr>
      <w:r w:rsidDel="00000000" w:rsidR="00000000" w:rsidRPr="00000000">
        <w:rPr>
          <w:color w:val="434343"/>
          <w:sz w:val="24"/>
          <w:szCs w:val="24"/>
          <w:rtl w:val="0"/>
        </w:rPr>
        <w:t xml:space="preserve">Network Name: Mumbai</w:t>
      </w:r>
    </w:p>
    <w:p w:rsidR="00000000" w:rsidDel="00000000" w:rsidP="00000000" w:rsidRDefault="00000000" w:rsidRPr="00000000" w14:paraId="00000013">
      <w:pPr>
        <w:numPr>
          <w:ilvl w:val="1"/>
          <w:numId w:val="1"/>
        </w:numPr>
        <w:spacing w:after="0" w:before="0" w:line="276" w:lineRule="auto"/>
        <w:ind w:left="1440" w:hanging="360"/>
        <w:rPr>
          <w:color w:val="434343"/>
          <w:sz w:val="24"/>
          <w:szCs w:val="24"/>
        </w:rPr>
      </w:pPr>
      <w:r w:rsidDel="00000000" w:rsidR="00000000" w:rsidRPr="00000000">
        <w:rPr>
          <w:color w:val="434343"/>
          <w:sz w:val="24"/>
          <w:szCs w:val="24"/>
          <w:rtl w:val="0"/>
        </w:rPr>
        <w:t xml:space="preserve">New RPC URL:</w:t>
      </w:r>
      <w:hyperlink r:id="rId14">
        <w:r w:rsidDel="00000000" w:rsidR="00000000" w:rsidRPr="00000000">
          <w:rPr>
            <w:color w:val="434343"/>
            <w:sz w:val="24"/>
            <w:szCs w:val="24"/>
            <w:rtl w:val="0"/>
          </w:rPr>
          <w:t xml:space="preserve"> </w:t>
        </w:r>
      </w:hyperlink>
      <w:r w:rsidDel="00000000" w:rsidR="00000000" w:rsidRPr="00000000">
        <w:rPr>
          <w:color w:val="1155cc"/>
          <w:sz w:val="24"/>
          <w:szCs w:val="24"/>
          <w:u w:val="single"/>
          <w:rtl w:val="0"/>
        </w:rPr>
        <w:t xml:space="preserve">https://rpc-mumbai.maticvigil.com</w:t>
      </w:r>
    </w:p>
    <w:p w:rsidR="00000000" w:rsidDel="00000000" w:rsidP="00000000" w:rsidRDefault="00000000" w:rsidRPr="00000000" w14:paraId="00000014">
      <w:pPr>
        <w:numPr>
          <w:ilvl w:val="1"/>
          <w:numId w:val="1"/>
        </w:numPr>
        <w:spacing w:after="0" w:before="0" w:line="276" w:lineRule="auto"/>
        <w:ind w:left="1440" w:hanging="360"/>
        <w:rPr>
          <w:color w:val="434343"/>
          <w:sz w:val="24"/>
          <w:szCs w:val="24"/>
        </w:rPr>
      </w:pPr>
      <w:r w:rsidDel="00000000" w:rsidR="00000000" w:rsidRPr="00000000">
        <w:rPr>
          <w:color w:val="434343"/>
          <w:sz w:val="24"/>
          <w:szCs w:val="24"/>
          <w:rtl w:val="0"/>
        </w:rPr>
        <w:t xml:space="preserve">Chain ID: 80001</w:t>
      </w:r>
    </w:p>
    <w:p w:rsidR="00000000" w:rsidDel="00000000" w:rsidP="00000000" w:rsidRDefault="00000000" w:rsidRPr="00000000" w14:paraId="00000015">
      <w:pPr>
        <w:numPr>
          <w:ilvl w:val="1"/>
          <w:numId w:val="1"/>
        </w:numPr>
        <w:spacing w:after="0" w:before="0" w:line="276" w:lineRule="auto"/>
        <w:ind w:left="1440" w:hanging="360"/>
        <w:rPr>
          <w:color w:val="434343"/>
          <w:sz w:val="24"/>
          <w:szCs w:val="24"/>
        </w:rPr>
      </w:pPr>
      <w:r w:rsidDel="00000000" w:rsidR="00000000" w:rsidRPr="00000000">
        <w:rPr>
          <w:color w:val="434343"/>
          <w:sz w:val="24"/>
          <w:szCs w:val="24"/>
          <w:rtl w:val="0"/>
        </w:rPr>
        <w:t xml:space="preserve">Symbol: MATIC</w:t>
      </w:r>
    </w:p>
    <w:p w:rsidR="00000000" w:rsidDel="00000000" w:rsidP="00000000" w:rsidRDefault="00000000" w:rsidRPr="00000000" w14:paraId="00000016">
      <w:pPr>
        <w:numPr>
          <w:ilvl w:val="1"/>
          <w:numId w:val="1"/>
        </w:numPr>
        <w:spacing w:after="0" w:before="0" w:line="276" w:lineRule="auto"/>
        <w:ind w:left="1440" w:hanging="360"/>
        <w:rPr>
          <w:color w:val="434343"/>
          <w:sz w:val="24"/>
          <w:szCs w:val="24"/>
        </w:rPr>
      </w:pPr>
      <w:r w:rsidDel="00000000" w:rsidR="00000000" w:rsidRPr="00000000">
        <w:rPr>
          <w:color w:val="434343"/>
          <w:sz w:val="24"/>
          <w:szCs w:val="24"/>
          <w:rtl w:val="0"/>
        </w:rPr>
        <w:t xml:space="preserve">Block Explorer URL:</w:t>
      </w:r>
      <w:hyperlink r:id="rId15">
        <w:r w:rsidDel="00000000" w:rsidR="00000000" w:rsidRPr="00000000">
          <w:rPr>
            <w:color w:val="434343"/>
            <w:sz w:val="24"/>
            <w:szCs w:val="24"/>
            <w:rtl w:val="0"/>
          </w:rPr>
          <w:t xml:space="preserve"> </w:t>
        </w:r>
      </w:hyperlink>
      <w:r w:rsidDel="00000000" w:rsidR="00000000" w:rsidRPr="00000000">
        <w:rPr>
          <w:color w:val="1155cc"/>
          <w:sz w:val="24"/>
          <w:szCs w:val="24"/>
          <w:u w:val="single"/>
          <w:rtl w:val="0"/>
        </w:rPr>
        <w:t xml:space="preserve">https://mumbai.polygonscan.com</w:t>
      </w:r>
    </w:p>
    <w:p w:rsidR="00000000" w:rsidDel="00000000" w:rsidP="00000000" w:rsidRDefault="00000000" w:rsidRPr="00000000" w14:paraId="00000017">
      <w:pPr>
        <w:numPr>
          <w:ilvl w:val="0"/>
          <w:numId w:val="1"/>
        </w:numPr>
        <w:spacing w:after="200" w:before="0" w:line="276" w:lineRule="auto"/>
        <w:ind w:left="720" w:hanging="360"/>
        <w:rPr>
          <w:color w:val="434343"/>
          <w:sz w:val="24"/>
          <w:szCs w:val="24"/>
        </w:rPr>
      </w:pPr>
      <w:r w:rsidDel="00000000" w:rsidR="00000000" w:rsidRPr="00000000">
        <w:rPr>
          <w:color w:val="434343"/>
          <w:sz w:val="24"/>
          <w:szCs w:val="24"/>
          <w:rtl w:val="0"/>
        </w:rPr>
        <w:t xml:space="preserve">Click "Save".</w:t>
      </w:r>
    </w:p>
    <w:p w:rsidR="00000000" w:rsidDel="00000000" w:rsidP="00000000" w:rsidRDefault="00000000" w:rsidRPr="00000000" w14:paraId="00000018">
      <w:pPr>
        <w:spacing w:after="240" w:before="240" w:lineRule="auto"/>
        <w:rPr>
          <w:sz w:val="24"/>
          <w:szCs w:val="24"/>
        </w:rPr>
      </w:pPr>
      <w:r w:rsidDel="00000000" w:rsidR="00000000" w:rsidRPr="00000000">
        <w:rPr>
          <w:rtl w:val="0"/>
        </w:rPr>
      </w:r>
    </w:p>
    <w:p w:rsidR="00000000" w:rsidDel="00000000" w:rsidP="00000000" w:rsidRDefault="00000000" w:rsidRPr="00000000" w14:paraId="00000019">
      <w:pPr>
        <w:spacing w:after="240" w:before="240" w:lineRule="auto"/>
        <w:rPr>
          <w:sz w:val="24"/>
          <w:szCs w:val="24"/>
        </w:rPr>
      </w:pPr>
      <w:r w:rsidDel="00000000" w:rsidR="00000000" w:rsidRPr="00000000">
        <w:rPr>
          <w:sz w:val="24"/>
          <w:szCs w:val="24"/>
          <w:rtl w:val="0"/>
        </w:rPr>
        <w:t xml:space="preserve">Go to</w:t>
      </w:r>
      <w:hyperlink r:id="rId16">
        <w:r w:rsidDel="00000000" w:rsidR="00000000" w:rsidRPr="00000000">
          <w:rPr>
            <w:sz w:val="24"/>
            <w:szCs w:val="24"/>
            <w:rtl w:val="0"/>
          </w:rPr>
          <w:t xml:space="preserve"> </w:t>
        </w:r>
      </w:hyperlink>
      <w:hyperlink r:id="rId17">
        <w:r w:rsidDel="00000000" w:rsidR="00000000" w:rsidRPr="00000000">
          <w:rPr>
            <w:color w:val="1155cc"/>
            <w:sz w:val="24"/>
            <w:szCs w:val="24"/>
            <w:u w:val="single"/>
            <w:rtl w:val="0"/>
          </w:rPr>
          <w:t xml:space="preserve">https://faucet.polygon.technology/</w:t>
        </w:r>
      </w:hyperlink>
      <w:r w:rsidDel="00000000" w:rsidR="00000000" w:rsidRPr="00000000">
        <w:rPr>
          <w:sz w:val="24"/>
          <w:szCs w:val="24"/>
          <w:rtl w:val="0"/>
        </w:rPr>
        <w:t xml:space="preserve"> and provide your public wallet address, to obtain test tokens (Matic) for the Mumbai network.</w:t>
      </w:r>
    </w:p>
    <w:p w:rsidR="00000000" w:rsidDel="00000000" w:rsidP="00000000" w:rsidRDefault="00000000" w:rsidRPr="00000000" w14:paraId="0000001A">
      <w:pPr>
        <w:spacing w:after="240" w:before="240" w:lineRule="auto"/>
        <w:jc w:val="center"/>
        <w:rPr>
          <w:sz w:val="24"/>
          <w:szCs w:val="24"/>
        </w:rPr>
      </w:pPr>
      <w:r w:rsidDel="00000000" w:rsidR="00000000" w:rsidRPr="00000000">
        <w:rPr>
          <w:sz w:val="24"/>
          <w:szCs w:val="24"/>
        </w:rPr>
        <w:drawing>
          <wp:inline distB="114300" distT="114300" distL="114300" distR="114300">
            <wp:extent cx="4237231" cy="4024610"/>
            <wp:effectExtent b="0" l="0" r="0" t="0"/>
            <wp:docPr id="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237231" cy="402461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2"/>
        <w:spacing w:after="80" w:lineRule="auto"/>
        <w:rPr>
          <w:b w:val="1"/>
        </w:rPr>
      </w:pPr>
      <w:bookmarkStart w:colFirst="0" w:colLast="0" w:name="_y4q62hc6otvi" w:id="3"/>
      <w:bookmarkEnd w:id="3"/>
      <w:r w:rsidDel="00000000" w:rsidR="00000000" w:rsidRPr="00000000">
        <w:rPr>
          <w:b w:val="1"/>
          <w:rtl w:val="0"/>
        </w:rPr>
        <w:t xml:space="preserve">Step 2: Creating your Solidity contract</w:t>
      </w:r>
    </w:p>
    <w:p w:rsidR="00000000" w:rsidDel="00000000" w:rsidP="00000000" w:rsidRDefault="00000000" w:rsidRPr="00000000" w14:paraId="0000001C">
      <w:pPr>
        <w:spacing w:after="240" w:before="240" w:lineRule="auto"/>
        <w:rPr>
          <w:rFonts w:ascii="Roboto Mono" w:cs="Roboto Mono" w:eastAsia="Roboto Mono" w:hAnsi="Roboto Mono"/>
          <w:color w:val="188038"/>
          <w:sz w:val="24"/>
          <w:szCs w:val="24"/>
        </w:rPr>
      </w:pPr>
      <w:r w:rsidDel="00000000" w:rsidR="00000000" w:rsidRPr="00000000">
        <w:rPr>
          <w:sz w:val="24"/>
          <w:szCs w:val="24"/>
          <w:rtl w:val="0"/>
        </w:rPr>
        <w:t xml:space="preserve">Go to Remix IDE and create your Solidity contract. Name it </w:t>
      </w:r>
      <w:r w:rsidDel="00000000" w:rsidR="00000000" w:rsidRPr="00000000">
        <w:rPr>
          <w:rFonts w:ascii="Roboto Mono" w:cs="Roboto Mono" w:eastAsia="Roboto Mono" w:hAnsi="Roboto Mono"/>
          <w:color w:val="188038"/>
          <w:sz w:val="24"/>
          <w:szCs w:val="24"/>
          <w:rtl w:val="0"/>
        </w:rPr>
        <w:t xml:space="preserve">Blackjack.sol</w:t>
      </w:r>
    </w:p>
    <w:p w:rsidR="00000000" w:rsidDel="00000000" w:rsidP="00000000" w:rsidRDefault="00000000" w:rsidRPr="00000000" w14:paraId="0000001D">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Pr>
        <w:drawing>
          <wp:inline distB="114300" distT="114300" distL="114300" distR="114300">
            <wp:extent cx="5362575" cy="3390900"/>
            <wp:effectExtent b="0" l="0" r="0" t="0"/>
            <wp:docPr id="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36257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Rule="auto"/>
        <w:rPr>
          <w:sz w:val="24"/>
          <w:szCs w:val="24"/>
        </w:rPr>
      </w:pPr>
      <w:r w:rsidDel="00000000" w:rsidR="00000000" w:rsidRPr="00000000">
        <w:rPr>
          <w:sz w:val="24"/>
          <w:szCs w:val="24"/>
          <w:rtl w:val="0"/>
        </w:rPr>
        <w:t xml:space="preserve">In your code editor, insert the following Solidity code:</w:t>
      </w:r>
    </w:p>
    <w:tbl>
      <w:tblPr>
        <w:tblStyle w:val="Table1"/>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i w:val="1"/>
                <w:color w:val="57a64a"/>
                <w:sz w:val="24"/>
                <w:szCs w:val="24"/>
                <w:shd w:fill="1e1e1e" w:val="clear"/>
                <w:rtl w:val="0"/>
              </w:rPr>
              <w:t xml:space="preserve">// SPDX-License-Identifier: MIT</w:t>
            </w:r>
            <w:r w:rsidDel="00000000" w:rsidR="00000000" w:rsidRPr="00000000">
              <w:rPr>
                <w:rFonts w:ascii="Consolas" w:cs="Consolas" w:eastAsia="Consolas" w:hAnsi="Consolas"/>
                <w:color w:val="dcdcdc"/>
                <w:sz w:val="24"/>
                <w:szCs w:val="24"/>
                <w:shd w:fill="1e1e1e" w:val="clear"/>
                <w:rtl w:val="0"/>
              </w:rPr>
              <w:br w:type="textWrapping"/>
              <w:t xml:space="preserve">pragma solidity ^</w:t>
            </w:r>
            <w:r w:rsidDel="00000000" w:rsidR="00000000" w:rsidRPr="00000000">
              <w:rPr>
                <w:rFonts w:ascii="Consolas" w:cs="Consolas" w:eastAsia="Consolas" w:hAnsi="Consolas"/>
                <w:color w:val="b8d7a3"/>
                <w:sz w:val="24"/>
                <w:szCs w:val="24"/>
                <w:shd w:fill="1e1e1e" w:val="clear"/>
                <w:rtl w:val="0"/>
              </w:rPr>
              <w:t xml:space="preserve">0.8.0</w:t>
            </w:r>
            <w:r w:rsidDel="00000000" w:rsidR="00000000" w:rsidRPr="00000000">
              <w:rPr>
                <w:rFonts w:ascii="Consolas" w:cs="Consolas" w:eastAsia="Consolas" w:hAnsi="Consolas"/>
                <w:color w:val="dcdcdc"/>
                <w:sz w:val="24"/>
                <w:szCs w:val="24"/>
                <w:shd w:fill="1e1e1e" w:val="clear"/>
                <w:rtl w:val="0"/>
              </w:rPr>
              <w:t xml:space="preserve">;</w:t>
              <w:br w:type="textWrapping"/>
              <w:br w:type="textWrapping"/>
              <w:t xml:space="preserve">contract BlackjackGame {</w:t>
              <w:br w:type="textWrapping"/>
              <w:t xml:space="preserve">    address owner;</w:t>
              <w:br w:type="textWrapping"/>
              <w:t xml:space="preserve">    uint256 minimumBetAmount = </w:t>
            </w:r>
            <w:r w:rsidDel="00000000" w:rsidR="00000000" w:rsidRPr="00000000">
              <w:rPr>
                <w:rFonts w:ascii="Consolas" w:cs="Consolas" w:eastAsia="Consolas" w:hAnsi="Consolas"/>
                <w:color w:val="b8d7a3"/>
                <w:sz w:val="24"/>
                <w:szCs w:val="24"/>
                <w:shd w:fill="1e1e1e" w:val="clear"/>
                <w:rtl w:val="0"/>
              </w:rPr>
              <w:t xml:space="preserve">100000000000000</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uint256 payoutAmnt = minimumBetAmount * </w:t>
            </w:r>
            <w:r w:rsidDel="00000000" w:rsidR="00000000" w:rsidRPr="00000000">
              <w:rPr>
                <w:rFonts w:ascii="Consolas" w:cs="Consolas" w:eastAsia="Consolas" w:hAnsi="Consolas"/>
                <w:color w:val="b8d7a3"/>
                <w:sz w:val="24"/>
                <w:szCs w:val="24"/>
                <w:shd w:fill="1e1e1e" w:val="clear"/>
                <w:rtl w:val="0"/>
              </w:rPr>
              <w:t xml:space="preserve">2</w:t>
            </w:r>
            <w:r w:rsidDel="00000000" w:rsidR="00000000" w:rsidRPr="00000000">
              <w:rPr>
                <w:rFonts w:ascii="Consolas" w:cs="Consolas" w:eastAsia="Consolas" w:hAnsi="Consolas"/>
                <w:color w:val="dcdcdc"/>
                <w:sz w:val="24"/>
                <w:szCs w:val="24"/>
                <w:shd w:fill="1e1e1e" w:val="clear"/>
                <w:rtl w:val="0"/>
              </w:rPr>
              <w:t xml:space="preserve">;</w:t>
              <w:br w:type="textWrapping"/>
              <w:br w:type="textWrapping"/>
              <w:t xml:space="preserve">    struct Game {</w:t>
              <w:br w:type="textWrapping"/>
              <w:t xml:space="preserve">        address player;</w:t>
              <w:br w:type="textWrapping"/>
              <w:t xml:space="preserve">        uint256 betAmount;</w:t>
              <w:br w:type="textWrapping"/>
              <w:t xml:space="preserve">        uint256 payoutAmount;</w:t>
              <w:br w:type="textWrapping"/>
              <w:t xml:space="preserve">        uint256 playerTotal;</w:t>
              <w:br w:type="textWrapping"/>
              <w:t xml:space="preserve">        uint256 dealerTotal;</w:t>
              <w:br w:type="textWrapping"/>
              <w:t xml:space="preserve">    }</w:t>
              <w:br w:type="textWrapping"/>
              <w:br w:type="textWrapping"/>
              <w:t xml:space="preserve">    mapping(address =&gt; Game) games;</w:t>
              <w:br w:type="textWrapping"/>
              <w:t xml:space="preserve">    mapping(address =&gt; uint256) balances;</w:t>
              <w:br w:type="textWrapping"/>
              <w:br w:type="textWrapping"/>
              <w:t xml:space="preserve">    modifier onlyOwner() {</w:t>
              <w:br w:type="textWrapping"/>
              <w:t xml:space="preserve">        </w:t>
            </w:r>
            <w:r w:rsidDel="00000000" w:rsidR="00000000" w:rsidRPr="00000000">
              <w:rPr>
                <w:rFonts w:ascii="Consolas" w:cs="Consolas" w:eastAsia="Consolas" w:hAnsi="Consolas"/>
                <w:color w:val="4ec9b0"/>
                <w:sz w:val="24"/>
                <w:szCs w:val="24"/>
                <w:shd w:fill="1e1e1e" w:val="clear"/>
                <w:rtl w:val="0"/>
              </w:rPr>
              <w:t xml:space="preserve">require</w:t>
            </w:r>
            <w:r w:rsidDel="00000000" w:rsidR="00000000" w:rsidRPr="00000000">
              <w:rPr>
                <w:rFonts w:ascii="Consolas" w:cs="Consolas" w:eastAsia="Consolas" w:hAnsi="Consolas"/>
                <w:color w:val="dcdcdc"/>
                <w:sz w:val="24"/>
                <w:szCs w:val="24"/>
                <w:shd w:fill="1e1e1e" w:val="clear"/>
                <w:rtl w:val="0"/>
              </w:rPr>
              <w:t xml:space="preserve">(owner == msg.sender, </w:t>
            </w:r>
            <w:r w:rsidDel="00000000" w:rsidR="00000000" w:rsidRPr="00000000">
              <w:rPr>
                <w:rFonts w:ascii="Consolas" w:cs="Consolas" w:eastAsia="Consolas" w:hAnsi="Consolas"/>
                <w:color w:val="d69d85"/>
                <w:sz w:val="24"/>
                <w:szCs w:val="24"/>
                <w:shd w:fill="1e1e1e" w:val="clear"/>
                <w:rtl w:val="0"/>
              </w:rPr>
              <w:t xml:space="preserve">"Only the owner can call this function"</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_;</w:t>
              <w:br w:type="textWrapping"/>
              <w:t xml:space="preserve">    }</w:t>
              <w:br w:type="textWrapping"/>
              <w:br w:type="textWrapping"/>
              <w:t xml:space="preserve">    </w:t>
            </w:r>
            <w:r w:rsidDel="00000000" w:rsidR="00000000" w:rsidRPr="00000000">
              <w:rPr>
                <w:rFonts w:ascii="Consolas" w:cs="Consolas" w:eastAsia="Consolas" w:hAnsi="Consolas"/>
                <w:color w:val="569cd6"/>
                <w:sz w:val="24"/>
                <w:szCs w:val="24"/>
                <w:shd w:fill="1e1e1e" w:val="clear"/>
                <w:rtl w:val="0"/>
              </w:rPr>
              <w:t xml:space="preserve">constructor</w:t>
            </w:r>
            <w:r w:rsidDel="00000000" w:rsidR="00000000" w:rsidRPr="00000000">
              <w:rPr>
                <w:rFonts w:ascii="Consolas" w:cs="Consolas" w:eastAsia="Consolas" w:hAnsi="Consolas"/>
                <w:color w:val="dcdcdc"/>
                <w:sz w:val="24"/>
                <w:szCs w:val="24"/>
                <w:shd w:fill="1e1e1e" w:val="clear"/>
                <w:rtl w:val="0"/>
              </w:rPr>
              <w:t xml:space="preserve">() {</w:t>
              <w:br w:type="textWrapping"/>
              <w:t xml:space="preserve">        owner = msg.sender;</w:t>
              <w:br w:type="textWrapping"/>
              <w:t xml:space="preserve">    }</w:t>
              <w:br w:type="textWrapping"/>
              <w:br w:type="textWrapping"/>
              <w:t xml:space="preserve">    </w:t>
            </w:r>
            <w:r w:rsidDel="00000000" w:rsidR="00000000" w:rsidRPr="00000000">
              <w:rPr>
                <w:rFonts w:ascii="Consolas" w:cs="Consolas" w:eastAsia="Consolas" w:hAnsi="Consolas"/>
                <w:color w:val="569cd6"/>
                <w:sz w:val="24"/>
                <w:szCs w:val="24"/>
                <w:shd w:fill="1e1e1e" w:val="clear"/>
                <w:rtl w:val="0"/>
              </w:rPr>
              <w:t xml:space="preserve">function</w:t>
            </w:r>
            <w:r w:rsidDel="00000000" w:rsidR="00000000" w:rsidRPr="00000000">
              <w:rPr>
                <w:rFonts w:ascii="Consolas" w:cs="Consolas" w:eastAsia="Consolas" w:hAnsi="Consolas"/>
                <w:color w:val="dcdcdc"/>
                <w:sz w:val="24"/>
                <w:szCs w:val="24"/>
                <w:shd w:fill="1e1e1e" w:val="clear"/>
                <w:rtl w:val="0"/>
              </w:rPr>
              <w:t xml:space="preserve"> placeBet() public payable {</w:t>
              <w:br w:type="textWrapping"/>
              <w:t xml:space="preserve">        </w:t>
            </w:r>
            <w:r w:rsidDel="00000000" w:rsidR="00000000" w:rsidRPr="00000000">
              <w:rPr>
                <w:rFonts w:ascii="Consolas" w:cs="Consolas" w:eastAsia="Consolas" w:hAnsi="Consolas"/>
                <w:color w:val="4ec9b0"/>
                <w:sz w:val="24"/>
                <w:szCs w:val="24"/>
                <w:shd w:fill="1e1e1e" w:val="clear"/>
                <w:rtl w:val="0"/>
              </w:rPr>
              <w:t xml:space="preserve">require</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msg.value &gt;= minimumBetAmount,</w:t>
              <w:br w:type="textWrapping"/>
              <w:t xml:space="preserve">            </w:t>
            </w:r>
            <w:r w:rsidDel="00000000" w:rsidR="00000000" w:rsidRPr="00000000">
              <w:rPr>
                <w:rFonts w:ascii="Consolas" w:cs="Consolas" w:eastAsia="Consolas" w:hAnsi="Consolas"/>
                <w:color w:val="d69d85"/>
                <w:sz w:val="24"/>
                <w:szCs w:val="24"/>
                <w:shd w:fill="1e1e1e" w:val="clear"/>
                <w:rtl w:val="0"/>
              </w:rPr>
              <w:t xml:space="preserve">"Not enough balance for entry fee"</w:t>
            </w:r>
            <w:r w:rsidDel="00000000" w:rsidR="00000000" w:rsidRPr="00000000">
              <w:rPr>
                <w:rFonts w:ascii="Consolas" w:cs="Consolas" w:eastAsia="Consolas" w:hAnsi="Consolas"/>
                <w:color w:val="dcdcdc"/>
                <w:sz w:val="24"/>
                <w:szCs w:val="24"/>
                <w:shd w:fill="1e1e1e" w:val="clear"/>
                <w:rtl w:val="0"/>
              </w:rPr>
              <w:br w:type="textWrapping"/>
              <w:t xml:space="preserve">        );</w:t>
              <w:br w:type="textWrapping"/>
              <w:t xml:space="preserve">        uint256 amount = msg.value;</w:t>
              <w:br w:type="textWrapping"/>
              <w:t xml:space="preserve">        </w:t>
            </w:r>
            <w:r w:rsidDel="00000000" w:rsidR="00000000" w:rsidRPr="00000000">
              <w:rPr>
                <w:rFonts w:ascii="Consolas" w:cs="Consolas" w:eastAsia="Consolas" w:hAnsi="Consolas"/>
                <w:color w:val="4ec9b0"/>
                <w:sz w:val="24"/>
                <w:szCs w:val="24"/>
                <w:shd w:fill="1e1e1e" w:val="clear"/>
                <w:rtl w:val="0"/>
              </w:rPr>
              <w:t xml:space="preserve">require</w:t>
            </w:r>
            <w:r w:rsidDel="00000000" w:rsidR="00000000" w:rsidRPr="00000000">
              <w:rPr>
                <w:rFonts w:ascii="Consolas" w:cs="Consolas" w:eastAsia="Consolas" w:hAnsi="Consolas"/>
                <w:color w:val="dcdcdc"/>
                <w:sz w:val="24"/>
                <w:szCs w:val="24"/>
                <w:shd w:fill="1e1e1e" w:val="clear"/>
                <w:rtl w:val="0"/>
              </w:rPr>
              <w:t xml:space="preserve">(msg.value &gt;= minimumBetAmount, </w:t>
            </w:r>
            <w:r w:rsidDel="00000000" w:rsidR="00000000" w:rsidRPr="00000000">
              <w:rPr>
                <w:rFonts w:ascii="Consolas" w:cs="Consolas" w:eastAsia="Consolas" w:hAnsi="Consolas"/>
                <w:color w:val="d69d85"/>
                <w:sz w:val="24"/>
                <w:szCs w:val="24"/>
                <w:shd w:fill="1e1e1e" w:val="clear"/>
                <w:rtl w:val="0"/>
              </w:rPr>
              <w:t xml:space="preserve">"The bet amount is too low."</w:t>
            </w:r>
            <w:r w:rsidDel="00000000" w:rsidR="00000000" w:rsidRPr="00000000">
              <w:rPr>
                <w:rFonts w:ascii="Consolas" w:cs="Consolas" w:eastAsia="Consolas" w:hAnsi="Consolas"/>
                <w:color w:val="dcdcdc"/>
                <w:sz w:val="24"/>
                <w:szCs w:val="24"/>
                <w:shd w:fill="1e1e1e" w:val="clear"/>
                <w:rtl w:val="0"/>
              </w:rPr>
              <w:t xml:space="preserve">);</w:t>
              <w:br w:type="textWrapping"/>
              <w:br w:type="textWrapping"/>
              <w:t xml:space="preserve">        balances[address(</w:t>
            </w:r>
            <w:r w:rsidDel="00000000" w:rsidR="00000000" w:rsidRPr="00000000">
              <w:rPr>
                <w:rFonts w:ascii="Consolas" w:cs="Consolas" w:eastAsia="Consolas" w:hAnsi="Consolas"/>
                <w:color w:val="569cd6"/>
                <w:sz w:val="24"/>
                <w:szCs w:val="24"/>
                <w:shd w:fill="1e1e1e" w:val="clear"/>
                <w:rtl w:val="0"/>
              </w:rPr>
              <w:t xml:space="preserve">this</w:t>
            </w:r>
            <w:r w:rsidDel="00000000" w:rsidR="00000000" w:rsidRPr="00000000">
              <w:rPr>
                <w:rFonts w:ascii="Consolas" w:cs="Consolas" w:eastAsia="Consolas" w:hAnsi="Consolas"/>
                <w:color w:val="dcdcdc"/>
                <w:sz w:val="24"/>
                <w:szCs w:val="24"/>
                <w:shd w:fill="1e1e1e" w:val="clear"/>
                <w:rtl w:val="0"/>
              </w:rPr>
              <w:t xml:space="preserve">)] += amount;</w:t>
              <w:br w:type="textWrapping"/>
              <w:t xml:space="preserve">        games[msg.sender] = Game(msg.sender, amount, </w:t>
            </w:r>
            <w:r w:rsidDel="00000000" w:rsidR="00000000" w:rsidRPr="00000000">
              <w:rPr>
                <w:rFonts w:ascii="Consolas" w:cs="Consolas" w:eastAsia="Consolas" w:hAnsi="Consolas"/>
                <w:color w:val="b8d7a3"/>
                <w:sz w:val="24"/>
                <w:szCs w:val="24"/>
                <w:shd w:fill="1e1e1e" w:val="clear"/>
                <w:rtl w:val="0"/>
              </w:rPr>
              <w:t xml:space="preserve">0</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569cd6"/>
                <w:sz w:val="24"/>
                <w:szCs w:val="24"/>
                <w:shd w:fill="1e1e1e" w:val="clear"/>
                <w:rtl w:val="0"/>
              </w:rPr>
              <w:t xml:space="preserve">function</w:t>
            </w:r>
            <w:r w:rsidDel="00000000" w:rsidR="00000000" w:rsidRPr="00000000">
              <w:rPr>
                <w:rFonts w:ascii="Consolas" w:cs="Consolas" w:eastAsia="Consolas" w:hAnsi="Consolas"/>
                <w:color w:val="dcdcdc"/>
                <w:sz w:val="24"/>
                <w:szCs w:val="24"/>
                <w:shd w:fill="1e1e1e" w:val="clear"/>
                <w:rtl w:val="0"/>
              </w:rPr>
              <w:t xml:space="preserve"> payout() public {</w:t>
              <w:br w:type="textWrapping"/>
              <w:t xml:space="preserve">        </w:t>
            </w:r>
            <w:r w:rsidDel="00000000" w:rsidR="00000000" w:rsidRPr="00000000">
              <w:rPr>
                <w:rFonts w:ascii="Consolas" w:cs="Consolas" w:eastAsia="Consolas" w:hAnsi="Consolas"/>
                <w:color w:val="4ec9b0"/>
                <w:sz w:val="24"/>
                <w:szCs w:val="24"/>
                <w:shd w:fill="1e1e1e" w:val="clear"/>
                <w:rtl w:val="0"/>
              </w:rPr>
              <w:t xml:space="preserve">require</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balances[address(</w:t>
            </w:r>
            <w:r w:rsidDel="00000000" w:rsidR="00000000" w:rsidRPr="00000000">
              <w:rPr>
                <w:rFonts w:ascii="Consolas" w:cs="Consolas" w:eastAsia="Consolas" w:hAnsi="Consolas"/>
                <w:color w:val="569cd6"/>
                <w:sz w:val="24"/>
                <w:szCs w:val="24"/>
                <w:shd w:fill="1e1e1e" w:val="clear"/>
                <w:rtl w:val="0"/>
              </w:rPr>
              <w:t xml:space="preserve">this</w:t>
            </w:r>
            <w:r w:rsidDel="00000000" w:rsidR="00000000" w:rsidRPr="00000000">
              <w:rPr>
                <w:rFonts w:ascii="Consolas" w:cs="Consolas" w:eastAsia="Consolas" w:hAnsi="Consolas"/>
                <w:color w:val="dcdcdc"/>
                <w:sz w:val="24"/>
                <w:szCs w:val="24"/>
                <w:shd w:fill="1e1e1e" w:val="clear"/>
                <w:rtl w:val="0"/>
              </w:rPr>
              <w:t xml:space="preserve">)] &gt;= payoutAmnt,</w:t>
              <w:br w:type="textWrapping"/>
              <w:t xml:space="preserve">            </w:t>
            </w:r>
            <w:r w:rsidDel="00000000" w:rsidR="00000000" w:rsidRPr="00000000">
              <w:rPr>
                <w:rFonts w:ascii="Consolas" w:cs="Consolas" w:eastAsia="Consolas" w:hAnsi="Consolas"/>
                <w:color w:val="d69d85"/>
                <w:sz w:val="24"/>
                <w:szCs w:val="24"/>
                <w:shd w:fill="1e1e1e" w:val="clear"/>
                <w:rtl w:val="0"/>
              </w:rPr>
              <w:t xml:space="preserve">"Not enough prize money."</w:t>
            </w:r>
            <w:r w:rsidDel="00000000" w:rsidR="00000000" w:rsidRPr="00000000">
              <w:rPr>
                <w:rFonts w:ascii="Consolas" w:cs="Consolas" w:eastAsia="Consolas" w:hAnsi="Consolas"/>
                <w:color w:val="dcdcdc"/>
                <w:sz w:val="24"/>
                <w:szCs w:val="24"/>
                <w:shd w:fill="1e1e1e" w:val="clear"/>
                <w:rtl w:val="0"/>
              </w:rPr>
              <w:br w:type="textWrapping"/>
              <w:t xml:space="preserve">        );</w:t>
              <w:br w:type="textWrapping"/>
              <w:br w:type="textWrapping"/>
              <w:t xml:space="preserve">        address payable player = payable(games[msg.sender].player);</w:t>
              <w:br w:type="textWrapping"/>
              <w:t xml:space="preserve">        _transfer(player, payoutAmnt);</w:t>
              <w:br w:type="textWrapping"/>
              <w:t xml:space="preserve">        balances[address(</w:t>
            </w:r>
            <w:r w:rsidDel="00000000" w:rsidR="00000000" w:rsidRPr="00000000">
              <w:rPr>
                <w:rFonts w:ascii="Consolas" w:cs="Consolas" w:eastAsia="Consolas" w:hAnsi="Consolas"/>
                <w:color w:val="569cd6"/>
                <w:sz w:val="24"/>
                <w:szCs w:val="24"/>
                <w:shd w:fill="1e1e1e" w:val="clear"/>
                <w:rtl w:val="0"/>
              </w:rPr>
              <w:t xml:space="preserve">this</w:t>
            </w:r>
            <w:r w:rsidDel="00000000" w:rsidR="00000000" w:rsidRPr="00000000">
              <w:rPr>
                <w:rFonts w:ascii="Consolas" w:cs="Consolas" w:eastAsia="Consolas" w:hAnsi="Consolas"/>
                <w:color w:val="dcdcdc"/>
                <w:sz w:val="24"/>
                <w:szCs w:val="24"/>
                <w:shd w:fill="1e1e1e" w:val="clear"/>
                <w:rtl w:val="0"/>
              </w:rPr>
              <w:t xml:space="preserve">)] -= payoutAmnt;</w:t>
              <w:br w:type="textWrapping"/>
              <w:t xml:space="preserve">    }</w:t>
              <w:br w:type="textWrapping"/>
              <w:br w:type="textWrapping"/>
              <w:t xml:space="preserve">    </w:t>
            </w:r>
            <w:r w:rsidDel="00000000" w:rsidR="00000000" w:rsidRPr="00000000">
              <w:rPr>
                <w:rFonts w:ascii="Consolas" w:cs="Consolas" w:eastAsia="Consolas" w:hAnsi="Consolas"/>
                <w:color w:val="569cd6"/>
                <w:sz w:val="24"/>
                <w:szCs w:val="24"/>
                <w:shd w:fill="1e1e1e" w:val="clear"/>
                <w:rtl w:val="0"/>
              </w:rPr>
              <w:t xml:space="preserve">function</w:t>
            </w:r>
            <w:r w:rsidDel="00000000" w:rsidR="00000000" w:rsidRPr="00000000">
              <w:rPr>
                <w:rFonts w:ascii="Consolas" w:cs="Consolas" w:eastAsia="Consolas" w:hAnsi="Consolas"/>
                <w:color w:val="dcdcdc"/>
                <w:sz w:val="24"/>
                <w:szCs w:val="24"/>
                <w:shd w:fill="1e1e1e" w:val="clear"/>
                <w:rtl w:val="0"/>
              </w:rPr>
              <w:t xml:space="preserve"> deposit() public payable virtual {</w:t>
              <w:br w:type="textWrapping"/>
              <w:t xml:space="preserve">        </w:t>
            </w:r>
            <w:r w:rsidDel="00000000" w:rsidR="00000000" w:rsidRPr="00000000">
              <w:rPr>
                <w:rFonts w:ascii="Consolas" w:cs="Consolas" w:eastAsia="Consolas" w:hAnsi="Consolas"/>
                <w:color w:val="4ec9b0"/>
                <w:sz w:val="24"/>
                <w:szCs w:val="24"/>
                <w:shd w:fill="1e1e1e" w:val="clear"/>
                <w:rtl w:val="0"/>
              </w:rPr>
              <w:t xml:space="preserve">require</w:t>
            </w:r>
            <w:r w:rsidDel="00000000" w:rsidR="00000000" w:rsidRPr="00000000">
              <w:rPr>
                <w:rFonts w:ascii="Consolas" w:cs="Consolas" w:eastAsia="Consolas" w:hAnsi="Consolas"/>
                <w:color w:val="dcdcdc"/>
                <w:sz w:val="24"/>
                <w:szCs w:val="24"/>
                <w:shd w:fill="1e1e1e" w:val="clear"/>
                <w:rtl w:val="0"/>
              </w:rPr>
              <w:t xml:space="preserve">(msg.value &gt; </w:t>
            </w:r>
            <w:r w:rsidDel="00000000" w:rsidR="00000000" w:rsidRPr="00000000">
              <w:rPr>
                <w:rFonts w:ascii="Consolas" w:cs="Consolas" w:eastAsia="Consolas" w:hAnsi="Consolas"/>
                <w:color w:val="b8d7a3"/>
                <w:sz w:val="24"/>
                <w:szCs w:val="24"/>
                <w:shd w:fill="1e1e1e" w:val="clear"/>
                <w:rtl w:val="0"/>
              </w:rPr>
              <w:t xml:space="preserve">0</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d69d85"/>
                <w:sz w:val="24"/>
                <w:szCs w:val="24"/>
                <w:shd w:fill="1e1e1e" w:val="clear"/>
                <w:rtl w:val="0"/>
              </w:rPr>
              <w:t xml:space="preserve">"You don't have enough tokens"</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balances[address(</w:t>
            </w:r>
            <w:r w:rsidDel="00000000" w:rsidR="00000000" w:rsidRPr="00000000">
              <w:rPr>
                <w:rFonts w:ascii="Consolas" w:cs="Consolas" w:eastAsia="Consolas" w:hAnsi="Consolas"/>
                <w:color w:val="569cd6"/>
                <w:sz w:val="24"/>
                <w:szCs w:val="24"/>
                <w:shd w:fill="1e1e1e" w:val="clear"/>
                <w:rtl w:val="0"/>
              </w:rPr>
              <w:t xml:space="preserve">this</w:t>
            </w:r>
            <w:r w:rsidDel="00000000" w:rsidR="00000000" w:rsidRPr="00000000">
              <w:rPr>
                <w:rFonts w:ascii="Consolas" w:cs="Consolas" w:eastAsia="Consolas" w:hAnsi="Consolas"/>
                <w:color w:val="dcdcdc"/>
                <w:sz w:val="24"/>
                <w:szCs w:val="24"/>
                <w:shd w:fill="1e1e1e" w:val="clear"/>
                <w:rtl w:val="0"/>
              </w:rPr>
              <w:t xml:space="preserve">)] += msg.value;</w:t>
              <w:br w:type="textWrapping"/>
              <w:t xml:space="preserve">    }</w:t>
              <w:br w:type="textWrapping"/>
              <w:br w:type="textWrapping"/>
              <w:t xml:space="preserve">    </w:t>
            </w:r>
            <w:r w:rsidDel="00000000" w:rsidR="00000000" w:rsidRPr="00000000">
              <w:rPr>
                <w:rFonts w:ascii="Consolas" w:cs="Consolas" w:eastAsia="Consolas" w:hAnsi="Consolas"/>
                <w:color w:val="569cd6"/>
                <w:sz w:val="24"/>
                <w:szCs w:val="24"/>
                <w:shd w:fill="1e1e1e" w:val="clear"/>
                <w:rtl w:val="0"/>
              </w:rPr>
              <w:t xml:space="preserve">function</w:t>
            </w:r>
            <w:r w:rsidDel="00000000" w:rsidR="00000000" w:rsidRPr="00000000">
              <w:rPr>
                <w:rFonts w:ascii="Consolas" w:cs="Consolas" w:eastAsia="Consolas" w:hAnsi="Consolas"/>
                <w:color w:val="dcdcdc"/>
                <w:sz w:val="24"/>
                <w:szCs w:val="24"/>
                <w:shd w:fill="1e1e1e" w:val="clear"/>
                <w:rtl w:val="0"/>
              </w:rPr>
              <w:t xml:space="preserve"> _transfer(address to, uint256 amount) internal virtual {</w:t>
              <w:br w:type="textWrapping"/>
              <w:t xml:space="preserve">        </w:t>
            </w:r>
            <w:r w:rsidDel="00000000" w:rsidR="00000000" w:rsidRPr="00000000">
              <w:rPr>
                <w:rFonts w:ascii="Consolas" w:cs="Consolas" w:eastAsia="Consolas" w:hAnsi="Consolas"/>
                <w:color w:val="4ec9b0"/>
                <w:sz w:val="24"/>
                <w:szCs w:val="24"/>
                <w:shd w:fill="1e1e1e" w:val="clear"/>
                <w:rtl w:val="0"/>
              </w:rPr>
              <w:t xml:space="preserve">require</w:t>
            </w:r>
            <w:r w:rsidDel="00000000" w:rsidR="00000000" w:rsidRPr="00000000">
              <w:rPr>
                <w:rFonts w:ascii="Consolas" w:cs="Consolas" w:eastAsia="Consolas" w:hAnsi="Consolas"/>
                <w:color w:val="dcdcdc"/>
                <w:sz w:val="24"/>
                <w:szCs w:val="24"/>
                <w:shd w:fill="1e1e1e" w:val="clear"/>
                <w:rtl w:val="0"/>
              </w:rPr>
              <w:t xml:space="preserve">(address(</w:t>
            </w:r>
            <w:r w:rsidDel="00000000" w:rsidR="00000000" w:rsidRPr="00000000">
              <w:rPr>
                <w:rFonts w:ascii="Consolas" w:cs="Consolas" w:eastAsia="Consolas" w:hAnsi="Consolas"/>
                <w:color w:val="569cd6"/>
                <w:sz w:val="24"/>
                <w:szCs w:val="24"/>
                <w:shd w:fill="1e1e1e" w:val="clear"/>
                <w:rtl w:val="0"/>
              </w:rPr>
              <w:t xml:space="preserve">this</w:t>
            </w:r>
            <w:r w:rsidDel="00000000" w:rsidR="00000000" w:rsidRPr="00000000">
              <w:rPr>
                <w:rFonts w:ascii="Consolas" w:cs="Consolas" w:eastAsia="Consolas" w:hAnsi="Consolas"/>
                <w:color w:val="dcdcdc"/>
                <w:sz w:val="24"/>
                <w:szCs w:val="24"/>
                <w:shd w:fill="1e1e1e" w:val="clear"/>
                <w:rtl w:val="0"/>
              </w:rPr>
              <w:t xml:space="preserve">) != address(</w:t>
            </w:r>
            <w:r w:rsidDel="00000000" w:rsidR="00000000" w:rsidRPr="00000000">
              <w:rPr>
                <w:rFonts w:ascii="Consolas" w:cs="Consolas" w:eastAsia="Consolas" w:hAnsi="Consolas"/>
                <w:color w:val="b8d7a3"/>
                <w:sz w:val="24"/>
                <w:szCs w:val="24"/>
                <w:shd w:fill="1e1e1e" w:val="clear"/>
                <w:rtl w:val="0"/>
              </w:rPr>
              <w:t xml:space="preserve">0</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d69d85"/>
                <w:sz w:val="24"/>
                <w:szCs w:val="24"/>
                <w:shd w:fill="1e1e1e" w:val="clear"/>
                <w:rtl w:val="0"/>
              </w:rPr>
              <w:t xml:space="preserve">"transfer from the zero address"</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w:t>
            </w:r>
            <w:r w:rsidDel="00000000" w:rsidR="00000000" w:rsidRPr="00000000">
              <w:rPr>
                <w:rFonts w:ascii="Consolas" w:cs="Consolas" w:eastAsia="Consolas" w:hAnsi="Consolas"/>
                <w:color w:val="4ec9b0"/>
                <w:sz w:val="24"/>
                <w:szCs w:val="24"/>
                <w:shd w:fill="1e1e1e" w:val="clear"/>
                <w:rtl w:val="0"/>
              </w:rPr>
              <w:t xml:space="preserve">require</w:t>
            </w:r>
            <w:r w:rsidDel="00000000" w:rsidR="00000000" w:rsidRPr="00000000">
              <w:rPr>
                <w:rFonts w:ascii="Consolas" w:cs="Consolas" w:eastAsia="Consolas" w:hAnsi="Consolas"/>
                <w:color w:val="dcdcdc"/>
                <w:sz w:val="24"/>
                <w:szCs w:val="24"/>
                <w:shd w:fill="1e1e1e" w:val="clear"/>
                <w:rtl w:val="0"/>
              </w:rPr>
              <w:t xml:space="preserve">(to != address(</w:t>
            </w:r>
            <w:r w:rsidDel="00000000" w:rsidR="00000000" w:rsidRPr="00000000">
              <w:rPr>
                <w:rFonts w:ascii="Consolas" w:cs="Consolas" w:eastAsia="Consolas" w:hAnsi="Consolas"/>
                <w:color w:val="b8d7a3"/>
                <w:sz w:val="24"/>
                <w:szCs w:val="24"/>
                <w:shd w:fill="1e1e1e" w:val="clear"/>
                <w:rtl w:val="0"/>
              </w:rPr>
              <w:t xml:space="preserve">0</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d69d85"/>
                <w:sz w:val="24"/>
                <w:szCs w:val="24"/>
                <w:shd w:fill="1e1e1e" w:val="clear"/>
                <w:rtl w:val="0"/>
              </w:rPr>
              <w:t xml:space="preserve">"transfer to the zero address"</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unchecked {</w:t>
              <w:br w:type="textWrapping"/>
              <w:t xml:space="preserve">            balances[address(</w:t>
            </w:r>
            <w:r w:rsidDel="00000000" w:rsidR="00000000" w:rsidRPr="00000000">
              <w:rPr>
                <w:rFonts w:ascii="Consolas" w:cs="Consolas" w:eastAsia="Consolas" w:hAnsi="Consolas"/>
                <w:color w:val="569cd6"/>
                <w:sz w:val="24"/>
                <w:szCs w:val="24"/>
                <w:shd w:fill="1e1e1e" w:val="clear"/>
                <w:rtl w:val="0"/>
              </w:rPr>
              <w:t xml:space="preserve">this</w:t>
            </w:r>
            <w:r w:rsidDel="00000000" w:rsidR="00000000" w:rsidRPr="00000000">
              <w:rPr>
                <w:rFonts w:ascii="Consolas" w:cs="Consolas" w:eastAsia="Consolas" w:hAnsi="Consolas"/>
                <w:color w:val="dcdcdc"/>
                <w:sz w:val="24"/>
                <w:szCs w:val="24"/>
                <w:shd w:fill="1e1e1e" w:val="clear"/>
                <w:rtl w:val="0"/>
              </w:rPr>
              <w:t xml:space="preserve">)] = address(</w:t>
            </w:r>
            <w:r w:rsidDel="00000000" w:rsidR="00000000" w:rsidRPr="00000000">
              <w:rPr>
                <w:rFonts w:ascii="Consolas" w:cs="Consolas" w:eastAsia="Consolas" w:hAnsi="Consolas"/>
                <w:color w:val="569cd6"/>
                <w:sz w:val="24"/>
                <w:szCs w:val="24"/>
                <w:shd w:fill="1e1e1e" w:val="clear"/>
                <w:rtl w:val="0"/>
              </w:rPr>
              <w:t xml:space="preserve">this</w:t>
            </w:r>
            <w:r w:rsidDel="00000000" w:rsidR="00000000" w:rsidRPr="00000000">
              <w:rPr>
                <w:rFonts w:ascii="Consolas" w:cs="Consolas" w:eastAsia="Consolas" w:hAnsi="Consolas"/>
                <w:color w:val="dcdcdc"/>
                <w:sz w:val="24"/>
                <w:szCs w:val="24"/>
                <w:shd w:fill="1e1e1e" w:val="clear"/>
                <w:rtl w:val="0"/>
              </w:rPr>
              <w:t xml:space="preserve">).balance - amount;</w:t>
              <w:br w:type="textWrapping"/>
              <w:t xml:space="preserve">            (bool success, ) = to.call{</w:t>
            </w:r>
            <w:r w:rsidDel="00000000" w:rsidR="00000000" w:rsidRPr="00000000">
              <w:rPr>
                <w:rFonts w:ascii="Consolas" w:cs="Consolas" w:eastAsia="Consolas" w:hAnsi="Consolas"/>
                <w:color w:val="9cdcfe"/>
                <w:sz w:val="24"/>
                <w:szCs w:val="24"/>
                <w:shd w:fill="1e1e1e" w:val="clear"/>
                <w:rtl w:val="0"/>
              </w:rPr>
              <w:t xml:space="preserve">value</w:t>
            </w:r>
            <w:r w:rsidDel="00000000" w:rsidR="00000000" w:rsidRPr="00000000">
              <w:rPr>
                <w:rFonts w:ascii="Consolas" w:cs="Consolas" w:eastAsia="Consolas" w:hAnsi="Consolas"/>
                <w:color w:val="dcdcdc"/>
                <w:sz w:val="24"/>
                <w:szCs w:val="24"/>
                <w:shd w:fill="1e1e1e" w:val="clear"/>
                <w:rtl w:val="0"/>
              </w:rPr>
              <w:t xml:space="preserve">: amount}(</w:t>
            </w:r>
            <w:r w:rsidDel="00000000" w:rsidR="00000000" w:rsidRPr="00000000">
              <w:rPr>
                <w:rFonts w:ascii="Consolas" w:cs="Consolas" w:eastAsia="Consolas" w:hAnsi="Consolas"/>
                <w:color w:val="d69d85"/>
                <w:sz w:val="24"/>
                <w:szCs w:val="24"/>
                <w:shd w:fill="1e1e1e" w:val="clear"/>
                <w:rtl w:val="0"/>
              </w:rPr>
              <w:t xml:space="preserve">""</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w:t>
            </w:r>
            <w:r w:rsidDel="00000000" w:rsidR="00000000" w:rsidRPr="00000000">
              <w:rPr>
                <w:rFonts w:ascii="Consolas" w:cs="Consolas" w:eastAsia="Consolas" w:hAnsi="Consolas"/>
                <w:color w:val="4ec9b0"/>
                <w:sz w:val="24"/>
                <w:szCs w:val="24"/>
                <w:shd w:fill="1e1e1e" w:val="clear"/>
                <w:rtl w:val="0"/>
              </w:rPr>
              <w:t xml:space="preserve">require</w:t>
            </w:r>
            <w:r w:rsidDel="00000000" w:rsidR="00000000" w:rsidRPr="00000000">
              <w:rPr>
                <w:rFonts w:ascii="Consolas" w:cs="Consolas" w:eastAsia="Consolas" w:hAnsi="Consolas"/>
                <w:color w:val="dcdcdc"/>
                <w:sz w:val="24"/>
                <w:szCs w:val="24"/>
                <w:shd w:fill="1e1e1e" w:val="clear"/>
                <w:rtl w:val="0"/>
              </w:rPr>
              <w:t xml:space="preserve">(success, </w:t>
            </w:r>
            <w:r w:rsidDel="00000000" w:rsidR="00000000" w:rsidRPr="00000000">
              <w:rPr>
                <w:rFonts w:ascii="Consolas" w:cs="Consolas" w:eastAsia="Consolas" w:hAnsi="Consolas"/>
                <w:color w:val="d69d85"/>
                <w:sz w:val="24"/>
                <w:szCs w:val="24"/>
                <w:shd w:fill="1e1e1e" w:val="clear"/>
                <w:rtl w:val="0"/>
              </w:rPr>
              <w:t xml:space="preserve">"Failed to withdraw entry fee"</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balances[to] += amount;</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569cd6"/>
                <w:sz w:val="24"/>
                <w:szCs w:val="24"/>
                <w:shd w:fill="1e1e1e" w:val="clear"/>
                <w:rtl w:val="0"/>
              </w:rPr>
              <w:t xml:space="preserve">function</w:t>
            </w:r>
            <w:r w:rsidDel="00000000" w:rsidR="00000000" w:rsidRPr="00000000">
              <w:rPr>
                <w:rFonts w:ascii="Consolas" w:cs="Consolas" w:eastAsia="Consolas" w:hAnsi="Consolas"/>
                <w:color w:val="dcdcdc"/>
                <w:sz w:val="24"/>
                <w:szCs w:val="24"/>
                <w:shd w:fill="1e1e1e" w:val="clear"/>
                <w:rtl w:val="0"/>
              </w:rPr>
              <w:t xml:space="preserve"> balanceOf(address _address) public view returns (uint256) {</w:t>
              <w:br w:type="textWrapping"/>
              <w:t xml:space="preserve">        </w:t>
            </w:r>
            <w:r w:rsidDel="00000000" w:rsidR="00000000" w:rsidRPr="00000000">
              <w:rPr>
                <w:rFonts w:ascii="Consolas" w:cs="Consolas" w:eastAsia="Consolas" w:hAnsi="Consolas"/>
                <w:color w:val="569cd6"/>
                <w:sz w:val="24"/>
                <w:szCs w:val="24"/>
                <w:shd w:fill="1e1e1e" w:val="clear"/>
                <w:rtl w:val="0"/>
              </w:rPr>
              <w:t xml:space="preserve">return</w:t>
            </w:r>
            <w:r w:rsidDel="00000000" w:rsidR="00000000" w:rsidRPr="00000000">
              <w:rPr>
                <w:rFonts w:ascii="Consolas" w:cs="Consolas" w:eastAsia="Consolas" w:hAnsi="Consolas"/>
                <w:color w:val="dcdcdc"/>
                <w:sz w:val="24"/>
                <w:szCs w:val="24"/>
                <w:shd w:fill="1e1e1e" w:val="clear"/>
                <w:rtl w:val="0"/>
              </w:rPr>
              <w:t xml:space="preserve"> balances[_address];</w:t>
              <w:br w:type="textWrapping"/>
              <w:t xml:space="preserve">    }</w:t>
              <w:br w:type="textWrapping"/>
              <w:br w:type="textWrapping"/>
              <w:t xml:space="preserve">    </w:t>
            </w:r>
            <w:r w:rsidDel="00000000" w:rsidR="00000000" w:rsidRPr="00000000">
              <w:rPr>
                <w:rFonts w:ascii="Consolas" w:cs="Consolas" w:eastAsia="Consolas" w:hAnsi="Consolas"/>
                <w:color w:val="569cd6"/>
                <w:sz w:val="24"/>
                <w:szCs w:val="24"/>
                <w:shd w:fill="1e1e1e" w:val="clear"/>
                <w:rtl w:val="0"/>
              </w:rPr>
              <w:t xml:space="preserve">function</w:t>
            </w:r>
            <w:r w:rsidDel="00000000" w:rsidR="00000000" w:rsidRPr="00000000">
              <w:rPr>
                <w:rFonts w:ascii="Consolas" w:cs="Consolas" w:eastAsia="Consolas" w:hAnsi="Consolas"/>
                <w:color w:val="dcdcdc"/>
                <w:sz w:val="24"/>
                <w:szCs w:val="24"/>
                <w:shd w:fill="1e1e1e" w:val="clear"/>
                <w:rtl w:val="0"/>
              </w:rPr>
              <w:t xml:space="preserve"> withdraw() public onlyOwner {</w:t>
              <w:br w:type="textWrapping"/>
              <w:t xml:space="preserve">        (bool success, ) = msg.sender.call{</w:t>
            </w:r>
            <w:r w:rsidDel="00000000" w:rsidR="00000000" w:rsidRPr="00000000">
              <w:rPr>
                <w:rFonts w:ascii="Consolas" w:cs="Consolas" w:eastAsia="Consolas" w:hAnsi="Consolas"/>
                <w:color w:val="9cdcfe"/>
                <w:sz w:val="24"/>
                <w:szCs w:val="24"/>
                <w:shd w:fill="1e1e1e" w:val="clear"/>
                <w:rtl w:val="0"/>
              </w:rPr>
              <w:t xml:space="preserve">value</w:t>
            </w:r>
            <w:r w:rsidDel="00000000" w:rsidR="00000000" w:rsidRPr="00000000">
              <w:rPr>
                <w:rFonts w:ascii="Consolas" w:cs="Consolas" w:eastAsia="Consolas" w:hAnsi="Consolas"/>
                <w:color w:val="dcdcdc"/>
                <w:sz w:val="24"/>
                <w:szCs w:val="24"/>
                <w:shd w:fill="1e1e1e" w:val="clear"/>
                <w:rtl w:val="0"/>
              </w:rPr>
              <w:t xml:space="preserve">: address(</w:t>
            </w:r>
            <w:r w:rsidDel="00000000" w:rsidR="00000000" w:rsidRPr="00000000">
              <w:rPr>
                <w:rFonts w:ascii="Consolas" w:cs="Consolas" w:eastAsia="Consolas" w:hAnsi="Consolas"/>
                <w:color w:val="569cd6"/>
                <w:sz w:val="24"/>
                <w:szCs w:val="24"/>
                <w:shd w:fill="1e1e1e" w:val="clear"/>
                <w:rtl w:val="0"/>
              </w:rPr>
              <w:t xml:space="preserve">this</w:t>
            </w:r>
            <w:r w:rsidDel="00000000" w:rsidR="00000000" w:rsidRPr="00000000">
              <w:rPr>
                <w:rFonts w:ascii="Consolas" w:cs="Consolas" w:eastAsia="Consolas" w:hAnsi="Consolas"/>
                <w:color w:val="dcdcdc"/>
                <w:sz w:val="24"/>
                <w:szCs w:val="24"/>
                <w:shd w:fill="1e1e1e" w:val="clear"/>
                <w:rtl w:val="0"/>
              </w:rPr>
              <w:t xml:space="preserve">).balance}(</w:t>
            </w:r>
            <w:r w:rsidDel="00000000" w:rsidR="00000000" w:rsidRPr="00000000">
              <w:rPr>
                <w:rFonts w:ascii="Consolas" w:cs="Consolas" w:eastAsia="Consolas" w:hAnsi="Consolas"/>
                <w:color w:val="d69d85"/>
                <w:sz w:val="24"/>
                <w:szCs w:val="24"/>
                <w:shd w:fill="1e1e1e" w:val="clear"/>
                <w:rtl w:val="0"/>
              </w:rPr>
              <w:t xml:space="preserve">""</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w:t>
            </w:r>
            <w:r w:rsidDel="00000000" w:rsidR="00000000" w:rsidRPr="00000000">
              <w:rPr>
                <w:rFonts w:ascii="Consolas" w:cs="Consolas" w:eastAsia="Consolas" w:hAnsi="Consolas"/>
                <w:color w:val="4ec9b0"/>
                <w:sz w:val="24"/>
                <w:szCs w:val="24"/>
                <w:shd w:fill="1e1e1e" w:val="clear"/>
                <w:rtl w:val="0"/>
              </w:rPr>
              <w:t xml:space="preserve">require</w:t>
            </w:r>
            <w:r w:rsidDel="00000000" w:rsidR="00000000" w:rsidRPr="00000000">
              <w:rPr>
                <w:rFonts w:ascii="Consolas" w:cs="Consolas" w:eastAsia="Consolas" w:hAnsi="Consolas"/>
                <w:color w:val="dcdcdc"/>
                <w:sz w:val="24"/>
                <w:szCs w:val="24"/>
                <w:shd w:fill="1e1e1e" w:val="clear"/>
                <w:rtl w:val="0"/>
              </w:rPr>
              <w:t xml:space="preserve">(success, </w:t>
            </w:r>
            <w:r w:rsidDel="00000000" w:rsidR="00000000" w:rsidRPr="00000000">
              <w:rPr>
                <w:rFonts w:ascii="Consolas" w:cs="Consolas" w:eastAsia="Consolas" w:hAnsi="Consolas"/>
                <w:color w:val="d69d85"/>
                <w:sz w:val="24"/>
                <w:szCs w:val="24"/>
                <w:shd w:fill="1e1e1e" w:val="clear"/>
                <w:rtl w:val="0"/>
              </w:rPr>
              <w:t xml:space="preserve">"Failed to withdraw balance"</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balances[address(</w:t>
            </w:r>
            <w:r w:rsidDel="00000000" w:rsidR="00000000" w:rsidRPr="00000000">
              <w:rPr>
                <w:rFonts w:ascii="Consolas" w:cs="Consolas" w:eastAsia="Consolas" w:hAnsi="Consolas"/>
                <w:color w:val="569cd6"/>
                <w:sz w:val="24"/>
                <w:szCs w:val="24"/>
                <w:shd w:fill="1e1e1e" w:val="clear"/>
                <w:rtl w:val="0"/>
              </w:rPr>
              <w:t xml:space="preserve">this</w:t>
            </w:r>
            <w:r w:rsidDel="00000000" w:rsidR="00000000" w:rsidRPr="00000000">
              <w:rPr>
                <w:rFonts w:ascii="Consolas" w:cs="Consolas" w:eastAsia="Consolas" w:hAnsi="Consolas"/>
                <w:color w:val="dcdcdc"/>
                <w:sz w:val="24"/>
                <w:szCs w:val="24"/>
                <w:shd w:fill="1e1e1e" w:val="clear"/>
                <w:rtl w:val="0"/>
              </w:rPr>
              <w:t xml:space="preserve">)] = address(</w:t>
            </w:r>
            <w:r w:rsidDel="00000000" w:rsidR="00000000" w:rsidRPr="00000000">
              <w:rPr>
                <w:rFonts w:ascii="Consolas" w:cs="Consolas" w:eastAsia="Consolas" w:hAnsi="Consolas"/>
                <w:color w:val="569cd6"/>
                <w:sz w:val="24"/>
                <w:szCs w:val="24"/>
                <w:shd w:fill="1e1e1e" w:val="clear"/>
                <w:rtl w:val="0"/>
              </w:rPr>
              <w:t xml:space="preserve">this</w:t>
            </w:r>
            <w:r w:rsidDel="00000000" w:rsidR="00000000" w:rsidRPr="00000000">
              <w:rPr>
                <w:rFonts w:ascii="Consolas" w:cs="Consolas" w:eastAsia="Consolas" w:hAnsi="Consolas"/>
                <w:color w:val="dcdcdc"/>
                <w:sz w:val="24"/>
                <w:szCs w:val="24"/>
                <w:shd w:fill="1e1e1e" w:val="clear"/>
                <w:rtl w:val="0"/>
              </w:rPr>
              <w:t xml:space="preserve">).balance;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spacing w:after="240" w:before="240" w:lineRule="auto"/>
        <w:rPr>
          <w:sz w:val="24"/>
          <w:szCs w:val="24"/>
        </w:rPr>
      </w:pPr>
      <w:r w:rsidDel="00000000" w:rsidR="00000000" w:rsidRPr="00000000">
        <w:rPr>
          <w:sz w:val="24"/>
          <w:szCs w:val="24"/>
          <w:rtl w:val="0"/>
        </w:rPr>
        <w:t xml:space="preserve">Go to the Compiler menu. Ensure your Compiler version is equal to or higher than the Solidity version we’re using. Click Compile Blackjack.sol</w:t>
      </w:r>
    </w:p>
    <w:p w:rsidR="00000000" w:rsidDel="00000000" w:rsidP="00000000" w:rsidRDefault="00000000" w:rsidRPr="00000000" w14:paraId="00000022">
      <w:pPr>
        <w:spacing w:after="240" w:before="240" w:lineRule="auto"/>
        <w:rPr>
          <w:sz w:val="24"/>
          <w:szCs w:val="24"/>
        </w:rPr>
      </w:pPr>
      <w:r w:rsidDel="00000000" w:rsidR="00000000" w:rsidRPr="00000000">
        <w:rPr>
          <w:sz w:val="24"/>
          <w:szCs w:val="24"/>
        </w:rPr>
        <w:drawing>
          <wp:inline distB="114300" distT="114300" distL="114300" distR="114300">
            <wp:extent cx="5943600" cy="2286000"/>
            <wp:effectExtent b="0" l="0" r="0" t="0"/>
            <wp:docPr id="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rPr>
          <w:sz w:val="24"/>
          <w:szCs w:val="24"/>
        </w:rPr>
      </w:pPr>
      <w:r w:rsidDel="00000000" w:rsidR="00000000" w:rsidRPr="00000000">
        <w:rPr>
          <w:sz w:val="24"/>
          <w:szCs w:val="24"/>
          <w:rtl w:val="0"/>
        </w:rPr>
        <w:t xml:space="preserve">Go to the Deploy &amp; Transactions menu. Switch your environment to “Injected Provider - MetaMask” while making sure you are on the Mumbai Test Network.</w:t>
      </w:r>
    </w:p>
    <w:p w:rsidR="00000000" w:rsidDel="00000000" w:rsidP="00000000" w:rsidRDefault="00000000" w:rsidRPr="00000000" w14:paraId="00000024">
      <w:pPr>
        <w:spacing w:after="240" w:before="240" w:lineRule="auto"/>
        <w:jc w:val="center"/>
        <w:rPr>
          <w:sz w:val="24"/>
          <w:szCs w:val="24"/>
        </w:rPr>
      </w:pPr>
      <w:r w:rsidDel="00000000" w:rsidR="00000000" w:rsidRPr="00000000">
        <w:rPr>
          <w:sz w:val="24"/>
          <w:szCs w:val="24"/>
        </w:rPr>
        <w:drawing>
          <wp:inline distB="114300" distT="114300" distL="114300" distR="114300">
            <wp:extent cx="4371975" cy="1914525"/>
            <wp:effectExtent b="0" l="0" r="0" t="0"/>
            <wp:docPr id="9"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37197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Rule="auto"/>
        <w:rPr>
          <w:sz w:val="24"/>
          <w:szCs w:val="24"/>
        </w:rPr>
      </w:pPr>
      <w:r w:rsidDel="00000000" w:rsidR="00000000" w:rsidRPr="00000000">
        <w:rPr>
          <w:sz w:val="24"/>
          <w:szCs w:val="24"/>
          <w:rtl w:val="0"/>
        </w:rPr>
        <w:t xml:space="preserve">Deploy your contract. You’ll need to approve gas fees using the test tokens we acquired.</w:t>
      </w:r>
    </w:p>
    <w:p w:rsidR="00000000" w:rsidDel="00000000" w:rsidP="00000000" w:rsidRDefault="00000000" w:rsidRPr="00000000" w14:paraId="00000026">
      <w:pPr>
        <w:spacing w:after="240" w:before="240" w:lineRule="auto"/>
        <w:jc w:val="center"/>
        <w:rPr>
          <w:sz w:val="24"/>
          <w:szCs w:val="24"/>
        </w:rPr>
      </w:pPr>
      <w:r w:rsidDel="00000000" w:rsidR="00000000" w:rsidRPr="00000000">
        <w:rPr>
          <w:sz w:val="24"/>
          <w:szCs w:val="24"/>
        </w:rPr>
        <w:drawing>
          <wp:inline distB="114300" distT="114300" distL="114300" distR="114300">
            <wp:extent cx="4124325" cy="2095500"/>
            <wp:effectExtent b="0" l="0" r="0" t="0"/>
            <wp:docPr id="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412432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Rule="auto"/>
        <w:rPr>
          <w:sz w:val="24"/>
          <w:szCs w:val="24"/>
        </w:rPr>
      </w:pPr>
      <w:r w:rsidDel="00000000" w:rsidR="00000000" w:rsidRPr="00000000">
        <w:rPr>
          <w:sz w:val="24"/>
          <w:szCs w:val="24"/>
          <w:rtl w:val="0"/>
        </w:rPr>
        <w:t xml:space="preserve">Once successful. Your contract should appear under “Deployed Contracts.” You will need to copy your contract address from here later.</w:t>
      </w:r>
    </w:p>
    <w:p w:rsidR="00000000" w:rsidDel="00000000" w:rsidP="00000000" w:rsidRDefault="00000000" w:rsidRPr="00000000" w14:paraId="00000028">
      <w:pPr>
        <w:spacing w:after="240" w:before="240" w:lineRule="auto"/>
        <w:jc w:val="center"/>
        <w:rPr>
          <w:sz w:val="24"/>
          <w:szCs w:val="24"/>
        </w:rPr>
      </w:pPr>
      <w:r w:rsidDel="00000000" w:rsidR="00000000" w:rsidRPr="00000000">
        <w:rPr>
          <w:sz w:val="24"/>
          <w:szCs w:val="24"/>
        </w:rPr>
        <w:drawing>
          <wp:inline distB="114300" distT="114300" distL="114300" distR="114300">
            <wp:extent cx="4448175" cy="1381125"/>
            <wp:effectExtent b="0" l="0" r="0" t="0"/>
            <wp:docPr id="8"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444817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Rule="auto"/>
        <w:rPr>
          <w:sz w:val="24"/>
          <w:szCs w:val="24"/>
        </w:rPr>
      </w:pPr>
      <w:r w:rsidDel="00000000" w:rsidR="00000000" w:rsidRPr="00000000">
        <w:rPr>
          <w:sz w:val="24"/>
          <w:szCs w:val="24"/>
          <w:rtl w:val="0"/>
        </w:rPr>
        <w:t xml:space="preserve">Use the deposit function to send some initial prize money to your contract. Paste </w:t>
      </w:r>
      <w:r w:rsidDel="00000000" w:rsidR="00000000" w:rsidRPr="00000000">
        <w:rPr>
          <w:rFonts w:ascii="Roboto Mono" w:cs="Roboto Mono" w:eastAsia="Roboto Mono" w:hAnsi="Roboto Mono"/>
          <w:color w:val="188038"/>
          <w:sz w:val="24"/>
          <w:szCs w:val="24"/>
          <w:rtl w:val="0"/>
        </w:rPr>
        <w:t xml:space="preserve">200000000000000</w:t>
      </w:r>
      <w:r w:rsidDel="00000000" w:rsidR="00000000" w:rsidRPr="00000000">
        <w:rPr>
          <w:sz w:val="24"/>
          <w:szCs w:val="24"/>
          <w:rtl w:val="0"/>
        </w:rPr>
        <w:t xml:space="preserve"> into the value input and make sure it says “Wei.”</w:t>
      </w:r>
    </w:p>
    <w:p w:rsidR="00000000" w:rsidDel="00000000" w:rsidP="00000000" w:rsidRDefault="00000000" w:rsidRPr="00000000" w14:paraId="0000002A">
      <w:pPr>
        <w:spacing w:after="240" w:before="240" w:lineRule="auto"/>
        <w:jc w:val="center"/>
        <w:rPr>
          <w:sz w:val="24"/>
          <w:szCs w:val="24"/>
        </w:rPr>
      </w:pPr>
      <w:r w:rsidDel="00000000" w:rsidR="00000000" w:rsidRPr="00000000">
        <w:rPr>
          <w:sz w:val="24"/>
          <w:szCs w:val="24"/>
        </w:rPr>
        <w:drawing>
          <wp:inline distB="114300" distT="114300" distL="114300" distR="114300">
            <wp:extent cx="4114800" cy="1104900"/>
            <wp:effectExtent b="0" l="0" r="0" t="0"/>
            <wp:docPr id="12"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41148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rPr>
          <w:sz w:val="24"/>
          <w:szCs w:val="24"/>
        </w:rPr>
      </w:pPr>
      <w:r w:rsidDel="00000000" w:rsidR="00000000" w:rsidRPr="00000000">
        <w:rPr>
          <w:sz w:val="24"/>
          <w:szCs w:val="24"/>
          <w:rtl w:val="0"/>
        </w:rPr>
        <w:t xml:space="preserve">Under your deployed contract, click on “deposit.”</w:t>
      </w:r>
    </w:p>
    <w:p w:rsidR="00000000" w:rsidDel="00000000" w:rsidP="00000000" w:rsidRDefault="00000000" w:rsidRPr="00000000" w14:paraId="0000002C">
      <w:pPr>
        <w:spacing w:after="240" w:before="240" w:lineRule="auto"/>
        <w:jc w:val="center"/>
        <w:rPr>
          <w:sz w:val="24"/>
          <w:szCs w:val="24"/>
        </w:rPr>
      </w:pPr>
      <w:r w:rsidDel="00000000" w:rsidR="00000000" w:rsidRPr="00000000">
        <w:rPr>
          <w:sz w:val="24"/>
          <w:szCs w:val="24"/>
        </w:rPr>
        <w:drawing>
          <wp:inline distB="114300" distT="114300" distL="114300" distR="114300">
            <wp:extent cx="4229100" cy="4924425"/>
            <wp:effectExtent b="0" l="0" r="0" t="0"/>
            <wp:docPr id="4"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4229100" cy="49244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rPr>
          <w:sz w:val="24"/>
          <w:szCs w:val="24"/>
        </w:rPr>
      </w:pPr>
      <w:r w:rsidDel="00000000" w:rsidR="00000000" w:rsidRPr="00000000">
        <w:rPr>
          <w:sz w:val="24"/>
          <w:szCs w:val="24"/>
          <w:rtl w:val="0"/>
        </w:rPr>
        <w:t xml:space="preserve">Your balance should update from 0.00 ETH to 0.0002 ETH in a minute or two. This will be your initial prize money pool.</w:t>
      </w:r>
    </w:p>
    <w:p w:rsidR="00000000" w:rsidDel="00000000" w:rsidP="00000000" w:rsidRDefault="00000000" w:rsidRPr="00000000" w14:paraId="0000002E">
      <w:pPr>
        <w:pStyle w:val="Heading2"/>
        <w:spacing w:after="80" w:lineRule="auto"/>
        <w:rPr>
          <w:b w:val="1"/>
        </w:rPr>
      </w:pPr>
      <w:bookmarkStart w:colFirst="0" w:colLast="0" w:name="_fd7q6p95nxz9" w:id="4"/>
      <w:bookmarkEnd w:id="4"/>
      <w:r w:rsidDel="00000000" w:rsidR="00000000" w:rsidRPr="00000000">
        <w:rPr>
          <w:b w:val="1"/>
          <w:rtl w:val="0"/>
        </w:rPr>
        <w:t xml:space="preserve">Step 3: Coding your front-end</w:t>
      </w:r>
    </w:p>
    <w:p w:rsidR="00000000" w:rsidDel="00000000" w:rsidP="00000000" w:rsidRDefault="00000000" w:rsidRPr="00000000" w14:paraId="0000002F">
      <w:pPr>
        <w:spacing w:after="240" w:before="240" w:lineRule="auto"/>
        <w:rPr>
          <w:sz w:val="24"/>
          <w:szCs w:val="24"/>
        </w:rPr>
      </w:pPr>
      <w:r w:rsidDel="00000000" w:rsidR="00000000" w:rsidRPr="00000000">
        <w:rPr>
          <w:sz w:val="24"/>
          <w:szCs w:val="24"/>
          <w:rtl w:val="0"/>
        </w:rPr>
        <w:t xml:space="preserve">Open your front-end IDE and fork the front-end code:</w:t>
      </w:r>
    </w:p>
    <w:p w:rsidR="00000000" w:rsidDel="00000000" w:rsidP="00000000" w:rsidRDefault="00000000" w:rsidRPr="00000000" w14:paraId="00000030">
      <w:pPr>
        <w:spacing w:after="240" w:before="240" w:lineRule="auto"/>
        <w:rPr>
          <w:b w:val="1"/>
          <w:sz w:val="24"/>
          <w:szCs w:val="24"/>
        </w:rPr>
      </w:pPr>
      <w:r w:rsidDel="00000000" w:rsidR="00000000" w:rsidRPr="00000000">
        <w:rPr>
          <w:b w:val="1"/>
          <w:sz w:val="24"/>
          <w:szCs w:val="24"/>
          <w:rtl w:val="0"/>
        </w:rPr>
        <w:t xml:space="preserve">Option 1: If you’re using CodeSandbox.io (Recommended for beginners)</w:t>
      </w:r>
    </w:p>
    <w:p w:rsidR="00000000" w:rsidDel="00000000" w:rsidP="00000000" w:rsidRDefault="00000000" w:rsidRPr="00000000" w14:paraId="00000031">
      <w:pPr>
        <w:spacing w:after="240" w:before="240" w:lineRule="auto"/>
        <w:rPr>
          <w:sz w:val="24"/>
          <w:szCs w:val="24"/>
        </w:rPr>
      </w:pPr>
      <w:r w:rsidDel="00000000" w:rsidR="00000000" w:rsidRPr="00000000">
        <w:rPr>
          <w:sz w:val="24"/>
          <w:szCs w:val="24"/>
          <w:rtl w:val="0"/>
        </w:rPr>
        <w:t xml:space="preserve">Open </w:t>
      </w:r>
      <w:hyperlink r:id="rId26">
        <w:r w:rsidDel="00000000" w:rsidR="00000000" w:rsidRPr="00000000">
          <w:rPr>
            <w:color w:val="1155cc"/>
            <w:sz w:val="24"/>
            <w:szCs w:val="24"/>
            <w:u w:val="single"/>
            <w:rtl w:val="0"/>
          </w:rPr>
          <w:t xml:space="preserve">https://githubbox.com/missmansanas/defi-blackjack</w:t>
        </w:r>
      </w:hyperlink>
      <w:r w:rsidDel="00000000" w:rsidR="00000000" w:rsidRPr="00000000">
        <w:rPr>
          <w:sz w:val="24"/>
          <w:szCs w:val="24"/>
          <w:rtl w:val="0"/>
        </w:rPr>
        <w:t xml:space="preserve">. It will automatically clone the repository to a sandbox.</w:t>
      </w:r>
    </w:p>
    <w:p w:rsidR="00000000" w:rsidDel="00000000" w:rsidP="00000000" w:rsidRDefault="00000000" w:rsidRPr="00000000" w14:paraId="00000032">
      <w:pPr>
        <w:spacing w:after="240" w:before="240" w:lineRule="auto"/>
        <w:jc w:val="center"/>
        <w:rPr>
          <w:sz w:val="24"/>
          <w:szCs w:val="24"/>
        </w:rPr>
      </w:pPr>
      <w:r w:rsidDel="00000000" w:rsidR="00000000" w:rsidRPr="00000000">
        <w:rPr>
          <w:sz w:val="24"/>
          <w:szCs w:val="24"/>
        </w:rPr>
        <w:drawing>
          <wp:inline distB="114300" distT="114300" distL="114300" distR="114300">
            <wp:extent cx="5943600" cy="2743200"/>
            <wp:effectExtent b="0" l="0" r="0" t="0"/>
            <wp:docPr id="10"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Rule="auto"/>
        <w:rPr>
          <w:sz w:val="24"/>
          <w:szCs w:val="24"/>
        </w:rPr>
      </w:pPr>
      <w:r w:rsidDel="00000000" w:rsidR="00000000" w:rsidRPr="00000000">
        <w:rPr>
          <w:sz w:val="24"/>
          <w:szCs w:val="24"/>
          <w:rtl w:val="0"/>
        </w:rPr>
        <w:t xml:space="preserve">Click on Fork. You now have your own copy of the front-end code with a live preview enabled whenever you save the file.</w:t>
      </w:r>
    </w:p>
    <w:p w:rsidR="00000000" w:rsidDel="00000000" w:rsidP="00000000" w:rsidRDefault="00000000" w:rsidRPr="00000000" w14:paraId="00000034">
      <w:pPr>
        <w:spacing w:after="240" w:before="240" w:lineRule="auto"/>
        <w:jc w:val="center"/>
        <w:rPr>
          <w:sz w:val="24"/>
          <w:szCs w:val="24"/>
        </w:rPr>
      </w:pPr>
      <w:r w:rsidDel="00000000" w:rsidR="00000000" w:rsidRPr="00000000">
        <w:rPr>
          <w:sz w:val="24"/>
          <w:szCs w:val="24"/>
        </w:rPr>
        <w:drawing>
          <wp:inline distB="114300" distT="114300" distL="114300" distR="114300">
            <wp:extent cx="4191000" cy="1828800"/>
            <wp:effectExtent b="0" l="0" r="0" t="0"/>
            <wp:docPr id="11"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41910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Rule="auto"/>
        <w:rPr>
          <w:sz w:val="24"/>
          <w:szCs w:val="24"/>
        </w:rPr>
      </w:pPr>
      <w:r w:rsidDel="00000000" w:rsidR="00000000" w:rsidRPr="00000000">
        <w:rPr>
          <w:b w:val="1"/>
          <w:sz w:val="24"/>
          <w:szCs w:val="24"/>
          <w:rtl w:val="0"/>
        </w:rPr>
        <w:t xml:space="preserve">Option 2: If you’re using Visual Studio Code</w:t>
      </w:r>
      <w:r w:rsidDel="00000000" w:rsidR="00000000" w:rsidRPr="00000000">
        <w:rPr>
          <w:rtl w:val="0"/>
        </w:rPr>
      </w:r>
    </w:p>
    <w:p w:rsidR="00000000" w:rsidDel="00000000" w:rsidP="00000000" w:rsidRDefault="00000000" w:rsidRPr="00000000" w14:paraId="00000036">
      <w:pPr>
        <w:spacing w:after="240" w:before="240" w:lineRule="auto"/>
        <w:rPr>
          <w:sz w:val="24"/>
          <w:szCs w:val="24"/>
        </w:rPr>
      </w:pPr>
      <w:r w:rsidDel="00000000" w:rsidR="00000000" w:rsidRPr="00000000">
        <w:rPr>
          <w:rFonts w:ascii="Arial Unicode MS" w:cs="Arial Unicode MS" w:eastAsia="Arial Unicode MS" w:hAnsi="Arial Unicode MS"/>
          <w:b w:val="1"/>
          <w:sz w:val="24"/>
          <w:szCs w:val="24"/>
          <w:rtl w:val="0"/>
        </w:rPr>
        <w:t xml:space="preserve">❗ Important ❗ This option is only recommended if you’re already comfortable with Visual Studio Code and Command Line Interface.</w:t>
      </w:r>
      <w:r w:rsidDel="00000000" w:rsidR="00000000" w:rsidRPr="00000000">
        <w:rPr>
          <w:rtl w:val="0"/>
        </w:rPr>
      </w:r>
    </w:p>
    <w:p w:rsidR="00000000" w:rsidDel="00000000" w:rsidP="00000000" w:rsidRDefault="00000000" w:rsidRPr="00000000" w14:paraId="00000037">
      <w:pPr>
        <w:spacing w:after="240" w:before="240" w:lineRule="auto"/>
        <w:rPr>
          <w:sz w:val="24"/>
          <w:szCs w:val="24"/>
        </w:rPr>
      </w:pPr>
      <w:r w:rsidDel="00000000" w:rsidR="00000000" w:rsidRPr="00000000">
        <w:rPr>
          <w:sz w:val="24"/>
          <w:szCs w:val="24"/>
          <w:rtl w:val="0"/>
        </w:rPr>
        <w:t xml:space="preserve">O</w:t>
      </w:r>
      <w:r w:rsidDel="00000000" w:rsidR="00000000" w:rsidRPr="00000000">
        <w:rPr>
          <w:sz w:val="24"/>
          <w:szCs w:val="24"/>
          <w:rtl w:val="0"/>
        </w:rPr>
        <w:t xml:space="preserve">pen your terminal and type the following command:</w:t>
      </w:r>
    </w:p>
    <w:tbl>
      <w:tblPr>
        <w:tblStyle w:val="Table2"/>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dcdcdc"/>
                <w:sz w:val="24"/>
                <w:szCs w:val="24"/>
                <w:shd w:fill="1e1e1e" w:val="clear"/>
                <w:rtl w:val="0"/>
              </w:rPr>
              <w:t xml:space="preserve">git </w:t>
            </w:r>
            <w:r w:rsidDel="00000000" w:rsidR="00000000" w:rsidRPr="00000000">
              <w:rPr>
                <w:rFonts w:ascii="Consolas" w:cs="Consolas" w:eastAsia="Consolas" w:hAnsi="Consolas"/>
                <w:color w:val="569cd6"/>
                <w:sz w:val="24"/>
                <w:szCs w:val="24"/>
                <w:shd w:fill="1e1e1e" w:val="clear"/>
                <w:rtl w:val="0"/>
              </w:rPr>
              <w:t xml:space="preserve">clone</w:t>
            </w:r>
            <w:r w:rsidDel="00000000" w:rsidR="00000000" w:rsidRPr="00000000">
              <w:rPr>
                <w:rFonts w:ascii="Consolas" w:cs="Consolas" w:eastAsia="Consolas" w:hAnsi="Consolas"/>
                <w:color w:val="dcdcdc"/>
                <w:sz w:val="24"/>
                <w:szCs w:val="24"/>
                <w:shd w:fill="1e1e1e" w:val="clear"/>
                <w:rtl w:val="0"/>
              </w:rPr>
              <w:t xml:space="preserve"> https://github.com/missmansanas/defi-blackjack</w:t>
            </w:r>
            <w:r w:rsidDel="00000000" w:rsidR="00000000" w:rsidRPr="00000000">
              <w:rPr>
                <w:rtl w:val="0"/>
              </w:rPr>
            </w:r>
          </w:p>
        </w:tc>
      </w:tr>
    </w:tbl>
    <w:p w:rsidR="00000000" w:rsidDel="00000000" w:rsidP="00000000" w:rsidRDefault="00000000" w:rsidRPr="00000000" w14:paraId="00000039">
      <w:pPr>
        <w:spacing w:after="240" w:before="240" w:lineRule="auto"/>
        <w:rPr>
          <w:b w:val="1"/>
          <w:sz w:val="24"/>
          <w:szCs w:val="24"/>
        </w:rPr>
      </w:pPr>
      <w:r w:rsidDel="00000000" w:rsidR="00000000" w:rsidRPr="00000000">
        <w:rPr>
          <w:sz w:val="24"/>
          <w:szCs w:val="24"/>
          <w:rtl w:val="0"/>
        </w:rPr>
        <w:t xml:space="preserve">You now have a copy of the front-end code on your local machine. You will have to run the code or use the Live Server extension to preview your code. </w:t>
      </w:r>
      <w:r w:rsidDel="00000000" w:rsidR="00000000" w:rsidRPr="00000000">
        <w:rPr>
          <w:rtl w:val="0"/>
        </w:rPr>
      </w:r>
    </w:p>
    <w:p w:rsidR="00000000" w:rsidDel="00000000" w:rsidP="00000000" w:rsidRDefault="00000000" w:rsidRPr="00000000" w14:paraId="0000003A">
      <w:pPr>
        <w:spacing w:after="240" w:before="240" w:lineRule="auto"/>
        <w:rPr>
          <w:sz w:val="24"/>
          <w:szCs w:val="24"/>
        </w:rPr>
      </w:pPr>
      <w:r w:rsidDel="00000000" w:rsidR="00000000" w:rsidRPr="00000000">
        <w:rPr>
          <w:rtl w:val="0"/>
        </w:rPr>
      </w:r>
    </w:p>
    <w:p w:rsidR="00000000" w:rsidDel="00000000" w:rsidP="00000000" w:rsidRDefault="00000000" w:rsidRPr="00000000" w14:paraId="0000003B">
      <w:pPr>
        <w:spacing w:after="240" w:before="240" w:lineRule="auto"/>
        <w:rPr>
          <w:sz w:val="24"/>
          <w:szCs w:val="24"/>
        </w:rPr>
      </w:pPr>
      <w:r w:rsidDel="00000000" w:rsidR="00000000" w:rsidRPr="00000000">
        <w:rPr>
          <w:sz w:val="24"/>
          <w:szCs w:val="24"/>
          <w:rtl w:val="0"/>
        </w:rPr>
        <w:t xml:space="preserve">Next, navigate to the </w:t>
      </w:r>
      <w:r w:rsidDel="00000000" w:rsidR="00000000" w:rsidRPr="00000000">
        <w:rPr>
          <w:rFonts w:ascii="Roboto Mono" w:cs="Roboto Mono" w:eastAsia="Roboto Mono" w:hAnsi="Roboto Mono"/>
          <w:color w:val="188038"/>
          <w:sz w:val="24"/>
          <w:szCs w:val="24"/>
          <w:rtl w:val="0"/>
        </w:rPr>
        <w:t xml:space="preserve">script.js</w:t>
      </w:r>
      <w:r w:rsidDel="00000000" w:rsidR="00000000" w:rsidRPr="00000000">
        <w:rPr>
          <w:sz w:val="24"/>
          <w:szCs w:val="24"/>
          <w:rtl w:val="0"/>
        </w:rPr>
        <w:t xml:space="preserve"> file and find this line, it should be the very first.</w:t>
      </w:r>
    </w:p>
    <w:p w:rsidR="00000000" w:rsidDel="00000000" w:rsidP="00000000" w:rsidRDefault="00000000" w:rsidRPr="00000000" w14:paraId="0000003C">
      <w:pPr>
        <w:spacing w:after="240" w:before="240" w:lineRule="auto"/>
        <w:rPr>
          <w:sz w:val="24"/>
          <w:szCs w:val="24"/>
        </w:rPr>
      </w:pPr>
      <w:r w:rsidDel="00000000" w:rsidR="00000000" w:rsidRPr="00000000">
        <w:rPr>
          <w:sz w:val="24"/>
          <w:szCs w:val="24"/>
          <w:rtl w:val="0"/>
        </w:rPr>
        <w:t xml:space="preserve">Replace the string within quotes with your own deployed contract address from Remix.</w:t>
      </w:r>
    </w:p>
    <w:p w:rsidR="00000000" w:rsidDel="00000000" w:rsidP="00000000" w:rsidRDefault="00000000" w:rsidRPr="00000000" w14:paraId="0000003D">
      <w:pPr>
        <w:spacing w:after="240" w:before="240" w:lineRule="auto"/>
        <w:rPr>
          <w:sz w:val="24"/>
          <w:szCs w:val="24"/>
        </w:rPr>
      </w:pPr>
      <w:r w:rsidDel="00000000" w:rsidR="00000000" w:rsidRPr="00000000">
        <w:rPr>
          <w:sz w:val="24"/>
          <w:szCs w:val="24"/>
        </w:rPr>
        <w:drawing>
          <wp:inline distB="114300" distT="114300" distL="114300" distR="114300">
            <wp:extent cx="10782300" cy="1162050"/>
            <wp:effectExtent b="0" l="0" r="0" t="0"/>
            <wp:docPr id="3"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1078230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rPr>
          <w:sz w:val="24"/>
          <w:szCs w:val="24"/>
        </w:rPr>
      </w:pPr>
      <w:r w:rsidDel="00000000" w:rsidR="00000000" w:rsidRPr="00000000">
        <w:rPr>
          <w:sz w:val="24"/>
          <w:szCs w:val="24"/>
          <w:rtl w:val="0"/>
        </w:rPr>
        <w:t xml:space="preserve">Save all changes. You can now start playing your game!</w:t>
      </w:r>
    </w:p>
    <w:p w:rsidR="00000000" w:rsidDel="00000000" w:rsidP="00000000" w:rsidRDefault="00000000" w:rsidRPr="00000000" w14:paraId="0000003F">
      <w:pPr>
        <w:spacing w:after="240" w:before="240" w:lineRule="auto"/>
        <w:rPr>
          <w:sz w:val="24"/>
          <w:szCs w:val="24"/>
        </w:rPr>
      </w:pPr>
      <w:r w:rsidDel="00000000" w:rsidR="00000000" w:rsidRPr="00000000">
        <w:rPr>
          <w:rtl w:val="0"/>
        </w:rPr>
      </w:r>
    </w:p>
    <w:p w:rsidR="00000000" w:rsidDel="00000000" w:rsidP="00000000" w:rsidRDefault="00000000" w:rsidRPr="00000000" w14:paraId="00000040">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spacing w:after="240" w:before="240" w:lineRule="auto"/>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7.png"/><Relationship Id="rId21" Type="http://schemas.openxmlformats.org/officeDocument/2006/relationships/image" Target="media/image4.png"/><Relationship Id="rId24" Type="http://schemas.openxmlformats.org/officeDocument/2006/relationships/image" Target="media/image10.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desandbox.io/" TargetMode="External"/><Relationship Id="rId26" Type="http://schemas.openxmlformats.org/officeDocument/2006/relationships/hyperlink" Target="https://githubbox.com/missmansanas/defi-blackjack" TargetMode="External"/><Relationship Id="rId25" Type="http://schemas.openxmlformats.org/officeDocument/2006/relationships/image" Target="media/image3.png"/><Relationship Id="rId28" Type="http://schemas.openxmlformats.org/officeDocument/2006/relationships/image" Target="media/image5.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https://metamask.io/" TargetMode="External"/><Relationship Id="rId29" Type="http://schemas.openxmlformats.org/officeDocument/2006/relationships/image" Target="media/image8.png"/><Relationship Id="rId7" Type="http://schemas.openxmlformats.org/officeDocument/2006/relationships/hyperlink" Target="https://remix.ethereum.org/" TargetMode="External"/><Relationship Id="rId8" Type="http://schemas.openxmlformats.org/officeDocument/2006/relationships/hyperlink" Target="https://codesandbox.io/" TargetMode="External"/><Relationship Id="rId11" Type="http://schemas.openxmlformats.org/officeDocument/2006/relationships/hyperlink" Target="http://mumbai.polygonscan.com" TargetMode="External"/><Relationship Id="rId10" Type="http://schemas.openxmlformats.org/officeDocument/2006/relationships/hyperlink" Target="https://faucet.polygon.technology/" TargetMode="External"/><Relationship Id="rId13" Type="http://schemas.openxmlformats.org/officeDocument/2006/relationships/image" Target="media/image2.png"/><Relationship Id="rId12" Type="http://schemas.openxmlformats.org/officeDocument/2006/relationships/hyperlink" Target="https://eth-converter.com/" TargetMode="External"/><Relationship Id="rId15" Type="http://schemas.openxmlformats.org/officeDocument/2006/relationships/hyperlink" Target="https://testnet.bscscan.com" TargetMode="External"/><Relationship Id="rId14" Type="http://schemas.openxmlformats.org/officeDocument/2006/relationships/hyperlink" Target="https://data-seed-prebsc-1-s1.binance.org:8545" TargetMode="External"/><Relationship Id="rId17" Type="http://schemas.openxmlformats.org/officeDocument/2006/relationships/hyperlink" Target="https://faucet.polygon.technology/" TargetMode="External"/><Relationship Id="rId16" Type="http://schemas.openxmlformats.org/officeDocument/2006/relationships/hyperlink" Target="https://faucet.polygon.technology/" TargetMode="External"/><Relationship Id="rId19" Type="http://schemas.openxmlformats.org/officeDocument/2006/relationships/image" Target="media/image6.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