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CE7" w:rsidRPr="004C6D9D" w:rsidRDefault="00677CE7" w:rsidP="00677CE7">
      <w:pPr>
        <w:rPr>
          <w:rFonts w:ascii="Arial" w:hAnsi="Arial" w:cs="Arial"/>
        </w:rPr>
      </w:pPr>
      <w:r w:rsidRPr="004C6D9D">
        <w:rPr>
          <w:rFonts w:ascii="Arial" w:hAnsi="Arial" w:cs="Arial"/>
        </w:rPr>
        <w:t>Titolo: Progetto scatola-sabbia-pallina</w:t>
      </w:r>
    </w:p>
    <w:p w:rsidR="00677CE7" w:rsidRPr="004C6D9D" w:rsidRDefault="00677CE7" w:rsidP="00677CE7">
      <w:pPr>
        <w:rPr>
          <w:rFonts w:ascii="Arial" w:hAnsi="Arial" w:cs="Arial"/>
        </w:rPr>
      </w:pPr>
      <w:r w:rsidRPr="004C6D9D">
        <w:rPr>
          <w:rFonts w:ascii="Arial" w:hAnsi="Arial" w:cs="Arial"/>
        </w:rPr>
        <w:t>Attori: Utente</w:t>
      </w:r>
    </w:p>
    <w:p w:rsidR="00677CE7" w:rsidRPr="004C6D9D" w:rsidRDefault="00677CE7" w:rsidP="00677CE7">
      <w:pPr>
        <w:rPr>
          <w:rFonts w:ascii="Arial" w:hAnsi="Arial" w:cs="Arial"/>
        </w:rPr>
      </w:pPr>
      <w:r w:rsidRPr="004C6D9D">
        <w:rPr>
          <w:rFonts w:ascii="Arial" w:hAnsi="Arial" w:cs="Arial"/>
        </w:rPr>
        <w:t>Racconto:</w:t>
      </w:r>
    </w:p>
    <w:p w:rsidR="00677CE7" w:rsidRPr="004C6D9D" w:rsidRDefault="00677CE7" w:rsidP="00677CE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C6D9D">
        <w:rPr>
          <w:rFonts w:ascii="Arial" w:hAnsi="Arial" w:cs="Arial"/>
        </w:rPr>
        <w:t>L’utente avvia il programma</w:t>
      </w:r>
    </w:p>
    <w:p w:rsidR="00677CE7" w:rsidRPr="004C6D9D" w:rsidRDefault="00677CE7" w:rsidP="00677CE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C6D9D">
        <w:rPr>
          <w:rFonts w:ascii="Arial" w:hAnsi="Arial" w:cs="Arial"/>
        </w:rPr>
        <w:t>Il sistema carica la classe swingGui.</w:t>
      </w:r>
    </w:p>
    <w:p w:rsidR="00677CE7" w:rsidRPr="004C6D9D" w:rsidRDefault="00677CE7" w:rsidP="00677CE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C6D9D">
        <w:rPr>
          <w:rFonts w:ascii="Arial" w:hAnsi="Arial" w:cs="Arial"/>
        </w:rPr>
        <w:t>Il sistema avvia il programma.</w:t>
      </w:r>
    </w:p>
    <w:p w:rsidR="00677CE7" w:rsidRPr="004C6D9D" w:rsidRDefault="00677CE7" w:rsidP="00677CE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C6D9D">
        <w:rPr>
          <w:rFonts w:ascii="Arial" w:hAnsi="Arial" w:cs="Arial"/>
        </w:rPr>
        <w:t>Il sistema crea le scatole.</w:t>
      </w:r>
    </w:p>
    <w:p w:rsidR="00677CE7" w:rsidRPr="004C6D9D" w:rsidRDefault="00677CE7" w:rsidP="007C1982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C6D9D">
        <w:rPr>
          <w:rFonts w:ascii="Arial" w:hAnsi="Arial" w:cs="Arial"/>
        </w:rPr>
        <w:t>Il Sistema riempe la scatola con la sabbia</w:t>
      </w:r>
      <w:r w:rsidR="004C6D9D" w:rsidRPr="004C6D9D">
        <w:rPr>
          <w:rFonts w:ascii="Arial" w:hAnsi="Arial" w:cs="Arial"/>
        </w:rPr>
        <w:t>.</w:t>
      </w:r>
    </w:p>
    <w:p w:rsidR="004C6D9D" w:rsidRPr="004C6D9D" w:rsidRDefault="004C6D9D" w:rsidP="004C6D9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C6D9D">
        <w:rPr>
          <w:rFonts w:ascii="Arial" w:hAnsi="Arial" w:cs="Arial"/>
        </w:rPr>
        <w:t>L’utente preme la freccetta destra</w:t>
      </w:r>
      <w:r>
        <w:rPr>
          <w:rFonts w:ascii="Arial" w:hAnsi="Arial" w:cs="Arial"/>
        </w:rPr>
        <w:t xml:space="preserve">                       6.1) L’utente preme la freccetta sinistra</w:t>
      </w:r>
    </w:p>
    <w:p w:rsidR="004C6D9D" w:rsidRPr="004C6D9D" w:rsidRDefault="004C6D9D" w:rsidP="004C6D9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C6D9D">
        <w:rPr>
          <w:rFonts w:ascii="Arial" w:hAnsi="Arial" w:cs="Arial"/>
        </w:rPr>
        <w:t xml:space="preserve">Il sistema aumenta l’inclinazione delle scatole </w:t>
      </w:r>
      <w:r>
        <w:rPr>
          <w:rFonts w:ascii="Arial" w:hAnsi="Arial" w:cs="Arial"/>
        </w:rPr>
        <w:t xml:space="preserve">   7.1) Il sistema decrementa l’inclinazione delle scatole</w:t>
      </w:r>
      <w:bookmarkStart w:id="0" w:name="_GoBack"/>
      <w:bookmarkEnd w:id="0"/>
    </w:p>
    <w:p w:rsidR="004C6D9D" w:rsidRPr="004C6D9D" w:rsidRDefault="004C6D9D" w:rsidP="007C1982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C6D9D">
        <w:rPr>
          <w:rFonts w:ascii="Arial" w:hAnsi="Arial" w:cs="Arial"/>
        </w:rPr>
        <w:t>L’utente chiude la Gui.</w:t>
      </w:r>
    </w:p>
    <w:p w:rsidR="00677CE7" w:rsidRPr="004C6D9D" w:rsidRDefault="00677CE7" w:rsidP="007C1982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C6D9D">
        <w:rPr>
          <w:rFonts w:ascii="Arial" w:hAnsi="Arial" w:cs="Arial"/>
        </w:rPr>
        <w:t>Il sistema chiude il programma</w:t>
      </w:r>
      <w:r w:rsidR="004C6D9D" w:rsidRPr="004C6D9D">
        <w:rPr>
          <w:rFonts w:ascii="Arial" w:hAnsi="Arial" w:cs="Arial"/>
        </w:rPr>
        <w:t>.</w:t>
      </w:r>
    </w:p>
    <w:sectPr w:rsidR="00677CE7" w:rsidRPr="004C6D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70A"/>
    <w:multiLevelType w:val="multilevel"/>
    <w:tmpl w:val="F2A42A34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92"/>
    <w:rsid w:val="00103292"/>
    <w:rsid w:val="004C6D9D"/>
    <w:rsid w:val="005C068C"/>
    <w:rsid w:val="00677CE7"/>
    <w:rsid w:val="00AA2E9A"/>
    <w:rsid w:val="00D6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6049"/>
  <w15:chartTrackingRefBased/>
  <w15:docId w15:val="{C04D7925-71D8-46CC-91E1-6AF80993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besana</dc:creator>
  <cp:keywords/>
  <dc:description/>
  <cp:lastModifiedBy>gaetano besana</cp:lastModifiedBy>
  <cp:revision>1</cp:revision>
  <dcterms:created xsi:type="dcterms:W3CDTF">2019-05-09T15:54:00Z</dcterms:created>
  <dcterms:modified xsi:type="dcterms:W3CDTF">2019-05-09T16:33:00Z</dcterms:modified>
</cp:coreProperties>
</file>