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514735753"/>
        <w:docPartObj>
          <w:docPartGallery w:val="Cover Pages"/>
          <w:docPartUnique/>
        </w:docPartObj>
      </w:sdtPr>
      <w:sdtEndPr>
        <w:rPr>
          <w:rFonts w:eastAsiaTheme="minorHAnsi"/>
          <w:color w:val="auto"/>
          <w:kern w:val="2"/>
          <w:sz w:val="24"/>
          <w:szCs w:val="24"/>
          <w14:ligatures w14:val="standardContextual"/>
        </w:rPr>
      </w:sdtEndPr>
      <w:sdtContent>
        <w:p w14:paraId="010157EA" w14:textId="317C79BE" w:rsidR="00A7564D" w:rsidRDefault="00A7564D">
          <w:pPr>
            <w:pStyle w:val="NoSpacing"/>
            <w:spacing w:before="1540" w:after="240"/>
            <w:jc w:val="center"/>
            <w:rPr>
              <w:color w:val="4472C4" w:themeColor="accent1"/>
            </w:rPr>
          </w:pPr>
          <w:r>
            <w:rPr>
              <w:noProof/>
              <w:color w:val="4472C4" w:themeColor="accent1"/>
            </w:rPr>
            <w:drawing>
              <wp:inline distT="0" distB="0" distL="0" distR="0" wp14:anchorId="614720D6" wp14:editId="00C39E2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9E3F6D56C9A4497894723DAC0E202B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B965213" w14:textId="33A0095D" w:rsidR="00A7564D" w:rsidRDefault="00A7564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Create a lakehouse</w:t>
              </w:r>
            </w:p>
          </w:sdtContent>
        </w:sdt>
        <w:sdt>
          <w:sdtPr>
            <w:rPr>
              <w:color w:val="4472C4" w:themeColor="accent1"/>
              <w:sz w:val="28"/>
              <w:szCs w:val="28"/>
            </w:rPr>
            <w:alias w:val="Subtitle"/>
            <w:tag w:val=""/>
            <w:id w:val="328029620"/>
            <w:placeholder>
              <w:docPart w:val="C9FBE691CD9B47C08D5FE213446FC76D"/>
            </w:placeholder>
            <w:dataBinding w:prefixMappings="xmlns:ns0='http://purl.org/dc/elements/1.1/' xmlns:ns1='http://schemas.openxmlformats.org/package/2006/metadata/core-properties' " w:xpath="/ns1:coreProperties[1]/ns0:subject[1]" w:storeItemID="{6C3C8BC8-F283-45AE-878A-BAB7291924A1}"/>
            <w:text/>
          </w:sdtPr>
          <w:sdtContent>
            <w:p w14:paraId="40D760DF" w14:textId="136D5550" w:rsidR="00A7564D" w:rsidRDefault="00A7564D">
              <w:pPr>
                <w:pStyle w:val="NoSpacing"/>
                <w:jc w:val="center"/>
                <w:rPr>
                  <w:color w:val="4472C4" w:themeColor="accent1"/>
                  <w:sz w:val="28"/>
                  <w:szCs w:val="28"/>
                </w:rPr>
              </w:pPr>
              <w:r>
                <w:rPr>
                  <w:color w:val="4472C4" w:themeColor="accent1"/>
                  <w:sz w:val="28"/>
                  <w:szCs w:val="28"/>
                </w:rPr>
                <w:t>DP-600 Lab 01</w:t>
              </w:r>
            </w:p>
          </w:sdtContent>
        </w:sdt>
        <w:p w14:paraId="21AC124F" w14:textId="77777777" w:rsidR="00A7564D" w:rsidRDefault="00A7564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B9784BA" wp14:editId="2ECBBAC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A83F25A" w14:textId="3C777A63" w:rsidR="00A7564D" w:rsidRDefault="00B6694D">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32F54F39" w14:textId="58002127" w:rsidR="00A7564D" w:rsidRDefault="00A7564D">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F67BA3">
                                      <w:rPr>
                                        <w:caps/>
                                        <w:color w:val="4472C4" w:themeColor="accent1"/>
                                      </w:rPr>
                                      <w:t xml:space="preserve">     </w:t>
                                    </w:r>
                                  </w:sdtContent>
                                </w:sdt>
                              </w:p>
                              <w:p w14:paraId="07ED002C" w14:textId="7D4E848A" w:rsidR="00A7564D" w:rsidRDefault="00A7564D">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67BA3">
                                      <w:rPr>
                                        <w:color w:val="4472C4" w:themeColor="accent1"/>
                                      </w:rPr>
                                      <w:t>Waleed Butt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9784B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A83F25A" w14:textId="3C777A63" w:rsidR="00A7564D" w:rsidRDefault="00B6694D">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32F54F39" w14:textId="58002127" w:rsidR="00A7564D" w:rsidRDefault="00A7564D">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F67BA3">
                                <w:rPr>
                                  <w:caps/>
                                  <w:color w:val="4472C4" w:themeColor="accent1"/>
                                </w:rPr>
                                <w:t xml:space="preserve">     </w:t>
                              </w:r>
                            </w:sdtContent>
                          </w:sdt>
                        </w:p>
                        <w:p w14:paraId="07ED002C" w14:textId="7D4E848A" w:rsidR="00A7564D" w:rsidRDefault="00A7564D">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67BA3">
                                <w:rPr>
                                  <w:color w:val="4472C4" w:themeColor="accent1"/>
                                </w:rPr>
                                <w:t>Waleed Butt</w:t>
                              </w:r>
                            </w:sdtContent>
                          </w:sdt>
                        </w:p>
                      </w:txbxContent>
                    </v:textbox>
                    <w10:wrap anchorx="margin" anchory="page"/>
                  </v:shape>
                </w:pict>
              </mc:Fallback>
            </mc:AlternateContent>
          </w:r>
          <w:r>
            <w:rPr>
              <w:noProof/>
              <w:color w:val="4472C4" w:themeColor="accent1"/>
            </w:rPr>
            <w:drawing>
              <wp:inline distT="0" distB="0" distL="0" distR="0" wp14:anchorId="58C81B69" wp14:editId="0FD065D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D5663C7" w14:textId="07FC7EAD" w:rsidR="00A7564D" w:rsidRDefault="00A7564D">
          <w:r>
            <w:br w:type="page"/>
          </w:r>
        </w:p>
      </w:sdtContent>
    </w:sdt>
    <w:sdt>
      <w:sdtPr>
        <w:id w:val="-54237679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E302FFC" w14:textId="494CAB59" w:rsidR="00981ED2" w:rsidRDefault="00981ED2">
          <w:pPr>
            <w:pStyle w:val="TOCHeading"/>
          </w:pPr>
          <w:r>
            <w:t>Contents</w:t>
          </w:r>
        </w:p>
        <w:p w14:paraId="55113D7A" w14:textId="27A37D17" w:rsidR="00981ED2" w:rsidRDefault="00981ED2">
          <w:pPr>
            <w:pStyle w:val="TOC1"/>
            <w:tabs>
              <w:tab w:val="right" w:leader="dot" w:pos="9350"/>
            </w:tabs>
            <w:rPr>
              <w:noProof/>
            </w:rPr>
          </w:pPr>
          <w:r>
            <w:fldChar w:fldCharType="begin"/>
          </w:r>
          <w:r>
            <w:instrText xml:space="preserve"> TOC \o "1-3" \h \z \u </w:instrText>
          </w:r>
          <w:r>
            <w:fldChar w:fldCharType="separate"/>
          </w:r>
          <w:hyperlink w:anchor="_Toc240388217" w:history="1">
            <w:r w:rsidRPr="00684B8E">
              <w:rPr>
                <w:rStyle w:val="Hyperlink"/>
                <w:noProof/>
              </w:rPr>
              <w:t>Introduction</w:t>
            </w:r>
            <w:r>
              <w:rPr>
                <w:noProof/>
                <w:webHidden/>
              </w:rPr>
              <w:tab/>
            </w:r>
            <w:r>
              <w:rPr>
                <w:noProof/>
                <w:webHidden/>
              </w:rPr>
              <w:fldChar w:fldCharType="begin"/>
            </w:r>
            <w:r>
              <w:rPr>
                <w:noProof/>
                <w:webHidden/>
              </w:rPr>
              <w:instrText xml:space="preserve"> PAGEREF _Toc240388217 \h </w:instrText>
            </w:r>
            <w:r>
              <w:rPr>
                <w:noProof/>
                <w:webHidden/>
              </w:rPr>
            </w:r>
            <w:r>
              <w:rPr>
                <w:noProof/>
                <w:webHidden/>
              </w:rPr>
              <w:fldChar w:fldCharType="separate"/>
            </w:r>
            <w:r>
              <w:rPr>
                <w:noProof/>
                <w:webHidden/>
              </w:rPr>
              <w:t>2</w:t>
            </w:r>
            <w:r>
              <w:rPr>
                <w:noProof/>
                <w:webHidden/>
              </w:rPr>
              <w:fldChar w:fldCharType="end"/>
            </w:r>
          </w:hyperlink>
        </w:p>
        <w:p w14:paraId="11705C19" w14:textId="6D089DB6" w:rsidR="00981ED2" w:rsidRDefault="00981ED2">
          <w:pPr>
            <w:pStyle w:val="TOC1"/>
            <w:tabs>
              <w:tab w:val="right" w:leader="dot" w:pos="9350"/>
            </w:tabs>
            <w:rPr>
              <w:noProof/>
            </w:rPr>
          </w:pPr>
          <w:hyperlink w:anchor="_Toc240388218" w:history="1">
            <w:r w:rsidRPr="00684B8E">
              <w:rPr>
                <w:rStyle w:val="Hyperlink"/>
                <w:noProof/>
              </w:rPr>
              <w:t>Create a workspace</w:t>
            </w:r>
            <w:r>
              <w:rPr>
                <w:noProof/>
                <w:webHidden/>
              </w:rPr>
              <w:tab/>
            </w:r>
            <w:r>
              <w:rPr>
                <w:noProof/>
                <w:webHidden/>
              </w:rPr>
              <w:fldChar w:fldCharType="begin"/>
            </w:r>
            <w:r>
              <w:rPr>
                <w:noProof/>
                <w:webHidden/>
              </w:rPr>
              <w:instrText xml:space="preserve"> PAGEREF _Toc240388218 \h </w:instrText>
            </w:r>
            <w:r>
              <w:rPr>
                <w:noProof/>
                <w:webHidden/>
              </w:rPr>
            </w:r>
            <w:r>
              <w:rPr>
                <w:noProof/>
                <w:webHidden/>
              </w:rPr>
              <w:fldChar w:fldCharType="separate"/>
            </w:r>
            <w:r>
              <w:rPr>
                <w:noProof/>
                <w:webHidden/>
              </w:rPr>
              <w:t>2</w:t>
            </w:r>
            <w:r>
              <w:rPr>
                <w:noProof/>
                <w:webHidden/>
              </w:rPr>
              <w:fldChar w:fldCharType="end"/>
            </w:r>
          </w:hyperlink>
        </w:p>
        <w:p w14:paraId="1E89D857" w14:textId="098F1F5F" w:rsidR="00981ED2" w:rsidRDefault="00981ED2">
          <w:pPr>
            <w:pStyle w:val="TOC1"/>
            <w:tabs>
              <w:tab w:val="right" w:leader="dot" w:pos="9350"/>
            </w:tabs>
            <w:rPr>
              <w:noProof/>
            </w:rPr>
          </w:pPr>
          <w:hyperlink w:anchor="_Toc240388219" w:history="1">
            <w:r w:rsidRPr="00684B8E">
              <w:rPr>
                <w:rStyle w:val="Hyperlink"/>
                <w:noProof/>
              </w:rPr>
              <w:t>Create a lakehouse</w:t>
            </w:r>
            <w:r>
              <w:rPr>
                <w:noProof/>
                <w:webHidden/>
              </w:rPr>
              <w:tab/>
            </w:r>
            <w:r>
              <w:rPr>
                <w:noProof/>
                <w:webHidden/>
              </w:rPr>
              <w:fldChar w:fldCharType="begin"/>
            </w:r>
            <w:r>
              <w:rPr>
                <w:noProof/>
                <w:webHidden/>
              </w:rPr>
              <w:instrText xml:space="preserve"> PAGEREF _Toc240388219 \h </w:instrText>
            </w:r>
            <w:r>
              <w:rPr>
                <w:noProof/>
                <w:webHidden/>
              </w:rPr>
            </w:r>
            <w:r>
              <w:rPr>
                <w:noProof/>
                <w:webHidden/>
              </w:rPr>
              <w:fldChar w:fldCharType="separate"/>
            </w:r>
            <w:r>
              <w:rPr>
                <w:noProof/>
                <w:webHidden/>
              </w:rPr>
              <w:t>3</w:t>
            </w:r>
            <w:r>
              <w:rPr>
                <w:noProof/>
                <w:webHidden/>
              </w:rPr>
              <w:fldChar w:fldCharType="end"/>
            </w:r>
          </w:hyperlink>
        </w:p>
        <w:p w14:paraId="293D505B" w14:textId="3EDD6F69" w:rsidR="00981ED2" w:rsidRDefault="00981ED2">
          <w:pPr>
            <w:pStyle w:val="TOC1"/>
            <w:tabs>
              <w:tab w:val="right" w:leader="dot" w:pos="9350"/>
            </w:tabs>
            <w:rPr>
              <w:noProof/>
            </w:rPr>
          </w:pPr>
          <w:hyperlink w:anchor="_Toc240388220" w:history="1">
            <w:r w:rsidRPr="00684B8E">
              <w:rPr>
                <w:rStyle w:val="Hyperlink"/>
                <w:noProof/>
              </w:rPr>
              <w:t>Upload a File</w:t>
            </w:r>
            <w:r>
              <w:rPr>
                <w:noProof/>
                <w:webHidden/>
              </w:rPr>
              <w:tab/>
            </w:r>
            <w:r>
              <w:rPr>
                <w:noProof/>
                <w:webHidden/>
              </w:rPr>
              <w:fldChar w:fldCharType="begin"/>
            </w:r>
            <w:r>
              <w:rPr>
                <w:noProof/>
                <w:webHidden/>
              </w:rPr>
              <w:instrText xml:space="preserve"> PAGEREF _Toc240388220 \h </w:instrText>
            </w:r>
            <w:r>
              <w:rPr>
                <w:noProof/>
                <w:webHidden/>
              </w:rPr>
            </w:r>
            <w:r>
              <w:rPr>
                <w:noProof/>
                <w:webHidden/>
              </w:rPr>
              <w:fldChar w:fldCharType="separate"/>
            </w:r>
            <w:r>
              <w:rPr>
                <w:noProof/>
                <w:webHidden/>
              </w:rPr>
              <w:t>4</w:t>
            </w:r>
            <w:r>
              <w:rPr>
                <w:noProof/>
                <w:webHidden/>
              </w:rPr>
              <w:fldChar w:fldCharType="end"/>
            </w:r>
          </w:hyperlink>
        </w:p>
        <w:p w14:paraId="3040893A" w14:textId="5B621321" w:rsidR="00981ED2" w:rsidRDefault="00981ED2">
          <w:pPr>
            <w:pStyle w:val="TOC1"/>
            <w:tabs>
              <w:tab w:val="right" w:leader="dot" w:pos="9350"/>
            </w:tabs>
            <w:rPr>
              <w:noProof/>
            </w:rPr>
          </w:pPr>
          <w:hyperlink w:anchor="_Toc240388221" w:history="1">
            <w:r w:rsidRPr="00684B8E">
              <w:rPr>
                <w:rStyle w:val="Hyperlink"/>
                <w:noProof/>
              </w:rPr>
              <w:t>Load file data into a table</w:t>
            </w:r>
            <w:r>
              <w:rPr>
                <w:noProof/>
                <w:webHidden/>
              </w:rPr>
              <w:tab/>
            </w:r>
            <w:r>
              <w:rPr>
                <w:noProof/>
                <w:webHidden/>
              </w:rPr>
              <w:fldChar w:fldCharType="begin"/>
            </w:r>
            <w:r>
              <w:rPr>
                <w:noProof/>
                <w:webHidden/>
              </w:rPr>
              <w:instrText xml:space="preserve"> PAGEREF _Toc240388221 \h </w:instrText>
            </w:r>
            <w:r>
              <w:rPr>
                <w:noProof/>
                <w:webHidden/>
              </w:rPr>
            </w:r>
            <w:r>
              <w:rPr>
                <w:noProof/>
                <w:webHidden/>
              </w:rPr>
              <w:fldChar w:fldCharType="separate"/>
            </w:r>
            <w:r>
              <w:rPr>
                <w:noProof/>
                <w:webHidden/>
              </w:rPr>
              <w:t>5</w:t>
            </w:r>
            <w:r>
              <w:rPr>
                <w:noProof/>
                <w:webHidden/>
              </w:rPr>
              <w:fldChar w:fldCharType="end"/>
            </w:r>
          </w:hyperlink>
        </w:p>
        <w:p w14:paraId="36DD4B90" w14:textId="6D4E1856" w:rsidR="00981ED2" w:rsidRDefault="00981ED2">
          <w:pPr>
            <w:pStyle w:val="TOC1"/>
            <w:tabs>
              <w:tab w:val="right" w:leader="dot" w:pos="9350"/>
            </w:tabs>
            <w:rPr>
              <w:noProof/>
            </w:rPr>
          </w:pPr>
          <w:hyperlink w:anchor="_Toc240388222" w:history="1">
            <w:r w:rsidRPr="00684B8E">
              <w:rPr>
                <w:rStyle w:val="Hyperlink"/>
                <w:noProof/>
              </w:rPr>
              <w:t>Use SQL to query data.</w:t>
            </w:r>
            <w:r>
              <w:rPr>
                <w:noProof/>
                <w:webHidden/>
              </w:rPr>
              <w:tab/>
            </w:r>
            <w:r>
              <w:rPr>
                <w:noProof/>
                <w:webHidden/>
              </w:rPr>
              <w:fldChar w:fldCharType="begin"/>
            </w:r>
            <w:r>
              <w:rPr>
                <w:noProof/>
                <w:webHidden/>
              </w:rPr>
              <w:instrText xml:space="preserve"> PAGEREF _Toc240388222 \h </w:instrText>
            </w:r>
            <w:r>
              <w:rPr>
                <w:noProof/>
                <w:webHidden/>
              </w:rPr>
            </w:r>
            <w:r>
              <w:rPr>
                <w:noProof/>
                <w:webHidden/>
              </w:rPr>
              <w:fldChar w:fldCharType="separate"/>
            </w:r>
            <w:r>
              <w:rPr>
                <w:noProof/>
                <w:webHidden/>
              </w:rPr>
              <w:t>6</w:t>
            </w:r>
            <w:r>
              <w:rPr>
                <w:noProof/>
                <w:webHidden/>
              </w:rPr>
              <w:fldChar w:fldCharType="end"/>
            </w:r>
          </w:hyperlink>
        </w:p>
        <w:p w14:paraId="62A8B6D1" w14:textId="2A381915" w:rsidR="00981ED2" w:rsidRDefault="00981ED2">
          <w:pPr>
            <w:pStyle w:val="TOC1"/>
            <w:tabs>
              <w:tab w:val="right" w:leader="dot" w:pos="9350"/>
            </w:tabs>
            <w:rPr>
              <w:noProof/>
            </w:rPr>
          </w:pPr>
          <w:hyperlink w:anchor="_Toc240388223" w:history="1">
            <w:r w:rsidRPr="00684B8E">
              <w:rPr>
                <w:rStyle w:val="Hyperlink"/>
                <w:noProof/>
              </w:rPr>
              <w:t>Visualize query</w:t>
            </w:r>
            <w:r>
              <w:rPr>
                <w:noProof/>
                <w:webHidden/>
              </w:rPr>
              <w:tab/>
            </w:r>
            <w:r>
              <w:rPr>
                <w:noProof/>
                <w:webHidden/>
              </w:rPr>
              <w:fldChar w:fldCharType="begin"/>
            </w:r>
            <w:r>
              <w:rPr>
                <w:noProof/>
                <w:webHidden/>
              </w:rPr>
              <w:instrText xml:space="preserve"> PAGEREF _Toc240388223 \h </w:instrText>
            </w:r>
            <w:r>
              <w:rPr>
                <w:noProof/>
                <w:webHidden/>
              </w:rPr>
            </w:r>
            <w:r>
              <w:rPr>
                <w:noProof/>
                <w:webHidden/>
              </w:rPr>
              <w:fldChar w:fldCharType="separate"/>
            </w:r>
            <w:r>
              <w:rPr>
                <w:noProof/>
                <w:webHidden/>
              </w:rPr>
              <w:t>7</w:t>
            </w:r>
            <w:r>
              <w:rPr>
                <w:noProof/>
                <w:webHidden/>
              </w:rPr>
              <w:fldChar w:fldCharType="end"/>
            </w:r>
          </w:hyperlink>
        </w:p>
        <w:p w14:paraId="7D7A5227" w14:textId="028927F9" w:rsidR="00981ED2" w:rsidRDefault="00981ED2">
          <w:pPr>
            <w:pStyle w:val="TOC1"/>
            <w:tabs>
              <w:tab w:val="right" w:leader="dot" w:pos="9350"/>
            </w:tabs>
            <w:rPr>
              <w:noProof/>
            </w:rPr>
          </w:pPr>
          <w:hyperlink w:anchor="_Toc240388224" w:history="1">
            <w:r w:rsidRPr="00684B8E">
              <w:rPr>
                <w:rStyle w:val="Hyperlink"/>
                <w:noProof/>
              </w:rPr>
              <w:t>Wrap up</w:t>
            </w:r>
            <w:r>
              <w:rPr>
                <w:noProof/>
                <w:webHidden/>
              </w:rPr>
              <w:tab/>
            </w:r>
            <w:r>
              <w:rPr>
                <w:noProof/>
                <w:webHidden/>
              </w:rPr>
              <w:fldChar w:fldCharType="begin"/>
            </w:r>
            <w:r>
              <w:rPr>
                <w:noProof/>
                <w:webHidden/>
              </w:rPr>
              <w:instrText xml:space="preserve"> PAGEREF _Toc240388224 \h </w:instrText>
            </w:r>
            <w:r>
              <w:rPr>
                <w:noProof/>
                <w:webHidden/>
              </w:rPr>
            </w:r>
            <w:r>
              <w:rPr>
                <w:noProof/>
                <w:webHidden/>
              </w:rPr>
              <w:fldChar w:fldCharType="separate"/>
            </w:r>
            <w:r>
              <w:rPr>
                <w:noProof/>
                <w:webHidden/>
              </w:rPr>
              <w:t>9</w:t>
            </w:r>
            <w:r>
              <w:rPr>
                <w:noProof/>
                <w:webHidden/>
              </w:rPr>
              <w:fldChar w:fldCharType="end"/>
            </w:r>
          </w:hyperlink>
        </w:p>
        <w:p w14:paraId="09ADA992" w14:textId="62CF3F57" w:rsidR="00981ED2" w:rsidRDefault="00981ED2">
          <w:r>
            <w:rPr>
              <w:b/>
              <w:bCs/>
              <w:noProof/>
            </w:rPr>
            <w:fldChar w:fldCharType="end"/>
          </w:r>
        </w:p>
      </w:sdtContent>
    </w:sdt>
    <w:p w14:paraId="19F30BE3" w14:textId="77777777" w:rsidR="00981ED2" w:rsidRDefault="00981ED2" w:rsidP="00F32AD9">
      <w:pPr>
        <w:pStyle w:val="Title"/>
      </w:pPr>
    </w:p>
    <w:p w14:paraId="72A71AC8" w14:textId="77777777" w:rsidR="00981ED2" w:rsidRDefault="00981ED2">
      <w:pPr>
        <w:rPr>
          <w:rFonts w:asciiTheme="majorHAnsi" w:eastAsiaTheme="majorEastAsia" w:hAnsiTheme="majorHAnsi" w:cstheme="majorBidi"/>
          <w:spacing w:val="-10"/>
          <w:kern w:val="28"/>
          <w:sz w:val="56"/>
          <w:szCs w:val="56"/>
        </w:rPr>
      </w:pPr>
      <w:r>
        <w:br w:type="page"/>
      </w:r>
    </w:p>
    <w:p w14:paraId="6D990A6A" w14:textId="1C1BD42A" w:rsidR="00CA7D95" w:rsidRDefault="00F32AD9" w:rsidP="00F32AD9">
      <w:pPr>
        <w:pStyle w:val="Title"/>
      </w:pPr>
      <w:r>
        <w:lastRenderedPageBreak/>
        <w:t>Create MS Fabric Lakehouse</w:t>
      </w:r>
    </w:p>
    <w:p w14:paraId="6BCA3326" w14:textId="77777777" w:rsidR="00F613FE" w:rsidRDefault="00F613FE" w:rsidP="00F613FE"/>
    <w:p w14:paraId="2A207C58" w14:textId="3DCA0A87" w:rsidR="00F613FE" w:rsidRDefault="00F613FE" w:rsidP="00F613FE">
      <w:pPr>
        <w:pStyle w:val="Heading1"/>
      </w:pPr>
      <w:bookmarkStart w:id="0" w:name="_Toc240388217"/>
      <w:r>
        <w:t>Introduction</w:t>
      </w:r>
      <w:bookmarkEnd w:id="0"/>
    </w:p>
    <w:p w14:paraId="01B61336" w14:textId="44F1FDDD" w:rsidR="00F613FE" w:rsidRDefault="00F613FE" w:rsidP="00F613FE">
      <w:r>
        <w:t xml:space="preserve">Large-scale data analytics solutions have traditionally been built around a data warehouse, where data is stored in relational tables and queried using SQL. With the growth of “big data” along with availability of low-cost storage and cloud compute technologies has led alternative approach to analytical data the data lake. Data lake stores data as files without imposing any fixed schema for storage. Data engineers, </w:t>
      </w:r>
      <w:proofErr w:type="gramStart"/>
      <w:r>
        <w:t>scientist ,</w:t>
      </w:r>
      <w:proofErr w:type="gramEnd"/>
      <w:r>
        <w:t xml:space="preserve"> analyst seek to benefit from both warehouse and data lake approach by combining them into a data </w:t>
      </w:r>
      <w:proofErr w:type="spellStart"/>
      <w:r>
        <w:t>lakehouse</w:t>
      </w:r>
      <w:proofErr w:type="spellEnd"/>
      <w:r>
        <w:t xml:space="preserve">. In data </w:t>
      </w:r>
      <w:proofErr w:type="spellStart"/>
      <w:r>
        <w:t>lakehouse</w:t>
      </w:r>
      <w:proofErr w:type="spellEnd"/>
      <w:r>
        <w:t>, data is stored in files with a relational schema applied as metadata layer so they can be queried using traditional SQL semantics.</w:t>
      </w:r>
    </w:p>
    <w:p w14:paraId="57D97744" w14:textId="326F512B" w:rsidR="00F613FE" w:rsidRDefault="00F613FE" w:rsidP="00F613FE">
      <w:r>
        <w:t xml:space="preserve">In this project we will see how to make a </w:t>
      </w:r>
      <w:proofErr w:type="spellStart"/>
      <w:r>
        <w:t>lakehouse</w:t>
      </w:r>
      <w:proofErr w:type="spellEnd"/>
      <w:r>
        <w:t xml:space="preserve"> and use a </w:t>
      </w:r>
      <w:proofErr w:type="spellStart"/>
      <w:r>
        <w:t>metastore</w:t>
      </w:r>
      <w:proofErr w:type="spellEnd"/>
      <w:r>
        <w:t xml:space="preserve"> for relational objects.</w:t>
      </w:r>
    </w:p>
    <w:p w14:paraId="05FA9298" w14:textId="77777777" w:rsidR="00F613FE" w:rsidRDefault="00F613FE" w:rsidP="00F613FE"/>
    <w:p w14:paraId="58F26F3B" w14:textId="1EFF96FB" w:rsidR="00F613FE" w:rsidRDefault="00F613FE" w:rsidP="00F613FE">
      <w:pPr>
        <w:pStyle w:val="Heading1"/>
      </w:pPr>
      <w:bookmarkStart w:id="1" w:name="_Toc240388218"/>
      <w:r>
        <w:t>Create a workspace</w:t>
      </w:r>
      <w:bookmarkEnd w:id="1"/>
    </w:p>
    <w:p w14:paraId="6B07C967" w14:textId="67FA3521" w:rsidR="00F613FE" w:rsidRDefault="00F613FE" w:rsidP="00F613FE">
      <w:pPr>
        <w:pStyle w:val="ListParagraph"/>
        <w:numPr>
          <w:ilvl w:val="0"/>
          <w:numId w:val="1"/>
        </w:numPr>
      </w:pPr>
      <w:r>
        <w:t>Sign into fabric</w:t>
      </w:r>
    </w:p>
    <w:p w14:paraId="01F45228" w14:textId="7F7F84D9" w:rsidR="00F613FE" w:rsidRDefault="00F613FE" w:rsidP="00F613FE">
      <w:pPr>
        <w:pStyle w:val="ListParagraph"/>
        <w:numPr>
          <w:ilvl w:val="0"/>
          <w:numId w:val="1"/>
        </w:numPr>
      </w:pPr>
      <w:r>
        <w:t>In the menu bar on the left select</w:t>
      </w:r>
      <w:r w:rsidR="004F24CF">
        <w:t xml:space="preserve"> workspace or click on the button with “+ workspace” and create a workspace with name of your choosing. For example, </w:t>
      </w:r>
      <w:proofErr w:type="spellStart"/>
      <w:r w:rsidR="004F24CF">
        <w:t>sales_data_workspace</w:t>
      </w:r>
      <w:proofErr w:type="spellEnd"/>
    </w:p>
    <w:p w14:paraId="7915F25C" w14:textId="77CD1CB7" w:rsidR="004F24CF" w:rsidRDefault="004F24CF" w:rsidP="00F613FE">
      <w:pPr>
        <w:pStyle w:val="ListParagraph"/>
        <w:numPr>
          <w:ilvl w:val="0"/>
          <w:numId w:val="1"/>
        </w:numPr>
      </w:pPr>
      <w:r>
        <w:t xml:space="preserve">Once the workspace is </w:t>
      </w:r>
      <w:proofErr w:type="gramStart"/>
      <w:r>
        <w:t>create</w:t>
      </w:r>
      <w:proofErr w:type="gramEnd"/>
      <w:r>
        <w:t xml:space="preserve"> it will like this </w:t>
      </w:r>
    </w:p>
    <w:p w14:paraId="76758F75" w14:textId="49E6B826" w:rsidR="004F24CF" w:rsidRDefault="004F24CF" w:rsidP="004F24CF">
      <w:pPr>
        <w:pStyle w:val="Caption"/>
        <w:keepNext/>
        <w:jc w:val="center"/>
      </w:pPr>
      <w:r>
        <w:lastRenderedPageBreak/>
        <w:t xml:space="preserve">Figure </w:t>
      </w:r>
      <w:fldSimple w:instr=" SEQ Figure \* ARABIC ">
        <w:r w:rsidR="0053343D">
          <w:rPr>
            <w:noProof/>
          </w:rPr>
          <w:t>1</w:t>
        </w:r>
      </w:fldSimple>
      <w:r>
        <w:t xml:space="preserve"> Empty workspace</w:t>
      </w:r>
    </w:p>
    <w:p w14:paraId="57340A52" w14:textId="77777777" w:rsidR="004F24CF" w:rsidRDefault="004F24CF" w:rsidP="004F24CF">
      <w:pPr>
        <w:pStyle w:val="ListParagraph"/>
        <w:jc w:val="center"/>
      </w:pPr>
      <w:r>
        <w:rPr>
          <w:noProof/>
        </w:rPr>
        <w:drawing>
          <wp:inline distT="0" distB="0" distL="0" distR="0" wp14:anchorId="384D6693" wp14:editId="183D3963">
            <wp:extent cx="4540040" cy="2993709"/>
            <wp:effectExtent l="0" t="0" r="0" b="0"/>
            <wp:docPr id="162145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9486" name=""/>
                    <pic:cNvPicPr/>
                  </pic:nvPicPr>
                  <pic:blipFill>
                    <a:blip r:embed="rId11"/>
                    <a:stretch>
                      <a:fillRect/>
                    </a:stretch>
                  </pic:blipFill>
                  <pic:spPr>
                    <a:xfrm>
                      <a:off x="0" y="0"/>
                      <a:ext cx="4540040" cy="2993709"/>
                    </a:xfrm>
                    <a:prstGeom prst="rect">
                      <a:avLst/>
                    </a:prstGeom>
                  </pic:spPr>
                </pic:pic>
              </a:graphicData>
            </a:graphic>
          </wp:inline>
        </w:drawing>
      </w:r>
    </w:p>
    <w:p w14:paraId="739ABA9B" w14:textId="77777777" w:rsidR="004F24CF" w:rsidRDefault="004F24CF" w:rsidP="004F24CF">
      <w:pPr>
        <w:pStyle w:val="ListParagraph"/>
        <w:jc w:val="center"/>
      </w:pPr>
    </w:p>
    <w:p w14:paraId="1AF06F27" w14:textId="36A3DF96" w:rsidR="004F24CF" w:rsidRDefault="004F24CF" w:rsidP="004F24CF">
      <w:pPr>
        <w:pStyle w:val="Heading1"/>
      </w:pPr>
      <w:bookmarkStart w:id="2" w:name="_Toc240388219"/>
      <w:r>
        <w:t xml:space="preserve">Create a </w:t>
      </w:r>
      <w:proofErr w:type="spellStart"/>
      <w:r>
        <w:t>lakehouse</w:t>
      </w:r>
      <w:bookmarkEnd w:id="2"/>
      <w:proofErr w:type="spellEnd"/>
    </w:p>
    <w:p w14:paraId="76CB7F88" w14:textId="68DE0E73" w:rsidR="004F24CF" w:rsidRDefault="004F24CF" w:rsidP="004F24CF">
      <w:pPr>
        <w:pStyle w:val="ListParagraph"/>
        <w:numPr>
          <w:ilvl w:val="0"/>
          <w:numId w:val="2"/>
        </w:numPr>
      </w:pPr>
      <w:r>
        <w:t>In your empty workspace on the left</w:t>
      </w:r>
      <w:r w:rsidR="006A2767">
        <w:t xml:space="preserve"> top</w:t>
      </w:r>
      <w:r>
        <w:t xml:space="preserve"> there is button for “+ New item”</w:t>
      </w:r>
      <w:r w:rsidR="006A2767">
        <w:t>, click on it.</w:t>
      </w:r>
    </w:p>
    <w:p w14:paraId="2962AA15" w14:textId="3406D1B0" w:rsidR="006A2767" w:rsidRDefault="006A2767" w:rsidP="004F24CF">
      <w:pPr>
        <w:pStyle w:val="ListParagraph"/>
        <w:numPr>
          <w:ilvl w:val="0"/>
          <w:numId w:val="2"/>
        </w:numPr>
      </w:pPr>
      <w:r>
        <w:t xml:space="preserve">A window </w:t>
      </w:r>
      <w:proofErr w:type="gramStart"/>
      <w:r>
        <w:t>slide</w:t>
      </w:r>
      <w:proofErr w:type="gramEnd"/>
      <w:r>
        <w:t xml:space="preserve"> out, on it choose </w:t>
      </w:r>
      <w:proofErr w:type="spellStart"/>
      <w:r>
        <w:t>lakehouse</w:t>
      </w:r>
      <w:proofErr w:type="spellEnd"/>
    </w:p>
    <w:p w14:paraId="1834983F" w14:textId="5FCFFE88" w:rsidR="006A2767" w:rsidRDefault="006A2767" w:rsidP="004F24CF">
      <w:pPr>
        <w:pStyle w:val="ListParagraph"/>
        <w:numPr>
          <w:ilvl w:val="0"/>
          <w:numId w:val="2"/>
        </w:numPr>
      </w:pPr>
      <w:r>
        <w:t xml:space="preserve">A popup will ask you give a name to your </w:t>
      </w:r>
      <w:proofErr w:type="spellStart"/>
      <w:r>
        <w:t>lakehouse</w:t>
      </w:r>
      <w:proofErr w:type="spellEnd"/>
      <w:r>
        <w:t xml:space="preserve">, name of your choosing. For example, </w:t>
      </w:r>
      <w:proofErr w:type="spellStart"/>
      <w:r>
        <w:t>sales_data_lakehouse</w:t>
      </w:r>
      <w:proofErr w:type="spellEnd"/>
      <w:r>
        <w:t>. Make sure the location sections below the name shows your workspace.</w:t>
      </w:r>
    </w:p>
    <w:p w14:paraId="314BCDB6" w14:textId="74019466" w:rsidR="006A2767" w:rsidRDefault="006A2767" w:rsidP="004F24CF">
      <w:pPr>
        <w:pStyle w:val="ListParagraph"/>
        <w:numPr>
          <w:ilvl w:val="0"/>
          <w:numId w:val="2"/>
        </w:numPr>
      </w:pPr>
      <w:r>
        <w:t xml:space="preserve">A </w:t>
      </w:r>
      <w:proofErr w:type="spellStart"/>
      <w:r>
        <w:t>lakehouse</w:t>
      </w:r>
      <w:proofErr w:type="spellEnd"/>
      <w:r>
        <w:t xml:space="preserve"> will open with explorer pane on the left side wit the name of your </w:t>
      </w:r>
      <w:proofErr w:type="spellStart"/>
      <w:r>
        <w:t>lakehouse</w:t>
      </w:r>
      <w:proofErr w:type="spellEnd"/>
      <w:r>
        <w:t xml:space="preserve"> and two major sub folders, Tables and Files. </w:t>
      </w:r>
    </w:p>
    <w:p w14:paraId="0D57B60C" w14:textId="0486605F" w:rsidR="006A2767" w:rsidRDefault="006A2767" w:rsidP="006A2767">
      <w:pPr>
        <w:pStyle w:val="Caption"/>
        <w:keepNext/>
        <w:jc w:val="center"/>
      </w:pPr>
      <w:r>
        <w:lastRenderedPageBreak/>
        <w:t xml:space="preserve">Figure </w:t>
      </w:r>
      <w:fldSimple w:instr=" SEQ Figure \* ARABIC ">
        <w:r w:rsidR="0053343D">
          <w:rPr>
            <w:noProof/>
          </w:rPr>
          <w:t>2</w:t>
        </w:r>
      </w:fldSimple>
      <w:r>
        <w:t xml:space="preserve"> Empty Lakehouse</w:t>
      </w:r>
    </w:p>
    <w:p w14:paraId="4F6A34B1" w14:textId="41527816" w:rsidR="006A2767" w:rsidRDefault="006A2767" w:rsidP="006A2767">
      <w:pPr>
        <w:jc w:val="center"/>
      </w:pPr>
      <w:r>
        <w:rPr>
          <w:noProof/>
        </w:rPr>
        <w:drawing>
          <wp:inline distT="0" distB="0" distL="0" distR="0" wp14:anchorId="13D5B8E4" wp14:editId="2FA408A9">
            <wp:extent cx="5943600" cy="3366770"/>
            <wp:effectExtent l="0" t="0" r="0" b="5080"/>
            <wp:docPr id="92506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1440" name=""/>
                    <pic:cNvPicPr/>
                  </pic:nvPicPr>
                  <pic:blipFill>
                    <a:blip r:embed="rId12"/>
                    <a:stretch>
                      <a:fillRect/>
                    </a:stretch>
                  </pic:blipFill>
                  <pic:spPr>
                    <a:xfrm>
                      <a:off x="0" y="0"/>
                      <a:ext cx="5943600" cy="3366770"/>
                    </a:xfrm>
                    <a:prstGeom prst="rect">
                      <a:avLst/>
                    </a:prstGeom>
                  </pic:spPr>
                </pic:pic>
              </a:graphicData>
            </a:graphic>
          </wp:inline>
        </w:drawing>
      </w:r>
    </w:p>
    <w:p w14:paraId="7AD9D8EB" w14:textId="77777777" w:rsidR="006A2767" w:rsidRDefault="006A2767" w:rsidP="006A2767"/>
    <w:p w14:paraId="11E6B3AC" w14:textId="6D94E393" w:rsidR="006A2767" w:rsidRDefault="006A2767" w:rsidP="006A2767">
      <w:pPr>
        <w:pStyle w:val="Heading1"/>
      </w:pPr>
      <w:bookmarkStart w:id="3" w:name="_Toc240388220"/>
      <w:r>
        <w:t>Upload a File</w:t>
      </w:r>
      <w:bookmarkEnd w:id="3"/>
    </w:p>
    <w:p w14:paraId="78965DD2" w14:textId="00E85F4F" w:rsidR="006A2767" w:rsidRDefault="006A2767" w:rsidP="006A2767">
      <w:r>
        <w:t xml:space="preserve">One thing about </w:t>
      </w:r>
      <w:proofErr w:type="spellStart"/>
      <w:r>
        <w:t>lakehouse</w:t>
      </w:r>
      <w:proofErr w:type="spellEnd"/>
      <w:r>
        <w:t xml:space="preserve"> is it can store </w:t>
      </w:r>
      <w:r w:rsidR="00721D72">
        <w:t>unstructured or semi-structured data and the semi-structured data can then be converted to structured data like relational table. Here we are going to add a csv and the make into relation table</w:t>
      </w:r>
    </w:p>
    <w:p w14:paraId="3DC18101" w14:textId="1C37BAC4" w:rsidR="00721D72" w:rsidRDefault="00721D72" w:rsidP="00721D72">
      <w:pPr>
        <w:pStyle w:val="ListParagraph"/>
        <w:numPr>
          <w:ilvl w:val="0"/>
          <w:numId w:val="4"/>
        </w:numPr>
      </w:pPr>
      <w:r>
        <w:t xml:space="preserve">Goto </w:t>
      </w:r>
      <w:hyperlink r:id="rId13" w:history="1">
        <w:r w:rsidRPr="00AE4B39">
          <w:rPr>
            <w:rStyle w:val="Hyperlink"/>
            <w:b/>
            <w:bCs/>
          </w:rPr>
          <w:t>https://raw.githubusercontent.com/MicrosoftLearning/dp-data/main/sales.csv</w:t>
        </w:r>
      </w:hyperlink>
      <w:r>
        <w:rPr>
          <w:b/>
          <w:bCs/>
        </w:rPr>
        <w:t xml:space="preserve"> </w:t>
      </w:r>
      <w:r>
        <w:t>and save it on computer as sales.csv</w:t>
      </w:r>
    </w:p>
    <w:p w14:paraId="497C40E7" w14:textId="4D0B655C" w:rsidR="00721D72" w:rsidRDefault="00721D72" w:rsidP="00721D72">
      <w:pPr>
        <w:pStyle w:val="ListParagraph"/>
        <w:numPr>
          <w:ilvl w:val="0"/>
          <w:numId w:val="4"/>
        </w:numPr>
      </w:pPr>
      <w:r>
        <w:t>On the explorer pane on the left mouse over Files folder and click “…” ellipsis, a context menu will popup, click on new folder and make a folder with the name sales.</w:t>
      </w:r>
    </w:p>
    <w:p w14:paraId="29EF6639" w14:textId="321343E2" w:rsidR="00721D72" w:rsidRDefault="00721D72" w:rsidP="00721D72">
      <w:pPr>
        <w:pStyle w:val="ListParagraph"/>
        <w:numPr>
          <w:ilvl w:val="0"/>
          <w:numId w:val="4"/>
        </w:numPr>
      </w:pPr>
      <w:r w:rsidRPr="00721D72">
        <w:t xml:space="preserve">In the </w:t>
      </w:r>
      <w:r w:rsidRPr="00721D72">
        <w:rPr>
          <w:b/>
          <w:bCs/>
        </w:rPr>
        <w:t>…</w:t>
      </w:r>
      <w:r w:rsidRPr="00721D72">
        <w:t xml:space="preserve"> menu for the new </w:t>
      </w:r>
      <w:r>
        <w:rPr>
          <w:b/>
          <w:bCs/>
        </w:rPr>
        <w:t>sales</w:t>
      </w:r>
      <w:r w:rsidR="008D5B81">
        <w:rPr>
          <w:b/>
          <w:bCs/>
        </w:rPr>
        <w:t xml:space="preserve"> </w:t>
      </w:r>
      <w:r w:rsidRPr="00721D72">
        <w:t xml:space="preserve">folder, select </w:t>
      </w:r>
      <w:r w:rsidRPr="00721D72">
        <w:rPr>
          <w:b/>
          <w:bCs/>
        </w:rPr>
        <w:t>Upload</w:t>
      </w:r>
      <w:r w:rsidRPr="00721D72">
        <w:t xml:space="preserve"> and </w:t>
      </w:r>
      <w:r w:rsidRPr="00721D72">
        <w:rPr>
          <w:b/>
          <w:bCs/>
        </w:rPr>
        <w:t>Upload files</w:t>
      </w:r>
      <w:r w:rsidRPr="00721D72">
        <w:t xml:space="preserve">, and then upload the </w:t>
      </w:r>
      <w:r w:rsidRPr="00721D72">
        <w:rPr>
          <w:b/>
          <w:bCs/>
        </w:rPr>
        <w:t>sales.csv</w:t>
      </w:r>
      <w:r w:rsidRPr="00721D72">
        <w:t xml:space="preserve"> file</w:t>
      </w:r>
      <w:r>
        <w:t>.</w:t>
      </w:r>
    </w:p>
    <w:p w14:paraId="7062EB4C" w14:textId="3CA90C28" w:rsidR="008D5B81" w:rsidRDefault="008D5B81" w:rsidP="00721D72">
      <w:pPr>
        <w:pStyle w:val="ListParagraph"/>
        <w:numPr>
          <w:ilvl w:val="0"/>
          <w:numId w:val="4"/>
        </w:numPr>
      </w:pPr>
      <w:r>
        <w:t xml:space="preserve">On the </w:t>
      </w:r>
      <w:r w:rsidRPr="008D5B81">
        <w:rPr>
          <w:b/>
          <w:bCs/>
        </w:rPr>
        <w:t>sales</w:t>
      </w:r>
      <w:r>
        <w:rPr>
          <w:b/>
          <w:bCs/>
        </w:rPr>
        <w:t xml:space="preserve"> </w:t>
      </w:r>
      <w:r>
        <w:t xml:space="preserve">folder click on ellipsis “…” and click refresh and then click on sales folder and you will see </w:t>
      </w:r>
      <w:r w:rsidR="00515ED6">
        <w:t>sales.csv on the right side of the explorer pane</w:t>
      </w:r>
    </w:p>
    <w:p w14:paraId="1D9A4935" w14:textId="77777777" w:rsidR="00515ED6" w:rsidRDefault="00515ED6" w:rsidP="00875464">
      <w:pPr>
        <w:pStyle w:val="ListParagraph"/>
      </w:pPr>
    </w:p>
    <w:p w14:paraId="62B882D2" w14:textId="679664F1" w:rsidR="00875464" w:rsidRDefault="00875464" w:rsidP="00875464">
      <w:pPr>
        <w:pStyle w:val="Caption"/>
        <w:keepNext/>
        <w:jc w:val="center"/>
      </w:pPr>
      <w:r>
        <w:lastRenderedPageBreak/>
        <w:t xml:space="preserve">Figure </w:t>
      </w:r>
      <w:fldSimple w:instr=" SEQ Figure \* ARABIC ">
        <w:r w:rsidR="0053343D">
          <w:rPr>
            <w:noProof/>
          </w:rPr>
          <w:t>3</w:t>
        </w:r>
      </w:fldSimple>
      <w:r>
        <w:t xml:space="preserve"> sales.csv file inside sales folder in the Files folder</w:t>
      </w:r>
    </w:p>
    <w:p w14:paraId="2D61A491" w14:textId="2402EBE5" w:rsidR="00875464" w:rsidRDefault="00875464" w:rsidP="00875464">
      <w:pPr>
        <w:pStyle w:val="ListParagraph"/>
        <w:ind w:left="0"/>
        <w:jc w:val="center"/>
      </w:pPr>
      <w:r>
        <w:rPr>
          <w:noProof/>
        </w:rPr>
        <w:drawing>
          <wp:inline distT="0" distB="0" distL="0" distR="0" wp14:anchorId="1F207EB8" wp14:editId="00100A51">
            <wp:extent cx="5943600" cy="1853565"/>
            <wp:effectExtent l="0" t="0" r="0" b="0"/>
            <wp:docPr id="8920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5909" name=""/>
                    <pic:cNvPicPr/>
                  </pic:nvPicPr>
                  <pic:blipFill>
                    <a:blip r:embed="rId14"/>
                    <a:stretch>
                      <a:fillRect/>
                    </a:stretch>
                  </pic:blipFill>
                  <pic:spPr>
                    <a:xfrm>
                      <a:off x="0" y="0"/>
                      <a:ext cx="5943600" cy="1853565"/>
                    </a:xfrm>
                    <a:prstGeom prst="rect">
                      <a:avLst/>
                    </a:prstGeom>
                  </pic:spPr>
                </pic:pic>
              </a:graphicData>
            </a:graphic>
          </wp:inline>
        </w:drawing>
      </w:r>
    </w:p>
    <w:p w14:paraId="42FBFE99" w14:textId="77777777" w:rsidR="007B2D44" w:rsidRDefault="007B2D44" w:rsidP="00875464">
      <w:pPr>
        <w:pStyle w:val="ListParagraph"/>
        <w:ind w:left="0"/>
        <w:jc w:val="center"/>
      </w:pPr>
    </w:p>
    <w:p w14:paraId="6B825458" w14:textId="764E9A8E" w:rsidR="007B2D44" w:rsidRDefault="007B2D44" w:rsidP="007B2D44">
      <w:pPr>
        <w:pStyle w:val="Heading1"/>
      </w:pPr>
      <w:bookmarkStart w:id="4" w:name="_Toc240388221"/>
      <w:r>
        <w:t>Load file data into a table</w:t>
      </w:r>
      <w:bookmarkEnd w:id="4"/>
    </w:p>
    <w:p w14:paraId="5C13A8D7" w14:textId="516C737F" w:rsidR="007B2D44" w:rsidRDefault="005E2103" w:rsidP="007B2D44">
      <w:r>
        <w:t>Lakehouse gives you the ability to take the .csv file you uploaded and turn into a delta table (Relational table) where you can use SQL to analy</w:t>
      </w:r>
      <w:r w:rsidR="00D26112">
        <w:t>ze the data.</w:t>
      </w:r>
    </w:p>
    <w:p w14:paraId="7E4E4413" w14:textId="26D2CAD0" w:rsidR="00D26112" w:rsidRDefault="00D26112" w:rsidP="00D26112">
      <w:pPr>
        <w:pStyle w:val="ListParagraph"/>
        <w:numPr>
          <w:ilvl w:val="0"/>
          <w:numId w:val="8"/>
        </w:numPr>
      </w:pPr>
      <w:r>
        <w:t xml:space="preserve"> In the explorer pane select Files folder and it will show the sales.csv file on the right side.</w:t>
      </w:r>
    </w:p>
    <w:p w14:paraId="2DB102E0" w14:textId="245B875A" w:rsidR="00D26112" w:rsidRDefault="00D26112" w:rsidP="00D26112">
      <w:pPr>
        <w:pStyle w:val="ListParagraph"/>
        <w:numPr>
          <w:ilvl w:val="0"/>
          <w:numId w:val="8"/>
        </w:numPr>
      </w:pPr>
      <w:r>
        <w:t xml:space="preserve">Select the menu icon “…” the 3 </w:t>
      </w:r>
      <w:proofErr w:type="gramStart"/>
      <w:r>
        <w:t>ellipsis</w:t>
      </w:r>
      <w:proofErr w:type="gramEnd"/>
      <w:r>
        <w:t xml:space="preserve"> on the right side of the filename sales.csv</w:t>
      </w:r>
    </w:p>
    <w:p w14:paraId="32B6E530" w14:textId="435BD143" w:rsidR="00D26112" w:rsidRDefault="00D26112" w:rsidP="00D26112">
      <w:pPr>
        <w:pStyle w:val="ListParagraph"/>
        <w:numPr>
          <w:ilvl w:val="0"/>
          <w:numId w:val="8"/>
        </w:numPr>
      </w:pPr>
      <w:r>
        <w:t xml:space="preserve">In the </w:t>
      </w:r>
      <w:r w:rsidRPr="00D26112">
        <w:rPr>
          <w:b/>
          <w:bCs/>
        </w:rPr>
        <w:t>load to table</w:t>
      </w:r>
      <w:r>
        <w:rPr>
          <w:b/>
          <w:bCs/>
        </w:rPr>
        <w:t xml:space="preserve"> </w:t>
      </w:r>
      <w:r>
        <w:t xml:space="preserve">menu option click on </w:t>
      </w:r>
      <w:r w:rsidRPr="00D26112">
        <w:rPr>
          <w:b/>
          <w:bCs/>
        </w:rPr>
        <w:t>new table</w:t>
      </w:r>
      <w:r>
        <w:rPr>
          <w:b/>
          <w:bCs/>
        </w:rPr>
        <w:t xml:space="preserve">. </w:t>
      </w:r>
      <w:r w:rsidRPr="00D26112">
        <w:t>Make sure</w:t>
      </w:r>
      <w:r>
        <w:t xml:space="preserve"> the use first row as header is checked.</w:t>
      </w:r>
    </w:p>
    <w:p w14:paraId="71255FF6" w14:textId="4ECDAE6B" w:rsidR="00D26112" w:rsidRDefault="00D26112" w:rsidP="00D26112">
      <w:pPr>
        <w:pStyle w:val="ListParagraph"/>
        <w:numPr>
          <w:ilvl w:val="0"/>
          <w:numId w:val="8"/>
        </w:numPr>
      </w:pPr>
      <w:r>
        <w:t>Wait till its done then on explorer pane on the “…” for Tables folder click refresh</w:t>
      </w:r>
    </w:p>
    <w:p w14:paraId="48905684" w14:textId="71155429" w:rsidR="00D26112" w:rsidRDefault="00D26112" w:rsidP="00D26112">
      <w:pPr>
        <w:pStyle w:val="ListParagraph"/>
        <w:numPr>
          <w:ilvl w:val="0"/>
          <w:numId w:val="8"/>
        </w:numPr>
      </w:pPr>
      <w:r>
        <w:t xml:space="preserve">You will see a new table in </w:t>
      </w:r>
      <w:proofErr w:type="spellStart"/>
      <w:r>
        <w:t>dbo</w:t>
      </w:r>
      <w:proofErr w:type="spellEnd"/>
      <w:r>
        <w:t xml:space="preserve">&gt;sales. This the relational table created in </w:t>
      </w:r>
      <w:proofErr w:type="spellStart"/>
      <w:r>
        <w:t>lakehouse</w:t>
      </w:r>
      <w:proofErr w:type="spellEnd"/>
      <w:r>
        <w:t>.</w:t>
      </w:r>
    </w:p>
    <w:p w14:paraId="2557A6FC" w14:textId="77777777" w:rsidR="00664E97" w:rsidRDefault="00664E97" w:rsidP="00664E97">
      <w:pPr>
        <w:ind w:left="360"/>
      </w:pPr>
    </w:p>
    <w:p w14:paraId="62DA3B49" w14:textId="63CEADB2" w:rsidR="00664E97" w:rsidRDefault="00664E97" w:rsidP="00664E97">
      <w:pPr>
        <w:pStyle w:val="Caption"/>
        <w:keepNext/>
        <w:jc w:val="center"/>
      </w:pPr>
      <w:r>
        <w:t xml:space="preserve">Figure </w:t>
      </w:r>
      <w:fldSimple w:instr=" SEQ Figure \* ARABIC ">
        <w:r w:rsidR="0053343D">
          <w:rPr>
            <w:noProof/>
          </w:rPr>
          <w:t>4</w:t>
        </w:r>
      </w:fldSimple>
      <w:r>
        <w:t xml:space="preserve"> Relational table created from sales.csv</w:t>
      </w:r>
    </w:p>
    <w:p w14:paraId="40974E1C" w14:textId="079C51FB" w:rsidR="00664E97" w:rsidRDefault="00664E97" w:rsidP="00664E97">
      <w:pPr>
        <w:ind w:left="360"/>
        <w:jc w:val="center"/>
      </w:pPr>
      <w:r w:rsidRPr="00664E97">
        <w:rPr>
          <w:noProof/>
        </w:rPr>
        <w:drawing>
          <wp:inline distT="0" distB="0" distL="0" distR="0" wp14:anchorId="7FF91F12" wp14:editId="0CF37DA6">
            <wp:extent cx="5676900" cy="2483644"/>
            <wp:effectExtent l="0" t="0" r="0" b="0"/>
            <wp:docPr id="8893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23272" name=""/>
                    <pic:cNvPicPr/>
                  </pic:nvPicPr>
                  <pic:blipFill>
                    <a:blip r:embed="rId15"/>
                    <a:stretch>
                      <a:fillRect/>
                    </a:stretch>
                  </pic:blipFill>
                  <pic:spPr>
                    <a:xfrm>
                      <a:off x="0" y="0"/>
                      <a:ext cx="5678320" cy="2484265"/>
                    </a:xfrm>
                    <a:prstGeom prst="rect">
                      <a:avLst/>
                    </a:prstGeom>
                  </pic:spPr>
                </pic:pic>
              </a:graphicData>
            </a:graphic>
          </wp:inline>
        </w:drawing>
      </w:r>
    </w:p>
    <w:p w14:paraId="445A33A1" w14:textId="74BC1973" w:rsidR="00664E97" w:rsidRDefault="00664E97" w:rsidP="00664E97">
      <w:pPr>
        <w:pStyle w:val="Heading1"/>
      </w:pPr>
      <w:bookmarkStart w:id="5" w:name="_Toc240388222"/>
      <w:r>
        <w:lastRenderedPageBreak/>
        <w:t>Use SQL to query data.</w:t>
      </w:r>
      <w:bookmarkEnd w:id="5"/>
    </w:p>
    <w:p w14:paraId="1DDE0CE6" w14:textId="70F904B5" w:rsidR="00664E97" w:rsidRDefault="00664E97" w:rsidP="00664E97">
      <w:r>
        <w:t xml:space="preserve">Now we have a table we can use </w:t>
      </w:r>
      <w:proofErr w:type="spellStart"/>
      <w:r>
        <w:t>sql</w:t>
      </w:r>
      <w:proofErr w:type="spellEnd"/>
      <w:r>
        <w:t xml:space="preserve"> to query data</w:t>
      </w:r>
    </w:p>
    <w:p w14:paraId="7486735E" w14:textId="045E98E7" w:rsidR="00664E97" w:rsidRPr="00664E97" w:rsidRDefault="00664E97" w:rsidP="00664E97">
      <w:pPr>
        <w:pStyle w:val="ListParagraph"/>
        <w:numPr>
          <w:ilvl w:val="0"/>
          <w:numId w:val="9"/>
        </w:numPr>
      </w:pPr>
      <w:r>
        <w:t xml:space="preserve">On the top right inside the </w:t>
      </w:r>
      <w:r w:rsidRPr="00664E97">
        <w:rPr>
          <w:b/>
          <w:bCs/>
        </w:rPr>
        <w:t>Analyze data with</w:t>
      </w:r>
      <w:r>
        <w:rPr>
          <w:b/>
          <w:bCs/>
        </w:rPr>
        <w:t xml:space="preserve"> </w:t>
      </w:r>
      <w:r>
        <w:t xml:space="preserve">drop down option click on </w:t>
      </w:r>
      <w:r w:rsidRPr="00664E97">
        <w:rPr>
          <w:b/>
          <w:bCs/>
        </w:rPr>
        <w:t>SQL Analytics Endpoint</w:t>
      </w:r>
    </w:p>
    <w:p w14:paraId="0806DDF5" w14:textId="10D8FB14" w:rsidR="00664E97" w:rsidRDefault="00664E97" w:rsidP="00664E97">
      <w:pPr>
        <w:pStyle w:val="Caption"/>
        <w:keepNext/>
        <w:jc w:val="center"/>
      </w:pPr>
      <w:r>
        <w:t xml:space="preserve">Figure </w:t>
      </w:r>
      <w:fldSimple w:instr=" SEQ Figure \* ARABIC ">
        <w:r w:rsidR="0053343D">
          <w:rPr>
            <w:noProof/>
          </w:rPr>
          <w:t>5</w:t>
        </w:r>
      </w:fldSimple>
      <w:r>
        <w:t xml:space="preserve"> Analyze data with options</w:t>
      </w:r>
    </w:p>
    <w:p w14:paraId="2C9F0713" w14:textId="74A84D94" w:rsidR="00664E97" w:rsidRDefault="00664E97" w:rsidP="00664E97">
      <w:pPr>
        <w:jc w:val="center"/>
      </w:pPr>
      <w:r w:rsidRPr="00664E97">
        <w:rPr>
          <w:noProof/>
        </w:rPr>
        <w:drawing>
          <wp:inline distT="0" distB="0" distL="0" distR="0" wp14:anchorId="77B52996" wp14:editId="7C096563">
            <wp:extent cx="3905451" cy="1828894"/>
            <wp:effectExtent l="0" t="0" r="0" b="0"/>
            <wp:docPr id="66917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73774" name=""/>
                    <pic:cNvPicPr/>
                  </pic:nvPicPr>
                  <pic:blipFill>
                    <a:blip r:embed="rId16"/>
                    <a:stretch>
                      <a:fillRect/>
                    </a:stretch>
                  </pic:blipFill>
                  <pic:spPr>
                    <a:xfrm>
                      <a:off x="0" y="0"/>
                      <a:ext cx="3905451" cy="1828894"/>
                    </a:xfrm>
                    <a:prstGeom prst="rect">
                      <a:avLst/>
                    </a:prstGeom>
                  </pic:spPr>
                </pic:pic>
              </a:graphicData>
            </a:graphic>
          </wp:inline>
        </w:drawing>
      </w:r>
    </w:p>
    <w:p w14:paraId="54851757" w14:textId="02BD3455" w:rsidR="00664E97" w:rsidRPr="00664E97" w:rsidRDefault="00664E97" w:rsidP="00664E97">
      <w:pPr>
        <w:pStyle w:val="ListParagraph"/>
        <w:numPr>
          <w:ilvl w:val="0"/>
          <w:numId w:val="9"/>
        </w:numPr>
      </w:pPr>
      <w:r w:rsidRPr="00664E97">
        <w:t xml:space="preserve">Use the </w:t>
      </w:r>
      <w:r w:rsidRPr="00664E97">
        <w:rPr>
          <w:b/>
          <w:bCs/>
        </w:rPr>
        <w:t>New SQL query</w:t>
      </w:r>
      <w:r w:rsidRPr="00664E97">
        <w:t xml:space="preserve"> button to open a new query editor, and enter the SQL query</w:t>
      </w:r>
      <w:r>
        <w:t xml:space="preserve"> shown in the image below and press </w:t>
      </w:r>
      <w:r w:rsidRPr="00664E97">
        <w:rPr>
          <w:b/>
          <w:bCs/>
        </w:rPr>
        <w:t>RUN</w:t>
      </w:r>
    </w:p>
    <w:p w14:paraId="0BA159C3" w14:textId="03FF07F7" w:rsidR="00664E97" w:rsidRDefault="00664E97" w:rsidP="00664E97">
      <w:pPr>
        <w:pStyle w:val="Caption"/>
        <w:keepNext/>
        <w:jc w:val="center"/>
      </w:pPr>
      <w:r>
        <w:t xml:space="preserve">Figure </w:t>
      </w:r>
      <w:fldSimple w:instr=" SEQ Figure \* ARABIC ">
        <w:r w:rsidR="0053343D">
          <w:rPr>
            <w:noProof/>
          </w:rPr>
          <w:t>6</w:t>
        </w:r>
      </w:fldSimple>
      <w:r>
        <w:t xml:space="preserve"> SQL query run results</w:t>
      </w:r>
    </w:p>
    <w:p w14:paraId="5A7FC907" w14:textId="2AE46EF6" w:rsidR="00664E97" w:rsidRDefault="00664E97" w:rsidP="00664E97">
      <w:pPr>
        <w:ind w:left="360"/>
        <w:jc w:val="center"/>
      </w:pPr>
      <w:r w:rsidRPr="00664E97">
        <w:rPr>
          <w:noProof/>
        </w:rPr>
        <w:drawing>
          <wp:inline distT="0" distB="0" distL="0" distR="0" wp14:anchorId="18819681" wp14:editId="7999667B">
            <wp:extent cx="4921250" cy="3864442"/>
            <wp:effectExtent l="0" t="0" r="0" b="3175"/>
            <wp:docPr id="11619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3101" name=""/>
                    <pic:cNvPicPr/>
                  </pic:nvPicPr>
                  <pic:blipFill>
                    <a:blip r:embed="rId17"/>
                    <a:stretch>
                      <a:fillRect/>
                    </a:stretch>
                  </pic:blipFill>
                  <pic:spPr>
                    <a:xfrm>
                      <a:off x="0" y="0"/>
                      <a:ext cx="4927188" cy="3869105"/>
                    </a:xfrm>
                    <a:prstGeom prst="rect">
                      <a:avLst/>
                    </a:prstGeom>
                  </pic:spPr>
                </pic:pic>
              </a:graphicData>
            </a:graphic>
          </wp:inline>
        </w:drawing>
      </w:r>
    </w:p>
    <w:p w14:paraId="76C2B3D1" w14:textId="40776E83" w:rsidR="00664E97" w:rsidRDefault="00541EEE" w:rsidP="00541EEE">
      <w:pPr>
        <w:pStyle w:val="Heading1"/>
      </w:pPr>
      <w:bookmarkStart w:id="6" w:name="_Toc240388223"/>
      <w:r>
        <w:lastRenderedPageBreak/>
        <w:t>Visualize query</w:t>
      </w:r>
      <w:bookmarkEnd w:id="6"/>
    </w:p>
    <w:p w14:paraId="24D3D2E0" w14:textId="1E0C2A88" w:rsidR="00541EEE" w:rsidRDefault="00541EEE" w:rsidP="00541EEE">
      <w:r>
        <w:t>Lakehouse gives you the ability to use power query to visualize the data.</w:t>
      </w:r>
    </w:p>
    <w:p w14:paraId="4912DE41" w14:textId="4DE3C4A8" w:rsidR="00541EEE" w:rsidRDefault="00541EEE" w:rsidP="00541EEE">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sz w:val="23"/>
          <w:szCs w:val="23"/>
          <w14:ligatures w14:val="none"/>
        </w:rPr>
      </w:pPr>
      <w:r w:rsidRPr="00541EEE">
        <w:rPr>
          <w:rFonts w:ascii="Calibri" w:eastAsia="Times New Roman" w:hAnsi="Calibri" w:cs="Calibri"/>
          <w:color w:val="333333"/>
          <w:kern w:val="0"/>
          <w:sz w:val="23"/>
          <w:szCs w:val="23"/>
          <w14:ligatures w14:val="none"/>
        </w:rPr>
        <w:t xml:space="preserve">On the toolbar, expand the </w:t>
      </w:r>
      <w:r w:rsidRPr="00541EEE">
        <w:rPr>
          <w:rFonts w:ascii="Calibri" w:eastAsia="Times New Roman" w:hAnsi="Calibri" w:cs="Calibri"/>
          <w:b/>
          <w:bCs/>
          <w:color w:val="333333"/>
          <w:kern w:val="0"/>
          <w:sz w:val="23"/>
          <w:szCs w:val="23"/>
          <w14:ligatures w14:val="none"/>
        </w:rPr>
        <w:t>New SQL query</w:t>
      </w:r>
      <w:r w:rsidRPr="00541EEE">
        <w:rPr>
          <w:rFonts w:ascii="Calibri" w:eastAsia="Times New Roman" w:hAnsi="Calibri" w:cs="Calibri"/>
          <w:color w:val="333333"/>
          <w:kern w:val="0"/>
          <w:sz w:val="23"/>
          <w:szCs w:val="23"/>
          <w14:ligatures w14:val="none"/>
        </w:rPr>
        <w:t xml:space="preserve"> option and select </w:t>
      </w:r>
      <w:r w:rsidRPr="00541EEE">
        <w:rPr>
          <w:rFonts w:ascii="Calibri" w:eastAsia="Times New Roman" w:hAnsi="Calibri" w:cs="Calibri"/>
          <w:b/>
          <w:bCs/>
          <w:color w:val="333333"/>
          <w:kern w:val="0"/>
          <w:sz w:val="23"/>
          <w:szCs w:val="23"/>
          <w14:ligatures w14:val="none"/>
        </w:rPr>
        <w:t>New visual query</w:t>
      </w:r>
      <w:r w:rsidRPr="00541EEE">
        <w:rPr>
          <w:rFonts w:ascii="Calibri" w:eastAsia="Times New Roman" w:hAnsi="Calibri" w:cs="Calibri"/>
          <w:color w:val="333333"/>
          <w:kern w:val="0"/>
          <w:sz w:val="23"/>
          <w:szCs w:val="23"/>
          <w14:ligatures w14:val="none"/>
        </w:rPr>
        <w:t>.</w:t>
      </w:r>
    </w:p>
    <w:p w14:paraId="2A6AF7AA" w14:textId="40400A15" w:rsidR="00541EEE" w:rsidRDefault="00541EEE" w:rsidP="00541EEE">
      <w:pPr>
        <w:numPr>
          <w:ilvl w:val="0"/>
          <w:numId w:val="10"/>
        </w:numPr>
        <w:shd w:val="clear" w:color="auto" w:fill="FFFFFF"/>
        <w:spacing w:before="100" w:beforeAutospacing="1" w:after="100" w:afterAutospacing="1" w:line="240" w:lineRule="auto"/>
        <w:rPr>
          <w:rFonts w:ascii="Calibri" w:eastAsia="Times New Roman" w:hAnsi="Calibri" w:cs="Calibri"/>
          <w:color w:val="333333"/>
          <w:kern w:val="0"/>
          <w:sz w:val="23"/>
          <w:szCs w:val="23"/>
          <w14:ligatures w14:val="none"/>
        </w:rPr>
      </w:pPr>
      <w:r>
        <w:rPr>
          <w:rFonts w:ascii="Calibri" w:eastAsia="Times New Roman" w:hAnsi="Calibri" w:cs="Calibri"/>
          <w:color w:val="333333"/>
          <w:kern w:val="0"/>
          <w:sz w:val="23"/>
          <w:szCs w:val="23"/>
          <w14:ligatures w14:val="none"/>
        </w:rPr>
        <w:t xml:space="preserve">Drag the table from the explorer pane on the left in </w:t>
      </w:r>
      <w:proofErr w:type="spellStart"/>
      <w:r>
        <w:rPr>
          <w:rFonts w:ascii="Calibri" w:eastAsia="Times New Roman" w:hAnsi="Calibri" w:cs="Calibri"/>
          <w:b/>
          <w:bCs/>
          <w:color w:val="333333"/>
          <w:kern w:val="0"/>
          <w:sz w:val="23"/>
          <w:szCs w:val="23"/>
          <w14:ligatures w14:val="none"/>
        </w:rPr>
        <w:t>lakehouse</w:t>
      </w:r>
      <w:proofErr w:type="spellEnd"/>
      <w:r>
        <w:rPr>
          <w:rFonts w:ascii="Calibri" w:eastAsia="Times New Roman" w:hAnsi="Calibri" w:cs="Calibri"/>
          <w:b/>
          <w:bCs/>
          <w:color w:val="333333"/>
          <w:kern w:val="0"/>
          <w:sz w:val="23"/>
          <w:szCs w:val="23"/>
          <w14:ligatures w14:val="none"/>
        </w:rPr>
        <w:t>&gt;Schemas&gt;</w:t>
      </w:r>
      <w:proofErr w:type="spellStart"/>
      <w:r>
        <w:rPr>
          <w:rFonts w:ascii="Calibri" w:eastAsia="Times New Roman" w:hAnsi="Calibri" w:cs="Calibri"/>
          <w:b/>
          <w:bCs/>
          <w:color w:val="333333"/>
          <w:kern w:val="0"/>
          <w:sz w:val="23"/>
          <w:szCs w:val="23"/>
          <w14:ligatures w14:val="none"/>
        </w:rPr>
        <w:t>dbo</w:t>
      </w:r>
      <w:proofErr w:type="spellEnd"/>
      <w:r>
        <w:rPr>
          <w:rFonts w:ascii="Calibri" w:eastAsia="Times New Roman" w:hAnsi="Calibri" w:cs="Calibri"/>
          <w:b/>
          <w:bCs/>
          <w:color w:val="333333"/>
          <w:kern w:val="0"/>
          <w:sz w:val="23"/>
          <w:szCs w:val="23"/>
          <w14:ligatures w14:val="none"/>
        </w:rPr>
        <w:t xml:space="preserve">&gt;Tables&gt;sales </w:t>
      </w:r>
      <w:r>
        <w:rPr>
          <w:rFonts w:ascii="Calibri" w:eastAsia="Times New Roman" w:hAnsi="Calibri" w:cs="Calibri"/>
          <w:color w:val="333333"/>
          <w:kern w:val="0"/>
          <w:sz w:val="23"/>
          <w:szCs w:val="23"/>
          <w14:ligatures w14:val="none"/>
        </w:rPr>
        <w:t>onto the right side. It will look something like below</w:t>
      </w:r>
    </w:p>
    <w:p w14:paraId="415E7241" w14:textId="266129CB" w:rsidR="00541EEE" w:rsidRDefault="00541EEE" w:rsidP="00541EEE">
      <w:pPr>
        <w:pStyle w:val="Caption"/>
        <w:keepNext/>
        <w:jc w:val="center"/>
      </w:pPr>
      <w:r>
        <w:t xml:space="preserve">Figure </w:t>
      </w:r>
      <w:fldSimple w:instr=" SEQ Figure \* ARABIC ">
        <w:r w:rsidR="0053343D">
          <w:rPr>
            <w:noProof/>
          </w:rPr>
          <w:t>7</w:t>
        </w:r>
      </w:fldSimple>
      <w:r>
        <w:t xml:space="preserve"> Using </w:t>
      </w:r>
      <w:proofErr w:type="gramStart"/>
      <w:r>
        <w:t>visualize</w:t>
      </w:r>
      <w:proofErr w:type="gramEnd"/>
      <w:r>
        <w:t xml:space="preserve"> query</w:t>
      </w:r>
    </w:p>
    <w:p w14:paraId="7E5E56AD" w14:textId="3A4E2784" w:rsidR="00541EEE" w:rsidRDefault="00541EEE" w:rsidP="00541EEE">
      <w:pPr>
        <w:shd w:val="clear" w:color="auto" w:fill="FFFFFF"/>
        <w:spacing w:before="100" w:beforeAutospacing="1" w:after="100" w:afterAutospacing="1" w:line="240" w:lineRule="auto"/>
        <w:rPr>
          <w:rFonts w:ascii="Calibri" w:eastAsia="Times New Roman" w:hAnsi="Calibri" w:cs="Calibri"/>
          <w:color w:val="333333"/>
          <w:kern w:val="0"/>
          <w:sz w:val="23"/>
          <w:szCs w:val="23"/>
          <w14:ligatures w14:val="none"/>
        </w:rPr>
      </w:pPr>
      <w:r w:rsidRPr="00541EEE">
        <w:rPr>
          <w:rFonts w:ascii="Calibri" w:eastAsia="Times New Roman" w:hAnsi="Calibri" w:cs="Calibri"/>
          <w:noProof/>
          <w:color w:val="333333"/>
          <w:kern w:val="0"/>
          <w:sz w:val="23"/>
          <w:szCs w:val="23"/>
          <w14:ligatures w14:val="none"/>
        </w:rPr>
        <w:drawing>
          <wp:inline distT="0" distB="0" distL="0" distR="0" wp14:anchorId="634ED8A1" wp14:editId="17CBEC29">
            <wp:extent cx="5943600" cy="5189855"/>
            <wp:effectExtent l="0" t="0" r="0" b="0"/>
            <wp:docPr id="692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5273" name=""/>
                    <pic:cNvPicPr/>
                  </pic:nvPicPr>
                  <pic:blipFill>
                    <a:blip r:embed="rId18"/>
                    <a:stretch>
                      <a:fillRect/>
                    </a:stretch>
                  </pic:blipFill>
                  <pic:spPr>
                    <a:xfrm>
                      <a:off x="0" y="0"/>
                      <a:ext cx="5943600" cy="5189855"/>
                    </a:xfrm>
                    <a:prstGeom prst="rect">
                      <a:avLst/>
                    </a:prstGeom>
                  </pic:spPr>
                </pic:pic>
              </a:graphicData>
            </a:graphic>
          </wp:inline>
        </w:drawing>
      </w:r>
    </w:p>
    <w:p w14:paraId="138EDF58" w14:textId="46206C8B" w:rsidR="00541EEE" w:rsidRPr="00541EEE" w:rsidRDefault="00541EEE" w:rsidP="00541EEE">
      <w:pPr>
        <w:pStyle w:val="ListParagraph"/>
        <w:numPr>
          <w:ilvl w:val="0"/>
          <w:numId w:val="10"/>
        </w:numPr>
        <w:shd w:val="clear" w:color="auto" w:fill="FFFFFF"/>
        <w:spacing w:before="100" w:beforeAutospacing="1" w:after="100" w:afterAutospacing="1" w:line="240" w:lineRule="auto"/>
        <w:rPr>
          <w:rFonts w:ascii="Calibri" w:eastAsia="Times New Roman" w:hAnsi="Calibri" w:cs="Calibri"/>
          <w:color w:val="333333"/>
          <w:kern w:val="0"/>
          <w:sz w:val="23"/>
          <w:szCs w:val="23"/>
          <w14:ligatures w14:val="none"/>
        </w:rPr>
      </w:pPr>
      <w:r>
        <w:rPr>
          <w:rFonts w:ascii="Calibri" w:eastAsia="Times New Roman" w:hAnsi="Calibri" w:cs="Calibri"/>
          <w:color w:val="333333"/>
          <w:kern w:val="0"/>
          <w:sz w:val="23"/>
          <w:szCs w:val="23"/>
          <w14:ligatures w14:val="none"/>
        </w:rPr>
        <w:t xml:space="preserve">Select manage columns from the </w:t>
      </w:r>
      <w:r>
        <w:rPr>
          <w:rFonts w:ascii="Calibri" w:eastAsia="Times New Roman" w:hAnsi="Calibri" w:cs="Calibri"/>
          <w:b/>
          <w:bCs/>
          <w:color w:val="333333"/>
          <w:kern w:val="0"/>
          <w:sz w:val="23"/>
          <w:szCs w:val="23"/>
          <w14:ligatures w14:val="none"/>
        </w:rPr>
        <w:t xml:space="preserve">Manage </w:t>
      </w:r>
      <w:proofErr w:type="gramStart"/>
      <w:r>
        <w:rPr>
          <w:rFonts w:ascii="Calibri" w:eastAsia="Times New Roman" w:hAnsi="Calibri" w:cs="Calibri"/>
          <w:b/>
          <w:bCs/>
          <w:color w:val="333333"/>
          <w:kern w:val="0"/>
          <w:sz w:val="23"/>
          <w:szCs w:val="23"/>
          <w14:ligatures w14:val="none"/>
        </w:rPr>
        <w:t xml:space="preserve">Columns </w:t>
      </w:r>
      <w:r>
        <w:rPr>
          <w:rFonts w:ascii="Calibri" w:eastAsia="Times New Roman" w:hAnsi="Calibri" w:cs="Calibri"/>
          <w:color w:val="333333"/>
          <w:kern w:val="0"/>
          <w:sz w:val="23"/>
          <w:szCs w:val="23"/>
          <w14:ligatures w14:val="none"/>
        </w:rPr>
        <w:t xml:space="preserve"> drop</w:t>
      </w:r>
      <w:proofErr w:type="gramEnd"/>
      <w:r>
        <w:rPr>
          <w:rFonts w:ascii="Calibri" w:eastAsia="Times New Roman" w:hAnsi="Calibri" w:cs="Calibri"/>
          <w:color w:val="333333"/>
          <w:kern w:val="0"/>
          <w:sz w:val="23"/>
          <w:szCs w:val="23"/>
          <w14:ligatures w14:val="none"/>
        </w:rPr>
        <w:t xml:space="preserve"> down menu and choose </w:t>
      </w:r>
      <w:proofErr w:type="spellStart"/>
      <w:r w:rsidRPr="00541EEE">
        <w:rPr>
          <w:rFonts w:ascii="Calibri" w:eastAsia="Times New Roman" w:hAnsi="Calibri" w:cs="Calibri"/>
          <w:b/>
          <w:bCs/>
          <w:color w:val="333333"/>
          <w:kern w:val="0"/>
          <w:sz w:val="23"/>
          <w:szCs w:val="23"/>
          <w14:ligatures w14:val="none"/>
        </w:rPr>
        <w:t>SalesOrderNumber</w:t>
      </w:r>
      <w:proofErr w:type="spellEnd"/>
      <w:r>
        <w:rPr>
          <w:rFonts w:ascii="Calibri" w:eastAsia="Times New Roman" w:hAnsi="Calibri" w:cs="Calibri"/>
          <w:color w:val="333333"/>
          <w:kern w:val="0"/>
          <w:sz w:val="23"/>
          <w:szCs w:val="23"/>
          <w14:ligatures w14:val="none"/>
        </w:rPr>
        <w:t xml:space="preserve"> and </w:t>
      </w:r>
      <w:proofErr w:type="spellStart"/>
      <w:r w:rsidRPr="00541EEE">
        <w:rPr>
          <w:rFonts w:ascii="Calibri" w:eastAsia="Times New Roman" w:hAnsi="Calibri" w:cs="Calibri"/>
          <w:b/>
          <w:bCs/>
          <w:color w:val="333333"/>
          <w:kern w:val="0"/>
          <w:sz w:val="23"/>
          <w:szCs w:val="23"/>
          <w14:ligatures w14:val="none"/>
        </w:rPr>
        <w:t>SalesOrderLineNumber</w:t>
      </w:r>
      <w:proofErr w:type="spellEnd"/>
    </w:p>
    <w:p w14:paraId="2675C254" w14:textId="77777777" w:rsidR="00541EEE" w:rsidRPr="00541EEE" w:rsidRDefault="00541EEE" w:rsidP="00541EEE">
      <w:pPr>
        <w:pStyle w:val="ListParagraph"/>
        <w:numPr>
          <w:ilvl w:val="0"/>
          <w:numId w:val="10"/>
        </w:numPr>
        <w:rPr>
          <w:rFonts w:ascii="Calibri" w:eastAsia="Times New Roman" w:hAnsi="Calibri" w:cs="Calibri"/>
          <w:color w:val="333333"/>
          <w:kern w:val="0"/>
          <w:sz w:val="23"/>
          <w:szCs w:val="23"/>
          <w14:ligatures w14:val="none"/>
        </w:rPr>
      </w:pPr>
      <w:r w:rsidRPr="00541EEE">
        <w:rPr>
          <w:rFonts w:ascii="Calibri" w:eastAsia="Times New Roman" w:hAnsi="Calibri" w:cs="Calibri"/>
          <w:color w:val="333333"/>
          <w:kern w:val="0"/>
          <w:sz w:val="23"/>
          <w:szCs w:val="23"/>
          <w14:ligatures w14:val="none"/>
        </w:rPr>
        <w:t xml:space="preserve">In the </w:t>
      </w:r>
      <w:r w:rsidRPr="00541EEE">
        <w:rPr>
          <w:rFonts w:ascii="Calibri" w:eastAsia="Times New Roman" w:hAnsi="Calibri" w:cs="Calibri"/>
          <w:b/>
          <w:bCs/>
          <w:color w:val="333333"/>
          <w:kern w:val="0"/>
          <w:sz w:val="23"/>
          <w:szCs w:val="23"/>
          <w14:ligatures w14:val="none"/>
        </w:rPr>
        <w:t>Transform</w:t>
      </w:r>
      <w:r w:rsidRPr="00541EEE">
        <w:rPr>
          <w:rFonts w:ascii="Calibri" w:eastAsia="Times New Roman" w:hAnsi="Calibri" w:cs="Calibri"/>
          <w:color w:val="333333"/>
          <w:kern w:val="0"/>
          <w:sz w:val="23"/>
          <w:szCs w:val="23"/>
          <w14:ligatures w14:val="none"/>
        </w:rPr>
        <w:t xml:space="preserve"> menu, select </w:t>
      </w:r>
      <w:r w:rsidRPr="00541EEE">
        <w:rPr>
          <w:rFonts w:ascii="Calibri" w:eastAsia="Times New Roman" w:hAnsi="Calibri" w:cs="Calibri"/>
          <w:b/>
          <w:bCs/>
          <w:color w:val="333333"/>
          <w:kern w:val="0"/>
          <w:sz w:val="23"/>
          <w:szCs w:val="23"/>
          <w14:ligatures w14:val="none"/>
        </w:rPr>
        <w:t>Group by</w:t>
      </w:r>
      <w:r w:rsidRPr="00541EEE">
        <w:rPr>
          <w:rFonts w:ascii="Calibri" w:eastAsia="Times New Roman" w:hAnsi="Calibri" w:cs="Calibri"/>
          <w:color w:val="333333"/>
          <w:kern w:val="0"/>
          <w:sz w:val="23"/>
          <w:szCs w:val="23"/>
          <w14:ligatures w14:val="none"/>
        </w:rPr>
        <w:t xml:space="preserve">. Then group the data by using the following </w:t>
      </w:r>
      <w:r w:rsidRPr="00541EEE">
        <w:rPr>
          <w:rFonts w:ascii="Calibri" w:eastAsia="Times New Roman" w:hAnsi="Calibri" w:cs="Calibri"/>
          <w:b/>
          <w:bCs/>
          <w:color w:val="333333"/>
          <w:kern w:val="0"/>
          <w:sz w:val="23"/>
          <w:szCs w:val="23"/>
          <w14:ligatures w14:val="none"/>
        </w:rPr>
        <w:t>Basic</w:t>
      </w:r>
      <w:r w:rsidRPr="00541EEE">
        <w:rPr>
          <w:rFonts w:ascii="Calibri" w:eastAsia="Times New Roman" w:hAnsi="Calibri" w:cs="Calibri"/>
          <w:color w:val="333333"/>
          <w:kern w:val="0"/>
          <w:sz w:val="23"/>
          <w:szCs w:val="23"/>
          <w14:ligatures w14:val="none"/>
        </w:rPr>
        <w:t xml:space="preserve"> settings and then select </w:t>
      </w:r>
      <w:r w:rsidRPr="00541EEE">
        <w:rPr>
          <w:rFonts w:ascii="Calibri" w:eastAsia="Times New Roman" w:hAnsi="Calibri" w:cs="Calibri"/>
          <w:b/>
          <w:bCs/>
          <w:color w:val="333333"/>
          <w:kern w:val="0"/>
          <w:sz w:val="23"/>
          <w:szCs w:val="23"/>
          <w14:ligatures w14:val="none"/>
        </w:rPr>
        <w:t>OK</w:t>
      </w:r>
      <w:r w:rsidRPr="00541EEE">
        <w:rPr>
          <w:rFonts w:ascii="Calibri" w:eastAsia="Times New Roman" w:hAnsi="Calibri" w:cs="Calibri"/>
          <w:color w:val="333333"/>
          <w:kern w:val="0"/>
          <w:sz w:val="23"/>
          <w:szCs w:val="23"/>
          <w14:ligatures w14:val="none"/>
        </w:rPr>
        <w:t>:</w:t>
      </w:r>
    </w:p>
    <w:p w14:paraId="0EACD634" w14:textId="77777777" w:rsidR="00541EEE" w:rsidRPr="00541EEE" w:rsidRDefault="00541EEE" w:rsidP="00541EEE">
      <w:pPr>
        <w:pStyle w:val="ListParagraph"/>
        <w:numPr>
          <w:ilvl w:val="0"/>
          <w:numId w:val="14"/>
        </w:numPr>
        <w:ind w:left="1080"/>
        <w:rPr>
          <w:rFonts w:ascii="Calibri" w:eastAsia="Times New Roman" w:hAnsi="Calibri" w:cs="Calibri"/>
          <w:color w:val="333333"/>
          <w:kern w:val="0"/>
          <w:sz w:val="23"/>
          <w:szCs w:val="23"/>
          <w14:ligatures w14:val="none"/>
        </w:rPr>
      </w:pPr>
      <w:r w:rsidRPr="00541EEE">
        <w:rPr>
          <w:rFonts w:ascii="Calibri" w:eastAsia="Times New Roman" w:hAnsi="Calibri" w:cs="Calibri"/>
          <w:b/>
          <w:bCs/>
          <w:color w:val="333333"/>
          <w:kern w:val="0"/>
          <w:sz w:val="23"/>
          <w:szCs w:val="23"/>
          <w14:ligatures w14:val="none"/>
        </w:rPr>
        <w:t>Group by</w:t>
      </w:r>
      <w:r w:rsidRPr="00541EEE">
        <w:rPr>
          <w:rFonts w:ascii="Calibri" w:eastAsia="Times New Roman" w:hAnsi="Calibri" w:cs="Calibri"/>
          <w:color w:val="333333"/>
          <w:kern w:val="0"/>
          <w:sz w:val="23"/>
          <w:szCs w:val="23"/>
          <w14:ligatures w14:val="none"/>
        </w:rPr>
        <w:t xml:space="preserve">: </w:t>
      </w:r>
      <w:proofErr w:type="spellStart"/>
      <w:r w:rsidRPr="00541EEE">
        <w:rPr>
          <w:rFonts w:ascii="Calibri" w:eastAsia="Times New Roman" w:hAnsi="Calibri" w:cs="Calibri"/>
          <w:color w:val="333333"/>
          <w:kern w:val="0"/>
          <w:sz w:val="23"/>
          <w:szCs w:val="23"/>
          <w14:ligatures w14:val="none"/>
        </w:rPr>
        <w:t>SalesOrderNumber</w:t>
      </w:r>
      <w:proofErr w:type="spellEnd"/>
    </w:p>
    <w:p w14:paraId="17A23986" w14:textId="77777777" w:rsidR="00541EEE" w:rsidRPr="00541EEE" w:rsidRDefault="00541EEE" w:rsidP="00541EEE">
      <w:pPr>
        <w:pStyle w:val="ListParagraph"/>
        <w:numPr>
          <w:ilvl w:val="0"/>
          <w:numId w:val="14"/>
        </w:numPr>
        <w:ind w:left="1080"/>
        <w:rPr>
          <w:rFonts w:ascii="Calibri" w:eastAsia="Times New Roman" w:hAnsi="Calibri" w:cs="Calibri"/>
          <w:color w:val="333333"/>
          <w:kern w:val="0"/>
          <w:sz w:val="23"/>
          <w:szCs w:val="23"/>
          <w14:ligatures w14:val="none"/>
        </w:rPr>
      </w:pPr>
      <w:r w:rsidRPr="00541EEE">
        <w:rPr>
          <w:rFonts w:ascii="Calibri" w:eastAsia="Times New Roman" w:hAnsi="Calibri" w:cs="Calibri"/>
          <w:b/>
          <w:bCs/>
          <w:color w:val="333333"/>
          <w:kern w:val="0"/>
          <w:sz w:val="23"/>
          <w:szCs w:val="23"/>
          <w14:ligatures w14:val="none"/>
        </w:rPr>
        <w:lastRenderedPageBreak/>
        <w:t>New column name</w:t>
      </w:r>
      <w:r w:rsidRPr="00541EEE">
        <w:rPr>
          <w:rFonts w:ascii="Calibri" w:eastAsia="Times New Roman" w:hAnsi="Calibri" w:cs="Calibri"/>
          <w:color w:val="333333"/>
          <w:kern w:val="0"/>
          <w:sz w:val="23"/>
          <w:szCs w:val="23"/>
          <w14:ligatures w14:val="none"/>
        </w:rPr>
        <w:t xml:space="preserve">: </w:t>
      </w:r>
      <w:proofErr w:type="spellStart"/>
      <w:r w:rsidRPr="00541EEE">
        <w:rPr>
          <w:rFonts w:ascii="Calibri" w:eastAsia="Times New Roman" w:hAnsi="Calibri" w:cs="Calibri"/>
          <w:color w:val="333333"/>
          <w:kern w:val="0"/>
          <w:sz w:val="23"/>
          <w:szCs w:val="23"/>
          <w14:ligatures w14:val="none"/>
        </w:rPr>
        <w:t>LineItems</w:t>
      </w:r>
      <w:proofErr w:type="spellEnd"/>
    </w:p>
    <w:p w14:paraId="458578BC" w14:textId="77777777" w:rsidR="00541EEE" w:rsidRPr="00541EEE" w:rsidRDefault="00541EEE" w:rsidP="00541EEE">
      <w:pPr>
        <w:pStyle w:val="ListParagraph"/>
        <w:numPr>
          <w:ilvl w:val="0"/>
          <w:numId w:val="14"/>
        </w:numPr>
        <w:ind w:left="1080"/>
        <w:rPr>
          <w:rFonts w:ascii="Calibri" w:eastAsia="Times New Roman" w:hAnsi="Calibri" w:cs="Calibri"/>
          <w:color w:val="333333"/>
          <w:kern w:val="0"/>
          <w:sz w:val="23"/>
          <w:szCs w:val="23"/>
          <w14:ligatures w14:val="none"/>
        </w:rPr>
      </w:pPr>
      <w:r w:rsidRPr="00541EEE">
        <w:rPr>
          <w:rFonts w:ascii="Calibri" w:eastAsia="Times New Roman" w:hAnsi="Calibri" w:cs="Calibri"/>
          <w:b/>
          <w:bCs/>
          <w:color w:val="333333"/>
          <w:kern w:val="0"/>
          <w:sz w:val="23"/>
          <w:szCs w:val="23"/>
          <w14:ligatures w14:val="none"/>
        </w:rPr>
        <w:t>Operation</w:t>
      </w:r>
      <w:r w:rsidRPr="00541EEE">
        <w:rPr>
          <w:rFonts w:ascii="Calibri" w:eastAsia="Times New Roman" w:hAnsi="Calibri" w:cs="Calibri"/>
          <w:color w:val="333333"/>
          <w:kern w:val="0"/>
          <w:sz w:val="23"/>
          <w:szCs w:val="23"/>
          <w14:ligatures w14:val="none"/>
        </w:rPr>
        <w:t>: Count distinct values</w:t>
      </w:r>
    </w:p>
    <w:p w14:paraId="08F6408B" w14:textId="3FAD3F7C" w:rsidR="00D26112" w:rsidRDefault="00541EEE" w:rsidP="00541EEE">
      <w:pPr>
        <w:pStyle w:val="ListParagraph"/>
        <w:numPr>
          <w:ilvl w:val="0"/>
          <w:numId w:val="14"/>
        </w:numPr>
        <w:ind w:left="1080"/>
        <w:rPr>
          <w:rFonts w:ascii="Calibri" w:eastAsia="Times New Roman" w:hAnsi="Calibri" w:cs="Calibri"/>
          <w:color w:val="333333"/>
          <w:kern w:val="0"/>
          <w:sz w:val="23"/>
          <w:szCs w:val="23"/>
          <w14:ligatures w14:val="none"/>
        </w:rPr>
      </w:pPr>
      <w:r w:rsidRPr="00541EEE">
        <w:rPr>
          <w:rFonts w:ascii="Calibri" w:eastAsia="Times New Roman" w:hAnsi="Calibri" w:cs="Calibri"/>
          <w:b/>
          <w:bCs/>
          <w:color w:val="333333"/>
          <w:kern w:val="0"/>
          <w:sz w:val="23"/>
          <w:szCs w:val="23"/>
          <w14:ligatures w14:val="none"/>
        </w:rPr>
        <w:t>Column</w:t>
      </w:r>
      <w:r w:rsidRPr="00541EEE">
        <w:rPr>
          <w:rFonts w:ascii="Calibri" w:eastAsia="Times New Roman" w:hAnsi="Calibri" w:cs="Calibri"/>
          <w:color w:val="333333"/>
          <w:kern w:val="0"/>
          <w:sz w:val="23"/>
          <w:szCs w:val="23"/>
          <w14:ligatures w14:val="none"/>
        </w:rPr>
        <w:t xml:space="preserve">: </w:t>
      </w:r>
      <w:proofErr w:type="spellStart"/>
      <w:r w:rsidRPr="00541EEE">
        <w:rPr>
          <w:rFonts w:ascii="Calibri" w:eastAsia="Times New Roman" w:hAnsi="Calibri" w:cs="Calibri"/>
          <w:color w:val="333333"/>
          <w:kern w:val="0"/>
          <w:sz w:val="23"/>
          <w:szCs w:val="23"/>
          <w14:ligatures w14:val="none"/>
        </w:rPr>
        <w:t>SalesOrderLineNumber</w:t>
      </w:r>
      <w:proofErr w:type="spellEnd"/>
    </w:p>
    <w:p w14:paraId="04D3C188" w14:textId="7A3D4456" w:rsidR="00541EEE" w:rsidRDefault="0053343D" w:rsidP="0053343D">
      <w:pPr>
        <w:pStyle w:val="ListParagraph"/>
        <w:numPr>
          <w:ilvl w:val="0"/>
          <w:numId w:val="10"/>
        </w:numPr>
        <w:rPr>
          <w:rFonts w:ascii="Calibri" w:eastAsia="Times New Roman" w:hAnsi="Calibri" w:cs="Calibri"/>
          <w:color w:val="333333"/>
          <w:kern w:val="0"/>
          <w:sz w:val="23"/>
          <w:szCs w:val="23"/>
          <w14:ligatures w14:val="none"/>
        </w:rPr>
      </w:pPr>
      <w:r>
        <w:rPr>
          <w:rFonts w:ascii="Calibri" w:eastAsia="Times New Roman" w:hAnsi="Calibri" w:cs="Calibri"/>
          <w:color w:val="333333"/>
          <w:kern w:val="0"/>
          <w:sz w:val="23"/>
          <w:szCs w:val="23"/>
          <w14:ligatures w14:val="none"/>
        </w:rPr>
        <w:t>The result will look like this</w:t>
      </w:r>
    </w:p>
    <w:p w14:paraId="5EF70A47" w14:textId="393B4BC6" w:rsidR="0053343D" w:rsidRDefault="0053343D" w:rsidP="0053343D">
      <w:pPr>
        <w:pStyle w:val="Caption"/>
        <w:keepNext/>
        <w:jc w:val="center"/>
      </w:pPr>
      <w:r>
        <w:t xml:space="preserve">Figure </w:t>
      </w:r>
      <w:fldSimple w:instr=" SEQ Figure \* ARABIC ">
        <w:r>
          <w:rPr>
            <w:noProof/>
          </w:rPr>
          <w:t>8</w:t>
        </w:r>
      </w:fldSimple>
      <w:r>
        <w:t xml:space="preserve"> Result of using power query to transform data</w:t>
      </w:r>
    </w:p>
    <w:p w14:paraId="3DD0535D" w14:textId="06011869" w:rsidR="0053343D" w:rsidRDefault="0053343D" w:rsidP="0053343D">
      <w:pPr>
        <w:rPr>
          <w:rFonts w:ascii="Calibri" w:eastAsia="Times New Roman" w:hAnsi="Calibri" w:cs="Calibri"/>
          <w:color w:val="333333"/>
          <w:kern w:val="0"/>
          <w:sz w:val="23"/>
          <w:szCs w:val="23"/>
          <w14:ligatures w14:val="none"/>
        </w:rPr>
      </w:pPr>
      <w:r w:rsidRPr="0053343D">
        <w:rPr>
          <w:rFonts w:ascii="Calibri" w:eastAsia="Times New Roman" w:hAnsi="Calibri" w:cs="Calibri"/>
          <w:noProof/>
          <w:color w:val="333333"/>
          <w:kern w:val="0"/>
          <w:sz w:val="23"/>
          <w:szCs w:val="23"/>
          <w14:ligatures w14:val="none"/>
        </w:rPr>
        <w:drawing>
          <wp:inline distT="0" distB="0" distL="0" distR="0" wp14:anchorId="73122DFD" wp14:editId="1495EE88">
            <wp:extent cx="5943600" cy="6204585"/>
            <wp:effectExtent l="0" t="0" r="0" b="5715"/>
            <wp:docPr id="182362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3863" name=""/>
                    <pic:cNvPicPr/>
                  </pic:nvPicPr>
                  <pic:blipFill>
                    <a:blip r:embed="rId19"/>
                    <a:stretch>
                      <a:fillRect/>
                    </a:stretch>
                  </pic:blipFill>
                  <pic:spPr>
                    <a:xfrm>
                      <a:off x="0" y="0"/>
                      <a:ext cx="5943600" cy="6204585"/>
                    </a:xfrm>
                    <a:prstGeom prst="rect">
                      <a:avLst/>
                    </a:prstGeom>
                  </pic:spPr>
                </pic:pic>
              </a:graphicData>
            </a:graphic>
          </wp:inline>
        </w:drawing>
      </w:r>
    </w:p>
    <w:p w14:paraId="744D4AFA" w14:textId="77777777" w:rsidR="0053343D" w:rsidRDefault="0053343D" w:rsidP="0053343D">
      <w:pPr>
        <w:pStyle w:val="Heading1"/>
        <w:rPr>
          <w:rFonts w:eastAsia="Times New Roman"/>
        </w:rPr>
      </w:pPr>
    </w:p>
    <w:p w14:paraId="2C14B1A7" w14:textId="7B885E26" w:rsidR="0053343D" w:rsidRDefault="0053343D" w:rsidP="0053343D">
      <w:pPr>
        <w:pStyle w:val="Heading1"/>
      </w:pPr>
      <w:bookmarkStart w:id="7" w:name="_Toc240388224"/>
      <w:r>
        <w:t>Wrap up</w:t>
      </w:r>
      <w:bookmarkEnd w:id="7"/>
    </w:p>
    <w:p w14:paraId="0303CA57" w14:textId="6D6D9F81" w:rsidR="0053343D" w:rsidRDefault="0053343D" w:rsidP="0053343D">
      <w:r>
        <w:t xml:space="preserve">In this assignment we created a </w:t>
      </w:r>
      <w:proofErr w:type="spellStart"/>
      <w:r>
        <w:t>lakehouse</w:t>
      </w:r>
      <w:proofErr w:type="spellEnd"/>
      <w:r>
        <w:t xml:space="preserve"> uploaded a csv file, which is unstructured data, onto </w:t>
      </w:r>
      <w:proofErr w:type="spellStart"/>
      <w:r>
        <w:t>datalake</w:t>
      </w:r>
      <w:proofErr w:type="spellEnd"/>
      <w:r>
        <w:t xml:space="preserve"> data store which is underlying tech for </w:t>
      </w:r>
      <w:proofErr w:type="spellStart"/>
      <w:r>
        <w:t>lakehouse</w:t>
      </w:r>
      <w:proofErr w:type="spellEnd"/>
      <w:r>
        <w:t xml:space="preserve">. We converted that in a delta table and used SQL to query which is part of warehouse. Lakehouse combines both </w:t>
      </w:r>
      <w:proofErr w:type="spellStart"/>
      <w:r>
        <w:t>datalake</w:t>
      </w:r>
      <w:proofErr w:type="spellEnd"/>
      <w:r>
        <w:t xml:space="preserve"> data store and warehouse to give you flexible environment to work and manage data.</w:t>
      </w:r>
    </w:p>
    <w:p w14:paraId="3CD8763C" w14:textId="0AC1FB24" w:rsidR="0053343D" w:rsidRPr="0053343D" w:rsidRDefault="0053343D" w:rsidP="0053343D">
      <w:r>
        <w:t xml:space="preserve">If you are using Microsoft learning </w:t>
      </w:r>
      <w:proofErr w:type="gramStart"/>
      <w:r>
        <w:t>labs</w:t>
      </w:r>
      <w:proofErr w:type="gramEnd"/>
      <w:r>
        <w:t xml:space="preserve"> please don’t forget to delete the workspace by </w:t>
      </w:r>
      <w:proofErr w:type="spellStart"/>
      <w:r>
        <w:t>lciking</w:t>
      </w:r>
      <w:proofErr w:type="spellEnd"/>
      <w:r>
        <w:t xml:space="preserve"> the workspaces icon on the left side hub it will open a window. The window will have your warehouse name click on the “…”. A window will slide out from the right and then scroll down to click on the button </w:t>
      </w:r>
      <w:r>
        <w:rPr>
          <w:b/>
          <w:bCs/>
        </w:rPr>
        <w:t xml:space="preserve">Delete this workspace </w:t>
      </w:r>
      <w:r>
        <w:t xml:space="preserve"> </w:t>
      </w:r>
    </w:p>
    <w:sectPr w:rsidR="0053343D" w:rsidRPr="0053343D" w:rsidSect="00A7564D">
      <w:headerReference w:type="default" r:id="rId20"/>
      <w:foot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95AA" w14:textId="77777777" w:rsidR="007272CF" w:rsidRDefault="007272CF" w:rsidP="00B6694D">
      <w:pPr>
        <w:spacing w:after="0" w:line="240" w:lineRule="auto"/>
      </w:pPr>
      <w:r>
        <w:separator/>
      </w:r>
    </w:p>
  </w:endnote>
  <w:endnote w:type="continuationSeparator" w:id="0">
    <w:p w14:paraId="0D73301F" w14:textId="77777777" w:rsidR="007272CF" w:rsidRDefault="007272CF" w:rsidP="00B6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6FEA" w14:textId="77777777" w:rsidR="00B6694D" w:rsidRDefault="00B6694D">
    <w:pPr>
      <w:pStyle w:val="Footer"/>
    </w:pPr>
  </w:p>
  <w:p w14:paraId="57C068F2" w14:textId="38C41983" w:rsidR="00B6694D" w:rsidRDefault="00DF564B">
    <w:pPr>
      <w:pStyle w:val="Footer"/>
    </w:pPr>
    <w:hyperlink r:id="rId1" w:history="1">
      <w:r w:rsidR="00B6694D" w:rsidRPr="00DF564B">
        <w:rPr>
          <w:rStyle w:val="Hyperlink"/>
        </w:rPr>
        <w:t>https://www.waleedanwar.com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9FFE9" w14:textId="77777777" w:rsidR="007272CF" w:rsidRDefault="007272CF" w:rsidP="00B6694D">
      <w:pPr>
        <w:spacing w:after="0" w:line="240" w:lineRule="auto"/>
      </w:pPr>
      <w:r>
        <w:separator/>
      </w:r>
    </w:p>
  </w:footnote>
  <w:footnote w:type="continuationSeparator" w:id="0">
    <w:p w14:paraId="078CD8F7" w14:textId="77777777" w:rsidR="007272CF" w:rsidRDefault="007272CF" w:rsidP="00B66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CC30" w14:textId="77777777" w:rsidR="00B6694D" w:rsidRDefault="00B6694D">
    <w:pPr>
      <w:pStyle w:val="Header"/>
      <w:tabs>
        <w:tab w:val="clear" w:pos="4680"/>
        <w:tab w:val="clear" w:pos="9360"/>
      </w:tabs>
      <w:jc w:val="right"/>
      <w:rPr>
        <w:color w:val="8496B0" w:themeColor="text2" w:themeTint="99"/>
      </w:rPr>
    </w:pPr>
    <w:r>
      <w:rPr>
        <w:color w:val="8496B0" w:themeColor="text2" w:themeTint="99"/>
      </w:rPr>
      <w:t xml:space="preserve">Page </w:t>
    </w:r>
    <w:r>
      <w:rPr>
        <w:color w:val="8496B0" w:themeColor="text2" w:themeTint="99"/>
      </w:rPr>
      <w:fldChar w:fldCharType="begin"/>
    </w:r>
    <w:r>
      <w:rPr>
        <w:color w:val="8496B0" w:themeColor="text2" w:themeTint="99"/>
      </w:rPr>
      <w:instrText xml:space="preserve"> PAGE   \* MERGEFORMAT </w:instrText>
    </w:r>
    <w:r>
      <w:rPr>
        <w:color w:val="8496B0" w:themeColor="text2" w:themeTint="99"/>
      </w:rPr>
      <w:fldChar w:fldCharType="separate"/>
    </w:r>
    <w:r>
      <w:rPr>
        <w:noProof/>
        <w:color w:val="8496B0" w:themeColor="text2" w:themeTint="99"/>
      </w:rPr>
      <w:t>2</w:t>
    </w:r>
    <w:r>
      <w:rPr>
        <w:color w:val="8496B0" w:themeColor="text2" w:themeTint="99"/>
      </w:rPr>
      <w:fldChar w:fldCharType="end"/>
    </w:r>
  </w:p>
  <w:p w14:paraId="09F8AB9A" w14:textId="77777777" w:rsidR="00B6694D" w:rsidRDefault="00B66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3F9"/>
    <w:multiLevelType w:val="multilevel"/>
    <w:tmpl w:val="2DB6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D5D3E"/>
    <w:multiLevelType w:val="hybridMultilevel"/>
    <w:tmpl w:val="B55AC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7586F"/>
    <w:multiLevelType w:val="multilevel"/>
    <w:tmpl w:val="CF52F8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00790"/>
    <w:multiLevelType w:val="multilevel"/>
    <w:tmpl w:val="A8F8DA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E708E"/>
    <w:multiLevelType w:val="multilevel"/>
    <w:tmpl w:val="758A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01C7E"/>
    <w:multiLevelType w:val="hybridMultilevel"/>
    <w:tmpl w:val="AC886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837E1"/>
    <w:multiLevelType w:val="hybridMultilevel"/>
    <w:tmpl w:val="41608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6A2773"/>
    <w:multiLevelType w:val="hybridMultilevel"/>
    <w:tmpl w:val="EEFCD186"/>
    <w:lvl w:ilvl="0" w:tplc="0414F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50512"/>
    <w:multiLevelType w:val="hybridMultilevel"/>
    <w:tmpl w:val="C400D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512470"/>
    <w:multiLevelType w:val="multilevel"/>
    <w:tmpl w:val="4A64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1E1F4E"/>
    <w:multiLevelType w:val="hybridMultilevel"/>
    <w:tmpl w:val="28906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BF5175"/>
    <w:multiLevelType w:val="hybridMultilevel"/>
    <w:tmpl w:val="9B0E0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43B88"/>
    <w:multiLevelType w:val="hybridMultilevel"/>
    <w:tmpl w:val="9C04CE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4A5130"/>
    <w:multiLevelType w:val="hybridMultilevel"/>
    <w:tmpl w:val="6F7EA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736165">
    <w:abstractNumId w:val="10"/>
  </w:num>
  <w:num w:numId="2" w16cid:durableId="1777217650">
    <w:abstractNumId w:val="13"/>
  </w:num>
  <w:num w:numId="3" w16cid:durableId="1854221917">
    <w:abstractNumId w:val="5"/>
  </w:num>
  <w:num w:numId="4" w16cid:durableId="967587316">
    <w:abstractNumId w:val="6"/>
  </w:num>
  <w:num w:numId="5" w16cid:durableId="1585217211">
    <w:abstractNumId w:val="0"/>
  </w:num>
  <w:num w:numId="6" w16cid:durableId="1789855654">
    <w:abstractNumId w:val="3"/>
  </w:num>
  <w:num w:numId="7" w16cid:durableId="1876576333">
    <w:abstractNumId w:val="7"/>
  </w:num>
  <w:num w:numId="8" w16cid:durableId="1717583991">
    <w:abstractNumId w:val="1"/>
  </w:num>
  <w:num w:numId="9" w16cid:durableId="1521746905">
    <w:abstractNumId w:val="11"/>
  </w:num>
  <w:num w:numId="10" w16cid:durableId="481429749">
    <w:abstractNumId w:val="8"/>
  </w:num>
  <w:num w:numId="11" w16cid:durableId="2094232925">
    <w:abstractNumId w:val="9"/>
  </w:num>
  <w:num w:numId="12" w16cid:durableId="388575845">
    <w:abstractNumId w:val="2"/>
  </w:num>
  <w:num w:numId="13" w16cid:durableId="436758158">
    <w:abstractNumId w:val="4"/>
  </w:num>
  <w:num w:numId="14" w16cid:durableId="808829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95"/>
    <w:rsid w:val="004F24CF"/>
    <w:rsid w:val="00515ED6"/>
    <w:rsid w:val="0053343D"/>
    <w:rsid w:val="00541EEE"/>
    <w:rsid w:val="005509C0"/>
    <w:rsid w:val="005E2103"/>
    <w:rsid w:val="00664E97"/>
    <w:rsid w:val="006A2767"/>
    <w:rsid w:val="00721D72"/>
    <w:rsid w:val="007272CF"/>
    <w:rsid w:val="007B2D44"/>
    <w:rsid w:val="00875464"/>
    <w:rsid w:val="008D5B81"/>
    <w:rsid w:val="00981ED2"/>
    <w:rsid w:val="00A7564D"/>
    <w:rsid w:val="00B6694D"/>
    <w:rsid w:val="00CA7D95"/>
    <w:rsid w:val="00CE5375"/>
    <w:rsid w:val="00D26112"/>
    <w:rsid w:val="00D30353"/>
    <w:rsid w:val="00DF564B"/>
    <w:rsid w:val="00F32AD9"/>
    <w:rsid w:val="00F613FE"/>
    <w:rsid w:val="00F6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1D1A"/>
  <w15:chartTrackingRefBased/>
  <w15:docId w15:val="{032B5F8B-40E9-48F9-BF8E-D6AE19EC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D95"/>
    <w:rPr>
      <w:rFonts w:eastAsiaTheme="majorEastAsia" w:cstheme="majorBidi"/>
      <w:color w:val="272727" w:themeColor="text1" w:themeTint="D8"/>
    </w:rPr>
  </w:style>
  <w:style w:type="paragraph" w:styleId="Title">
    <w:name w:val="Title"/>
    <w:basedOn w:val="Normal"/>
    <w:next w:val="Normal"/>
    <w:link w:val="TitleChar"/>
    <w:uiPriority w:val="10"/>
    <w:qFormat/>
    <w:rsid w:val="00CA7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D95"/>
    <w:pPr>
      <w:spacing w:before="160"/>
      <w:jc w:val="center"/>
    </w:pPr>
    <w:rPr>
      <w:i/>
      <w:iCs/>
      <w:color w:val="404040" w:themeColor="text1" w:themeTint="BF"/>
    </w:rPr>
  </w:style>
  <w:style w:type="character" w:customStyle="1" w:styleId="QuoteChar">
    <w:name w:val="Quote Char"/>
    <w:basedOn w:val="DefaultParagraphFont"/>
    <w:link w:val="Quote"/>
    <w:uiPriority w:val="29"/>
    <w:rsid w:val="00CA7D95"/>
    <w:rPr>
      <w:i/>
      <w:iCs/>
      <w:color w:val="404040" w:themeColor="text1" w:themeTint="BF"/>
    </w:rPr>
  </w:style>
  <w:style w:type="paragraph" w:styleId="ListParagraph">
    <w:name w:val="List Paragraph"/>
    <w:basedOn w:val="Normal"/>
    <w:uiPriority w:val="34"/>
    <w:qFormat/>
    <w:rsid w:val="00CA7D95"/>
    <w:pPr>
      <w:ind w:left="720"/>
      <w:contextualSpacing/>
    </w:pPr>
  </w:style>
  <w:style w:type="character" w:styleId="IntenseEmphasis">
    <w:name w:val="Intense Emphasis"/>
    <w:basedOn w:val="DefaultParagraphFont"/>
    <w:uiPriority w:val="21"/>
    <w:qFormat/>
    <w:rsid w:val="00CA7D95"/>
    <w:rPr>
      <w:i/>
      <w:iCs/>
      <w:color w:val="2F5496" w:themeColor="accent1" w:themeShade="BF"/>
    </w:rPr>
  </w:style>
  <w:style w:type="paragraph" w:styleId="IntenseQuote">
    <w:name w:val="Intense Quote"/>
    <w:basedOn w:val="Normal"/>
    <w:next w:val="Normal"/>
    <w:link w:val="IntenseQuoteChar"/>
    <w:uiPriority w:val="30"/>
    <w:qFormat/>
    <w:rsid w:val="00CA7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D95"/>
    <w:rPr>
      <w:i/>
      <w:iCs/>
      <w:color w:val="2F5496" w:themeColor="accent1" w:themeShade="BF"/>
    </w:rPr>
  </w:style>
  <w:style w:type="character" w:styleId="IntenseReference">
    <w:name w:val="Intense Reference"/>
    <w:basedOn w:val="DefaultParagraphFont"/>
    <w:uiPriority w:val="32"/>
    <w:qFormat/>
    <w:rsid w:val="00CA7D95"/>
    <w:rPr>
      <w:b/>
      <w:bCs/>
      <w:smallCaps/>
      <w:color w:val="2F5496" w:themeColor="accent1" w:themeShade="BF"/>
      <w:spacing w:val="5"/>
    </w:rPr>
  </w:style>
  <w:style w:type="paragraph" w:styleId="Caption">
    <w:name w:val="caption"/>
    <w:basedOn w:val="Normal"/>
    <w:next w:val="Normal"/>
    <w:uiPriority w:val="35"/>
    <w:unhideWhenUsed/>
    <w:qFormat/>
    <w:rsid w:val="004F24CF"/>
    <w:pPr>
      <w:spacing w:after="200" w:line="240" w:lineRule="auto"/>
    </w:pPr>
    <w:rPr>
      <w:i/>
      <w:iCs/>
      <w:color w:val="44546A" w:themeColor="text2"/>
      <w:sz w:val="18"/>
      <w:szCs w:val="18"/>
    </w:rPr>
  </w:style>
  <w:style w:type="character" w:styleId="Hyperlink">
    <w:name w:val="Hyperlink"/>
    <w:basedOn w:val="DefaultParagraphFont"/>
    <w:uiPriority w:val="99"/>
    <w:unhideWhenUsed/>
    <w:rsid w:val="00721D72"/>
    <w:rPr>
      <w:color w:val="0563C1" w:themeColor="hyperlink"/>
      <w:u w:val="single"/>
    </w:rPr>
  </w:style>
  <w:style w:type="character" w:styleId="UnresolvedMention">
    <w:name w:val="Unresolved Mention"/>
    <w:basedOn w:val="DefaultParagraphFont"/>
    <w:uiPriority w:val="99"/>
    <w:semiHidden/>
    <w:unhideWhenUsed/>
    <w:rsid w:val="00721D72"/>
    <w:rPr>
      <w:color w:val="605E5C"/>
      <w:shd w:val="clear" w:color="auto" w:fill="E1DFDD"/>
    </w:rPr>
  </w:style>
  <w:style w:type="character" w:styleId="Strong">
    <w:name w:val="Strong"/>
    <w:basedOn w:val="DefaultParagraphFont"/>
    <w:uiPriority w:val="22"/>
    <w:qFormat/>
    <w:rsid w:val="00541EEE"/>
    <w:rPr>
      <w:b/>
      <w:bCs/>
    </w:rPr>
  </w:style>
  <w:style w:type="paragraph" w:styleId="TOCHeading">
    <w:name w:val="TOC Heading"/>
    <w:basedOn w:val="Heading1"/>
    <w:next w:val="Normal"/>
    <w:uiPriority w:val="39"/>
    <w:unhideWhenUsed/>
    <w:qFormat/>
    <w:rsid w:val="00981ED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1ED2"/>
    <w:pPr>
      <w:spacing w:after="100"/>
    </w:pPr>
  </w:style>
  <w:style w:type="paragraph" w:styleId="NoSpacing">
    <w:name w:val="No Spacing"/>
    <w:link w:val="NoSpacingChar"/>
    <w:uiPriority w:val="1"/>
    <w:qFormat/>
    <w:rsid w:val="00A7564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7564D"/>
    <w:rPr>
      <w:rFonts w:eastAsiaTheme="minorEastAsia"/>
      <w:kern w:val="0"/>
      <w:sz w:val="22"/>
      <w:szCs w:val="22"/>
      <w14:ligatures w14:val="none"/>
    </w:rPr>
  </w:style>
  <w:style w:type="paragraph" w:styleId="Header">
    <w:name w:val="header"/>
    <w:basedOn w:val="Normal"/>
    <w:link w:val="HeaderChar"/>
    <w:uiPriority w:val="99"/>
    <w:unhideWhenUsed/>
    <w:rsid w:val="00B66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94D"/>
  </w:style>
  <w:style w:type="paragraph" w:styleId="Footer">
    <w:name w:val="footer"/>
    <w:basedOn w:val="Normal"/>
    <w:link w:val="FooterChar"/>
    <w:uiPriority w:val="99"/>
    <w:unhideWhenUsed/>
    <w:rsid w:val="00B66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aw.githubusercontent.com/MicrosoftLearning/dp-data/main/sales.csv" TargetMode="External"/><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waleedanwar.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E3F6D56C9A4497894723DAC0E202BE"/>
        <w:category>
          <w:name w:val="General"/>
          <w:gallery w:val="placeholder"/>
        </w:category>
        <w:types>
          <w:type w:val="bbPlcHdr"/>
        </w:types>
        <w:behaviors>
          <w:behavior w:val="content"/>
        </w:behaviors>
        <w:guid w:val="{CC986C29-028E-439B-BC9D-8EE59C83C291}"/>
      </w:docPartPr>
      <w:docPartBody>
        <w:p w:rsidR="00000000" w:rsidRDefault="00821A37" w:rsidP="00821A37">
          <w:pPr>
            <w:pStyle w:val="39E3F6D56C9A4497894723DAC0E202BE"/>
          </w:pPr>
          <w:r>
            <w:rPr>
              <w:rFonts w:asciiTheme="majorHAnsi" w:eastAsiaTheme="majorEastAsia" w:hAnsiTheme="majorHAnsi" w:cstheme="majorBidi"/>
              <w:caps/>
              <w:color w:val="4472C4" w:themeColor="accent1"/>
              <w:sz w:val="80"/>
              <w:szCs w:val="80"/>
            </w:rPr>
            <w:t>[Document title]</w:t>
          </w:r>
        </w:p>
      </w:docPartBody>
    </w:docPart>
    <w:docPart>
      <w:docPartPr>
        <w:name w:val="C9FBE691CD9B47C08D5FE213446FC76D"/>
        <w:category>
          <w:name w:val="General"/>
          <w:gallery w:val="placeholder"/>
        </w:category>
        <w:types>
          <w:type w:val="bbPlcHdr"/>
        </w:types>
        <w:behaviors>
          <w:behavior w:val="content"/>
        </w:behaviors>
        <w:guid w:val="{C6CE085E-5695-416E-BC5A-80F531E7BDF8}"/>
      </w:docPartPr>
      <w:docPartBody>
        <w:p w:rsidR="00000000" w:rsidRDefault="00821A37" w:rsidP="00821A37">
          <w:pPr>
            <w:pStyle w:val="C9FBE691CD9B47C08D5FE213446FC76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37"/>
    <w:rsid w:val="005509C0"/>
    <w:rsid w:val="00821A37"/>
    <w:rsid w:val="00B0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E3F6D56C9A4497894723DAC0E202BE">
    <w:name w:val="39E3F6D56C9A4497894723DAC0E202BE"/>
    <w:rsid w:val="00821A37"/>
  </w:style>
  <w:style w:type="paragraph" w:customStyle="1" w:styleId="C9FBE691CD9B47C08D5FE213446FC76D">
    <w:name w:val="C9FBE691CD9B47C08D5FE213446FC76D"/>
    <w:rsid w:val="00821A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Waleed Butt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BB948B-52CC-4286-9B17-FD0F4D3F9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10</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lakehouse</dc:title>
  <dc:subject>DP-600 Lab 01</dc:subject>
  <dc:creator>Waleed Butt</dc:creator>
  <cp:keywords/>
  <dc:description/>
  <cp:lastModifiedBy>Waleed Butt</cp:lastModifiedBy>
  <cp:revision>10</cp:revision>
  <dcterms:created xsi:type="dcterms:W3CDTF">2026-09-13T00:21:00Z</dcterms:created>
  <dcterms:modified xsi:type="dcterms:W3CDTF">2026-09-16T00:17:00Z</dcterms:modified>
</cp:coreProperties>
</file>