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TIMESHEET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Form No:</w:t>
            </w:r>
            <w:r>
              <w:rPr>
                <w:sz w:val="18"/>
                <w:szCs w:val="18"/>
              </w:rPr>
              <w:t xml:space="preserve">  OPS-OFD-018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Rev.No.</w:t>
            </w:r>
            <w:r>
              <w:rPr>
                <w:sz w:val="18"/>
                <w:szCs w:val="18"/>
              </w:rPr>
              <w:t xml:space="preserve">  1.0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Issue Date:</w:t>
            </w:r>
            <w:r>
              <w:rPr>
                <w:sz w:val="18"/>
                <w:szCs w:val="18"/>
              </w:rPr>
              <w:t xml:space="preserve">  28 Aug 2026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Approved by:</w:t>
            </w:r>
            <w:r>
              <w:rPr>
                <w:sz w:val="18"/>
                <w:szCs w:val="18"/>
              </w:rPr>
              <w:t xml:space="preserve">  JS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Page:</w:t>
            </w:r>
            <w:r>
              <w:rPr>
                <w:sz w:val="18"/>
                <w:szCs w:val="18"/>
              </w:rPr>
              <w:t xml:space="preserve">  1 of 1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STS SUPERINTENDENT: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Alias eu do magni as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JOB No.: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713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RECEIVING VESSEL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Rerum eum tempor ull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DISCHARGING VESSEL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Officia labore offic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SUPPORT CRAFT USED FOR MOB / DEMOB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Inventore magna repr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LOCATION: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Dolor est iure aperi</w:t>
            </w:r>
          </w:p>
        </w:tc>
      </w:tr>
    </w:tbl>
    <w:p>
      <w:pPr>
        <w:spacing w:before="200"/>
      </w:pPr>
    </w:p>
    <w:p>
      <w:r>
        <w:rPr>
          <w:b/>
          <w:bCs/>
          <w:sz w:val="22"/>
          <w:szCs w:val="22"/>
        </w:rPr>
        <w:t xml:space="preserve">STS OPERATION TIMINGS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Activities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From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COMM SHORE MOBILISATION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23 Mar 2013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07 Nov 2006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Voluptas quam sit 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SUPPORT CRAFT SAILS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27 Apr 1992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21 Mar 1985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Sed minima similique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M/M ONBOARD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11 Jul 1991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05 Mar 1991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Id molestiae libero 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COMM MOB EQUIPMENT ON VESSEL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22 Feb 1987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07 May 1987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Dicta officia volupt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COMM RUN IN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04 Jun 2014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14 Oct 2020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In id reiciendis dol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MOORING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04 Jan 1994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27 Jan 1980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Dolor aspernatur ips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HOSES CONNECTION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13 Mar 2010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25 Sept 2000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Illum duis ratione 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CARGO OPERATION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13 Mar 2009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07 Aug 1974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Dolores iste est iur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HOSE DISCONNECTION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20 Jun 2019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25 Jun 2015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Soluta neque officia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FIGURES / DOCUMENTS ETC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09 Jun 1994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12 Oct 1980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Voluptate accusamus 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UNMOORING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19 Sept 1981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07 Aug 1975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Numquam reprehenderi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COMM DEMOB EQUIPMENT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08 Sept 2014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08 Nov 2015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Dolore delectus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SUPPORT CRAFT DEPARTS VESSEL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09 Nov 2026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08 Mar 1971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Tempore sint non 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SHORE DEMOBILISATION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12 Dec 2015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20 Oct 2009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Earum rerum do amet</w:t>
            </w:r>
          </w:p>
        </w:tc>
      </w:tr>
    </w:tbl>
    <w:p>
      <w:pPr>
        <w:spacing w:before="200"/>
      </w:pPr>
    </w:p>
    <w:p>
      <w:r>
        <w:rPr>
          <w:b/>
          <w:bCs/>
          <w:sz w:val="22"/>
          <w:szCs w:val="22"/>
        </w:rPr>
        <w:t xml:space="preserve">ADDITIONAL ACTIVITY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FROM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Est modi voluptas om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11 Dec 1986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11 Dec 1978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Distinctio Quia eos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SIGNIFICANT WEATHER WHICH CAUSED DELAY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SEA:</w:t>
            </w:r>
          </w:p>
          <w:p>
            <w:r>
              <w:t xml:space="preserve">Quis quia error veri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SWELL:</w:t>
            </w:r>
          </w:p>
          <w:p>
            <w:r>
              <w:t xml:space="preserve">Libero culpa est duc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WIND:</w:t>
            </w:r>
          </w:p>
          <w:p>
            <w:r>
              <w:t xml:space="preserve">Reiciendis molestiae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TOTAL EXPOSURE HOURS:</w:t>
            </w:r>
          </w:p>
          <w:p>
            <w:r>
              <w:t xml:space="default"/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CARGO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CARGO</w:t>
            </w:r>
          </w:p>
          <w:p>
            <w:r>
              <w:t xml:space="preserve">Shelby Rosa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QUANTITY</w:t>
            </w:r>
          </w:p>
          <w:p>
            <w:r>
              <w:t xml:space="preserve">870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CARGO PUMPING TIME</w:t>
            </w:r>
          </w:p>
          <w:p>
            <w:r>
              <w:t xml:space="preserve">In temporibus enim q</w:t>
            </w:r>
          </w:p>
        </w:tc>
      </w:tr>
    </w:tbl>
    <w:p>
      <w:pPr>
        <w:spacing w:before="200"/>
      </w:pPr>
      <w:r>
        <w:rPr>
          <w:b/>
          <w:bCs/>
        </w:rPr>
        <w:t xml:space="preserve">EQUIPMENT / OPERATIONAL / INCIDENT / DELAYS ETC, REMARKS</w:t>
      </w:r>
    </w:p>
    <w:p>
      <w:pPr>
        <w:spacing w:before="100"/>
      </w:pPr>
      <w:r>
        <w:t xml:space="preserve">Mollitia autem nostr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2026-08-28T06:49:04.486Z</dcterms:created>
  <dcterms:modified xsi:type="dcterms:W3CDTF">2026-08-28T06:49:04.486Z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