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B9389" w14:textId="60D7B9D9" w:rsidR="002C59CC" w:rsidRDefault="002C59CC" w:rsidP="002C59CC">
      <w:r>
        <w:rPr>
          <w:noProof/>
        </w:rPr>
        <w:drawing>
          <wp:inline distT="0" distB="0" distL="0" distR="0" wp14:anchorId="5F2BD3D5" wp14:editId="3BEABC7B">
            <wp:extent cx="5731510" cy="2129790"/>
            <wp:effectExtent l="76200" t="76200" r="135890" b="137160"/>
            <wp:docPr id="18030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9613" name="Picture 180309613"/>
                    <pic:cNvPicPr/>
                  </pic:nvPicPr>
                  <pic:blipFill>
                    <a:blip r:embed="rId5">
                      <a:extLst>
                        <a:ext uri="{28A0092B-C50C-407E-A947-70E740481C1C}">
                          <a14:useLocalDpi xmlns:a14="http://schemas.microsoft.com/office/drawing/2010/main" val="0"/>
                        </a:ext>
                      </a:extLst>
                    </a:blip>
                    <a:stretch>
                      <a:fillRect/>
                    </a:stretch>
                  </pic:blipFill>
                  <pic:spPr>
                    <a:xfrm>
                      <a:off x="0" y="0"/>
                      <a:ext cx="5731510" cy="21297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D45DBF" w14:textId="77777777" w:rsidR="002C59CC" w:rsidRPr="002C59CC" w:rsidRDefault="002C59CC" w:rsidP="002C59CC"/>
    <w:p w14:paraId="00AE0731" w14:textId="374D8F34" w:rsidR="002C59CC" w:rsidRPr="006C1BBB" w:rsidRDefault="002C59CC" w:rsidP="002C59CC">
      <w:pPr>
        <w:jc w:val="center"/>
        <w:rPr>
          <w:rFonts w:ascii="Garamond" w:hAnsi="Garamond"/>
          <w:b/>
          <w:color w:val="000000" w:themeColor="text1"/>
          <w:sz w:val="144"/>
          <w:szCs w:val="1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C1BBB">
        <w:rPr>
          <w:rFonts w:ascii="Garamond" w:hAnsi="Garamond"/>
          <w:b/>
          <w:color w:val="000000" w:themeColor="text1"/>
          <w:sz w:val="144"/>
          <w:szCs w:val="1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Project Report</w:t>
      </w:r>
    </w:p>
    <w:p w14:paraId="61F421FE" w14:textId="1645FA70" w:rsidR="002C59CC" w:rsidRPr="006C1BBB" w:rsidRDefault="002C59CC" w:rsidP="002C59CC">
      <w:pPr>
        <w:jc w:val="center"/>
        <w:rPr>
          <w:rFonts w:ascii="Book Antiqua" w:hAnsi="Book Antiqua"/>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BB">
        <w:rPr>
          <w:rFonts w:ascii="Book Antiqua" w:hAnsi="Book Antiqua"/>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Fundamentals of AI-ML</w:t>
      </w:r>
    </w:p>
    <w:p w14:paraId="0BA1C4C2" w14:textId="77777777" w:rsidR="002C59CC" w:rsidRDefault="002C59CC" w:rsidP="002C59CC">
      <w:pPr>
        <w:jc w:val="center"/>
        <w:rPr>
          <w:rFonts w:ascii="Garamond" w:hAnsi="Garamond"/>
          <w:b/>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08B066B" w14:textId="77777777" w:rsidR="002C59CC" w:rsidRDefault="002C59CC" w:rsidP="006C1BBB">
      <w:pPr>
        <w:rPr>
          <w:rFonts w:ascii="Bodoni MT" w:hAnsi="Bodoni MT"/>
          <w:sz w:val="52"/>
          <w:szCs w:val="52"/>
        </w:rPr>
      </w:pPr>
    </w:p>
    <w:p w14:paraId="2E0B3F27" w14:textId="1980F28D" w:rsidR="002C59CC" w:rsidRPr="002C59CC" w:rsidRDefault="002C59CC" w:rsidP="002C59CC">
      <w:pPr>
        <w:jc w:val="center"/>
        <w:rPr>
          <w:rFonts w:ascii="Bodoni MT" w:hAnsi="Bodoni MT"/>
          <w:sz w:val="52"/>
          <w:szCs w:val="52"/>
        </w:rPr>
      </w:pPr>
      <w:r w:rsidRPr="002C59CC">
        <w:rPr>
          <w:rFonts w:ascii="Bodoni MT" w:hAnsi="Bodoni MT"/>
          <w:sz w:val="52"/>
          <w:szCs w:val="52"/>
        </w:rPr>
        <w:t xml:space="preserve">Name: </w:t>
      </w:r>
      <w:proofErr w:type="spellStart"/>
      <w:r w:rsidRPr="002C59CC">
        <w:rPr>
          <w:rFonts w:ascii="Bodoni MT" w:hAnsi="Bodoni MT"/>
          <w:sz w:val="52"/>
          <w:szCs w:val="52"/>
        </w:rPr>
        <w:t>Princy</w:t>
      </w:r>
      <w:proofErr w:type="spellEnd"/>
      <w:r w:rsidRPr="002C59CC">
        <w:rPr>
          <w:rFonts w:ascii="Bodoni MT" w:hAnsi="Bodoni MT"/>
          <w:sz w:val="52"/>
          <w:szCs w:val="52"/>
        </w:rPr>
        <w:t xml:space="preserve"> Mahajan</w:t>
      </w:r>
    </w:p>
    <w:p w14:paraId="47A7296D" w14:textId="230AC74B" w:rsidR="002C59CC" w:rsidRPr="002C59CC" w:rsidRDefault="002C59CC" w:rsidP="002C59CC">
      <w:pPr>
        <w:jc w:val="center"/>
        <w:rPr>
          <w:rFonts w:ascii="Bodoni MT" w:hAnsi="Bodoni MT"/>
          <w:sz w:val="52"/>
          <w:szCs w:val="52"/>
        </w:rPr>
      </w:pPr>
      <w:r w:rsidRPr="002C59CC">
        <w:rPr>
          <w:rFonts w:ascii="Bodoni MT" w:hAnsi="Bodoni MT"/>
          <w:sz w:val="52"/>
          <w:szCs w:val="52"/>
        </w:rPr>
        <w:t>Registration Number: 25BCE10376</w:t>
      </w:r>
    </w:p>
    <w:p w14:paraId="76E0E011" w14:textId="41849505" w:rsidR="002C59CC" w:rsidRPr="002C59CC" w:rsidRDefault="002C59CC" w:rsidP="002C59CC">
      <w:pPr>
        <w:jc w:val="center"/>
        <w:rPr>
          <w:rFonts w:ascii="Bodoni MT" w:hAnsi="Bodoni MT"/>
          <w:sz w:val="52"/>
          <w:szCs w:val="52"/>
        </w:rPr>
      </w:pPr>
      <w:r w:rsidRPr="002C59CC">
        <w:rPr>
          <w:rFonts w:ascii="Bodoni MT" w:hAnsi="Bodoni MT"/>
          <w:sz w:val="52"/>
          <w:szCs w:val="52"/>
        </w:rPr>
        <w:t>Submitted to: M.K. Jayanti</w:t>
      </w:r>
    </w:p>
    <w:p w14:paraId="71653685" w14:textId="4E91008B" w:rsidR="002C59CC" w:rsidRDefault="002C59CC" w:rsidP="006C1BBB">
      <w:pPr>
        <w:jc w:val="center"/>
        <w:rPr>
          <w:rFonts w:ascii="Bodoni MT" w:hAnsi="Bodoni MT"/>
          <w:sz w:val="52"/>
          <w:szCs w:val="52"/>
        </w:rPr>
      </w:pPr>
      <w:r w:rsidRPr="002C59CC">
        <w:rPr>
          <w:rFonts w:ascii="Bodoni MT" w:hAnsi="Bodoni MT"/>
          <w:sz w:val="52"/>
          <w:szCs w:val="52"/>
        </w:rPr>
        <w:t>Slot: B11+B12+B13</w:t>
      </w:r>
    </w:p>
    <w:p w14:paraId="31CC78E2" w14:textId="77777777" w:rsidR="006C1BBB" w:rsidRDefault="006C1BBB" w:rsidP="006C1BBB">
      <w:pPr>
        <w:jc w:val="center"/>
        <w:rPr>
          <w:rFonts w:ascii="Bodoni MT" w:hAnsi="Bodoni MT"/>
          <w:sz w:val="36"/>
          <w:szCs w:val="36"/>
        </w:rPr>
      </w:pPr>
    </w:p>
    <w:p w14:paraId="2E170E30" w14:textId="11D2DAE0" w:rsidR="006C1BBB" w:rsidRPr="008E6696" w:rsidRDefault="006C1BBB" w:rsidP="006C1BBB">
      <w:pPr>
        <w:jc w:val="center"/>
        <w:rPr>
          <w:rFonts w:ascii="Bodoni MT" w:hAnsi="Bodoni MT"/>
          <w:b/>
          <w:bCs/>
          <w:sz w:val="44"/>
          <w:szCs w:val="44"/>
          <w:highlight w:val="lightGray"/>
        </w:rPr>
      </w:pPr>
      <w:r w:rsidRPr="008E6696">
        <w:rPr>
          <w:rFonts w:ascii="Bodoni MT" w:hAnsi="Bodoni MT"/>
          <w:b/>
          <w:bCs/>
          <w:sz w:val="44"/>
          <w:szCs w:val="44"/>
          <w:highlight w:val="lightGray"/>
        </w:rPr>
        <w:lastRenderedPageBreak/>
        <w:t>Task 1</w:t>
      </w:r>
    </w:p>
    <w:p w14:paraId="1D7ED2FF" w14:textId="25714D4A" w:rsidR="008E6696" w:rsidRPr="008E6696" w:rsidRDefault="006C1BBB" w:rsidP="008E6696">
      <w:pPr>
        <w:jc w:val="center"/>
        <w:rPr>
          <w:rFonts w:ascii="Bodoni MT" w:hAnsi="Bodoni MT"/>
          <w:b/>
          <w:bCs/>
          <w:sz w:val="44"/>
          <w:szCs w:val="44"/>
        </w:rPr>
      </w:pPr>
      <w:r w:rsidRPr="008E6696">
        <w:rPr>
          <w:rFonts w:ascii="Bodoni MT" w:hAnsi="Bodoni MT"/>
          <w:b/>
          <w:bCs/>
          <w:sz w:val="44"/>
          <w:szCs w:val="44"/>
          <w:highlight w:val="lightGray"/>
        </w:rPr>
        <w:t>Create a Digital Literacy Awareness Infographic</w:t>
      </w:r>
    </w:p>
    <w:p w14:paraId="02CE2BF2" w14:textId="713D5C6D" w:rsidR="008E6696" w:rsidRPr="008E6696" w:rsidRDefault="008E6696" w:rsidP="008E6696">
      <w:pPr>
        <w:jc w:val="center"/>
        <w:rPr>
          <w:rFonts w:ascii="Angsana New" w:hAnsi="Angsana New" w:cs="Angsana New" w:hint="cs"/>
          <w:sz w:val="48"/>
          <w:szCs w:val="48"/>
        </w:rPr>
      </w:pPr>
      <w:r w:rsidRPr="008E6696">
        <w:rPr>
          <w:rFonts w:ascii="Angsana New" w:hAnsi="Angsana New" w:cs="Angsana New" w:hint="cs"/>
          <w:sz w:val="48"/>
          <w:szCs w:val="48"/>
        </w:rPr>
        <w:t xml:space="preserve">I used </w:t>
      </w:r>
      <w:r w:rsidRPr="008E6696">
        <w:rPr>
          <w:rFonts w:ascii="Angsana New" w:hAnsi="Angsana New" w:cs="Angsana New" w:hint="cs"/>
          <w:b/>
          <w:bCs/>
          <w:sz w:val="48"/>
          <w:szCs w:val="48"/>
        </w:rPr>
        <w:t>Canva</w:t>
      </w:r>
      <w:r w:rsidRPr="008E6696">
        <w:rPr>
          <w:rFonts w:ascii="Angsana New" w:hAnsi="Angsana New" w:cs="Angsana New" w:hint="cs"/>
          <w:sz w:val="48"/>
          <w:szCs w:val="48"/>
        </w:rPr>
        <w:t xml:space="preserve"> to design my Digital Literacy Awareness infographic</w:t>
      </w:r>
      <w:r w:rsidR="00164F71">
        <w:rPr>
          <w:rFonts w:ascii="Angsana New" w:hAnsi="Angsana New" w:cs="Angsana New"/>
          <w:sz w:val="48"/>
          <w:szCs w:val="48"/>
        </w:rPr>
        <w:t xml:space="preserve"> because it offers</w:t>
      </w:r>
      <w:r w:rsidRPr="008E6696">
        <w:rPr>
          <w:rFonts w:ascii="Angsana New" w:hAnsi="Angsana New" w:cs="Angsana New" w:hint="cs"/>
          <w:sz w:val="48"/>
          <w:szCs w:val="48"/>
        </w:rPr>
        <w:t xml:space="preserve"> a wide range of templates and visual elements that make designing simple and effective. The infographic presents the concept of digital literacy and highlights its importance for students in today’s technology-driven world. It covers key areas</w:t>
      </w:r>
      <w:r w:rsidR="00164F71">
        <w:rPr>
          <w:rFonts w:ascii="Angsana New" w:hAnsi="Angsana New" w:cs="Angsana New"/>
          <w:sz w:val="48"/>
          <w:szCs w:val="48"/>
        </w:rPr>
        <w:t>, including</w:t>
      </w:r>
      <w:r w:rsidRPr="008E6696">
        <w:rPr>
          <w:rFonts w:ascii="Angsana New" w:hAnsi="Angsana New" w:cs="Angsana New" w:hint="cs"/>
          <w:sz w:val="48"/>
          <w:szCs w:val="48"/>
        </w:rPr>
        <w:t xml:space="preserve"> </w:t>
      </w:r>
      <w:r w:rsidRPr="008E6696">
        <w:rPr>
          <w:rFonts w:ascii="Angsana New" w:hAnsi="Angsana New" w:cs="Angsana New" w:hint="cs"/>
          <w:b/>
          <w:bCs/>
          <w:sz w:val="48"/>
          <w:szCs w:val="48"/>
        </w:rPr>
        <w:t>safe internet practices, email etiquette, and useful digital tools for students</w:t>
      </w:r>
      <w:r w:rsidRPr="008E6696">
        <w:rPr>
          <w:rFonts w:ascii="Angsana New" w:hAnsi="Angsana New" w:cs="Angsana New" w:hint="cs"/>
          <w:sz w:val="48"/>
          <w:szCs w:val="48"/>
        </w:rPr>
        <w:t xml:space="preserve">. The content is </w:t>
      </w:r>
      <w:r>
        <w:rPr>
          <w:rFonts w:ascii="Angsana New" w:hAnsi="Angsana New" w:cs="Angsana New"/>
          <w:sz w:val="48"/>
          <w:szCs w:val="48"/>
        </w:rPr>
        <w:t>organised</w:t>
      </w:r>
      <w:r w:rsidRPr="008E6696">
        <w:rPr>
          <w:rFonts w:ascii="Angsana New" w:hAnsi="Angsana New" w:cs="Angsana New" w:hint="cs"/>
          <w:sz w:val="48"/>
          <w:szCs w:val="48"/>
        </w:rPr>
        <w:t xml:space="preserve"> using concise points, relevant icons, and a structured layout to ensure clarity and easy understanding.</w:t>
      </w:r>
    </w:p>
    <w:p w14:paraId="3A7886BB" w14:textId="480FFE3B" w:rsidR="008E6696" w:rsidRPr="008E6696" w:rsidRDefault="008E6696" w:rsidP="008E6696">
      <w:pPr>
        <w:jc w:val="center"/>
        <w:rPr>
          <w:rFonts w:ascii="Angsana New" w:hAnsi="Angsana New" w:cs="Angsana New" w:hint="cs"/>
          <w:sz w:val="48"/>
          <w:szCs w:val="48"/>
        </w:rPr>
      </w:pPr>
      <w:r w:rsidRPr="008E6696">
        <w:rPr>
          <w:rFonts w:ascii="Angsana New" w:hAnsi="Angsana New" w:cs="Angsana New" w:hint="cs"/>
          <w:sz w:val="48"/>
          <w:szCs w:val="48"/>
        </w:rPr>
        <w:t xml:space="preserve">During the creation process, I found it interesting to explore different design options and learn how visual representation can improve </w:t>
      </w:r>
      <w:r>
        <w:rPr>
          <w:rFonts w:ascii="Angsana New" w:hAnsi="Angsana New" w:cs="Angsana New"/>
          <w:sz w:val="48"/>
          <w:szCs w:val="48"/>
        </w:rPr>
        <w:t xml:space="preserve">the </w:t>
      </w:r>
      <w:r w:rsidRPr="008E6696">
        <w:rPr>
          <w:rFonts w:ascii="Angsana New" w:hAnsi="Angsana New" w:cs="Angsana New" w:hint="cs"/>
          <w:sz w:val="48"/>
          <w:szCs w:val="48"/>
        </w:rPr>
        <w:t xml:space="preserve">communication of information. It enhanced my ability to present content </w:t>
      </w:r>
      <w:r w:rsidR="00164F71">
        <w:rPr>
          <w:rFonts w:ascii="Angsana New" w:hAnsi="Angsana New" w:cs="Angsana New"/>
          <w:sz w:val="48"/>
          <w:szCs w:val="48"/>
        </w:rPr>
        <w:t>more engagingly and creatively</w:t>
      </w:r>
      <w:r w:rsidRPr="008E6696">
        <w:rPr>
          <w:rFonts w:ascii="Angsana New" w:hAnsi="Angsana New" w:cs="Angsana New" w:hint="cs"/>
          <w:sz w:val="48"/>
          <w:szCs w:val="48"/>
        </w:rPr>
        <w:t>. However, one challenge I faced was selecting the most relevant information and fitting it into a single-page format without making the design appear cluttered. Overall, this task helped me develop both my digital literacy and design skills.</w:t>
      </w:r>
    </w:p>
    <w:p w14:paraId="2B549F65" w14:textId="118868F8" w:rsidR="00164F71" w:rsidRPr="008E6696" w:rsidRDefault="00164F71" w:rsidP="00164F71">
      <w:pPr>
        <w:jc w:val="center"/>
        <w:rPr>
          <w:rFonts w:ascii="Bodoni MT" w:hAnsi="Bodoni MT"/>
          <w:b/>
          <w:bCs/>
          <w:sz w:val="44"/>
          <w:szCs w:val="44"/>
          <w:highlight w:val="lightGray"/>
        </w:rPr>
      </w:pPr>
      <w:r w:rsidRPr="008E6696">
        <w:rPr>
          <w:rFonts w:ascii="Bodoni MT" w:hAnsi="Bodoni MT"/>
          <w:b/>
          <w:bCs/>
          <w:sz w:val="44"/>
          <w:szCs w:val="44"/>
          <w:highlight w:val="lightGray"/>
        </w:rPr>
        <w:lastRenderedPageBreak/>
        <w:t xml:space="preserve">Task </w:t>
      </w:r>
      <w:r>
        <w:rPr>
          <w:rFonts w:ascii="Bodoni MT" w:hAnsi="Bodoni MT"/>
          <w:b/>
          <w:bCs/>
          <w:sz w:val="44"/>
          <w:szCs w:val="44"/>
          <w:highlight w:val="lightGray"/>
        </w:rPr>
        <w:t>2</w:t>
      </w:r>
    </w:p>
    <w:p w14:paraId="6873C2D3" w14:textId="529219A8" w:rsidR="00164F71" w:rsidRDefault="000B62AE" w:rsidP="00164F71">
      <w:pPr>
        <w:jc w:val="center"/>
        <w:rPr>
          <w:rFonts w:ascii="Bodoni MT" w:hAnsi="Bodoni MT"/>
          <w:b/>
          <w:bCs/>
          <w:sz w:val="44"/>
          <w:szCs w:val="44"/>
        </w:rPr>
      </w:pPr>
      <w:r w:rsidRPr="000B62AE">
        <w:rPr>
          <w:rFonts w:ascii="Bodoni MT" w:hAnsi="Bodoni MT"/>
          <w:b/>
          <w:bCs/>
          <w:sz w:val="44"/>
          <w:szCs w:val="44"/>
          <w:highlight w:val="lightGray"/>
        </w:rPr>
        <w:t>Build Your Student Digital Portfolio</w:t>
      </w:r>
    </w:p>
    <w:p w14:paraId="2D1623B4" w14:textId="7AE7BD7E" w:rsidR="000B62AE" w:rsidRPr="000B62AE" w:rsidRDefault="000B62AE" w:rsidP="000B62AE">
      <w:pPr>
        <w:jc w:val="center"/>
        <w:rPr>
          <w:rFonts w:ascii="Angsana New" w:hAnsi="Angsana New" w:cs="Angsana New"/>
          <w:sz w:val="48"/>
          <w:szCs w:val="48"/>
        </w:rPr>
      </w:pPr>
      <w:r w:rsidRPr="008E6696">
        <w:rPr>
          <w:rFonts w:ascii="Angsana New" w:hAnsi="Angsana New" w:cs="Angsana New" w:hint="cs"/>
          <w:sz w:val="48"/>
          <w:szCs w:val="48"/>
        </w:rPr>
        <w:t>I</w:t>
      </w:r>
      <w:r w:rsidRPr="000B62AE">
        <w:rPr>
          <w:rFonts w:ascii="Angsana New" w:hAnsi="Angsana New" w:cs="Angsana New"/>
          <w:sz w:val="48"/>
          <w:szCs w:val="48"/>
        </w:rPr>
        <w:t xml:space="preserve"> created my digital portfolio using </w:t>
      </w:r>
      <w:r w:rsidRPr="000B62AE">
        <w:rPr>
          <w:rFonts w:ascii="Angsana New" w:hAnsi="Angsana New" w:cs="Angsana New"/>
          <w:b/>
          <w:bCs/>
          <w:sz w:val="48"/>
          <w:szCs w:val="48"/>
        </w:rPr>
        <w:t>GitHub, LinkedIn, and Stack Overflow</w:t>
      </w:r>
      <w:r w:rsidRPr="000B62AE">
        <w:rPr>
          <w:rFonts w:ascii="Angsana New" w:hAnsi="Angsana New" w:cs="Angsana New"/>
          <w:sz w:val="48"/>
          <w:szCs w:val="48"/>
        </w:rPr>
        <w:t>. GitHub is a platform used to store and manage code, where I can upload my projects and track my progress in programming. LinkedIn is a professional networking platform that allows me to present my academic background, connect with peers and professionals, and explore career opportunities. Stack Overflow is a community-based platform where developers ask and answer programming-related questions, which helps in improving problem-solving skills.</w:t>
      </w:r>
    </w:p>
    <w:p w14:paraId="45647194" w14:textId="275D9132" w:rsidR="000B62AE" w:rsidRPr="000B62AE" w:rsidRDefault="000B62AE" w:rsidP="000B62AE">
      <w:pPr>
        <w:jc w:val="center"/>
        <w:rPr>
          <w:rFonts w:ascii="Angsana New" w:hAnsi="Angsana New" w:cs="Angsana New"/>
          <w:sz w:val="48"/>
          <w:szCs w:val="48"/>
        </w:rPr>
      </w:pPr>
      <w:r w:rsidRPr="000B62AE">
        <w:rPr>
          <w:rFonts w:ascii="Angsana New" w:hAnsi="Angsana New" w:cs="Angsana New"/>
          <w:sz w:val="48"/>
          <w:szCs w:val="48"/>
        </w:rPr>
        <w:t>Over the next four years, I plan to regularly update my GitHub with projects and assignments to showcase my skills. On LinkedIn, I will expand my professional network, share my achievements, and stay updated with industry trends. I will use Stack Overflow to learn from others, ask questions, and contribute by answering queries. Overall, these platforms will support my academic growth and help me prepare for internships and future job opportunities.</w:t>
      </w:r>
    </w:p>
    <w:p w14:paraId="61ED1718" w14:textId="304FB676" w:rsidR="000B62AE" w:rsidRPr="008E6696" w:rsidRDefault="000B62AE" w:rsidP="000B62AE">
      <w:pPr>
        <w:jc w:val="center"/>
        <w:rPr>
          <w:rFonts w:ascii="Bodoni MT" w:hAnsi="Bodoni MT"/>
          <w:b/>
          <w:bCs/>
          <w:sz w:val="44"/>
          <w:szCs w:val="44"/>
          <w:highlight w:val="lightGray"/>
        </w:rPr>
      </w:pPr>
      <w:r w:rsidRPr="008E6696">
        <w:rPr>
          <w:rFonts w:ascii="Bodoni MT" w:hAnsi="Bodoni MT"/>
          <w:b/>
          <w:bCs/>
          <w:sz w:val="44"/>
          <w:szCs w:val="44"/>
          <w:highlight w:val="lightGray"/>
        </w:rPr>
        <w:lastRenderedPageBreak/>
        <w:t xml:space="preserve">Task </w:t>
      </w:r>
      <w:r>
        <w:rPr>
          <w:rFonts w:ascii="Bodoni MT" w:hAnsi="Bodoni MT"/>
          <w:b/>
          <w:bCs/>
          <w:sz w:val="44"/>
          <w:szCs w:val="44"/>
          <w:highlight w:val="lightGray"/>
        </w:rPr>
        <w:t>3</w:t>
      </w:r>
    </w:p>
    <w:p w14:paraId="5F9BCED4" w14:textId="31DDA75D" w:rsidR="000B62AE" w:rsidRDefault="000B62AE" w:rsidP="000B62AE">
      <w:pPr>
        <w:jc w:val="center"/>
        <w:rPr>
          <w:rFonts w:ascii="Bodoni MT" w:hAnsi="Bodoni MT"/>
          <w:b/>
          <w:bCs/>
          <w:sz w:val="44"/>
          <w:szCs w:val="44"/>
        </w:rPr>
      </w:pPr>
      <w:r w:rsidRPr="000B62AE">
        <w:rPr>
          <w:rFonts w:ascii="Bodoni MT" w:hAnsi="Bodoni MT"/>
          <w:b/>
          <w:bCs/>
          <w:sz w:val="44"/>
          <w:szCs w:val="44"/>
          <w:highlight w:val="lightGray"/>
        </w:rPr>
        <w:t>Explore Coding &amp; Collaboration Platforms</w:t>
      </w:r>
    </w:p>
    <w:p w14:paraId="3C90DD64" w14:textId="533D8BB8" w:rsidR="000B62AE" w:rsidRPr="000B62AE" w:rsidRDefault="000B62AE" w:rsidP="000B62AE">
      <w:pPr>
        <w:jc w:val="center"/>
        <w:rPr>
          <w:rFonts w:ascii="Angsana New" w:hAnsi="Angsana New" w:cs="Angsana New"/>
          <w:sz w:val="48"/>
          <w:szCs w:val="48"/>
        </w:rPr>
      </w:pPr>
      <w:r w:rsidRPr="000B62AE">
        <w:rPr>
          <w:rFonts w:ascii="Angsana New" w:hAnsi="Angsana New" w:cs="Angsana New"/>
          <w:sz w:val="48"/>
          <w:szCs w:val="48"/>
        </w:rPr>
        <w:t xml:space="preserve">In this task, I explored both coding practice platforms and cloud collaboration tools. For coding practice, I created an account on </w:t>
      </w:r>
      <w:proofErr w:type="spellStart"/>
      <w:r w:rsidRPr="000B62AE">
        <w:rPr>
          <w:rFonts w:ascii="Angsana New" w:hAnsi="Angsana New" w:cs="Angsana New"/>
          <w:sz w:val="48"/>
          <w:szCs w:val="48"/>
        </w:rPr>
        <w:t>HackerRank</w:t>
      </w:r>
      <w:proofErr w:type="spellEnd"/>
      <w:r w:rsidRPr="000B62AE">
        <w:rPr>
          <w:rFonts w:ascii="Angsana New" w:hAnsi="Angsana New" w:cs="Angsana New"/>
          <w:sz w:val="48"/>
          <w:szCs w:val="48"/>
        </w:rPr>
        <w:t xml:space="preserve"> and solved a beginner-level problem called “Solve Me First.” This helped me understand how coding platforms work and improved my basic problem-solving skills. </w:t>
      </w:r>
      <w:r>
        <w:rPr>
          <w:rFonts w:ascii="Angsana New" w:hAnsi="Angsana New" w:cs="Angsana New"/>
          <w:sz w:val="48"/>
          <w:szCs w:val="48"/>
        </w:rPr>
        <w:t xml:space="preserve"> Helps with practising</w:t>
      </w:r>
      <w:r w:rsidRPr="000B62AE">
        <w:rPr>
          <w:rFonts w:ascii="Angsana New" w:hAnsi="Angsana New" w:cs="Angsana New"/>
          <w:sz w:val="48"/>
          <w:szCs w:val="48"/>
        </w:rPr>
        <w:t xml:space="preserve"> programming regularly and preparing for technical interviews.</w:t>
      </w:r>
    </w:p>
    <w:p w14:paraId="1C8A26AA" w14:textId="77777777" w:rsidR="000B62AE" w:rsidRPr="000B62AE" w:rsidRDefault="000B62AE" w:rsidP="000B62AE">
      <w:pPr>
        <w:jc w:val="center"/>
        <w:rPr>
          <w:rFonts w:ascii="Angsana New" w:hAnsi="Angsana New" w:cs="Angsana New"/>
          <w:sz w:val="48"/>
          <w:szCs w:val="48"/>
        </w:rPr>
      </w:pPr>
      <w:r w:rsidRPr="000B62AE">
        <w:rPr>
          <w:rFonts w:ascii="Angsana New" w:hAnsi="Angsana New" w:cs="Angsana New"/>
          <w:sz w:val="48"/>
          <w:szCs w:val="48"/>
        </w:rPr>
        <w:t>For collaboration, I used Google Forms to create a Digital Literacy Awareness Quiz consisting of five questions. I also connected the form to Google Sheets to collect and view responses efficiently. This activity helped me understand how online tools can be used to gather information and collaborate with others in real time.</w:t>
      </w:r>
    </w:p>
    <w:p w14:paraId="7AF9F95B" w14:textId="77777777" w:rsidR="000B62AE" w:rsidRPr="000B62AE" w:rsidRDefault="000B62AE" w:rsidP="000B62AE">
      <w:pPr>
        <w:jc w:val="center"/>
        <w:rPr>
          <w:rFonts w:ascii="Angsana New" w:hAnsi="Angsana New" w:cs="Angsana New"/>
          <w:sz w:val="48"/>
          <w:szCs w:val="48"/>
        </w:rPr>
      </w:pPr>
      <w:r w:rsidRPr="000B62AE">
        <w:rPr>
          <w:rFonts w:ascii="Angsana New" w:hAnsi="Angsana New" w:cs="Angsana New"/>
          <w:sz w:val="48"/>
          <w:szCs w:val="48"/>
        </w:rPr>
        <w:t>Overall, these tools are very helpful for academic growth. Coding platforms improve logical thinking and programming skills, while Google Workspace tools make it easier to collaborate, share information, and manage data effectively. These skills are essential for students in today’s digital world.</w:t>
      </w:r>
    </w:p>
    <w:p w14:paraId="64734046" w14:textId="5598CBAA" w:rsidR="000B62AE" w:rsidRPr="008E6696" w:rsidRDefault="000B62AE" w:rsidP="000B62AE">
      <w:pPr>
        <w:jc w:val="center"/>
        <w:rPr>
          <w:rFonts w:ascii="Bodoni MT" w:hAnsi="Bodoni MT"/>
          <w:b/>
          <w:bCs/>
          <w:sz w:val="44"/>
          <w:szCs w:val="44"/>
          <w:highlight w:val="lightGray"/>
        </w:rPr>
      </w:pPr>
      <w:r w:rsidRPr="008E6696">
        <w:rPr>
          <w:rFonts w:ascii="Bodoni MT" w:hAnsi="Bodoni MT"/>
          <w:b/>
          <w:bCs/>
          <w:sz w:val="44"/>
          <w:szCs w:val="44"/>
          <w:highlight w:val="lightGray"/>
        </w:rPr>
        <w:lastRenderedPageBreak/>
        <w:t xml:space="preserve">Task </w:t>
      </w:r>
      <w:r>
        <w:rPr>
          <w:rFonts w:ascii="Bodoni MT" w:hAnsi="Bodoni MT"/>
          <w:b/>
          <w:bCs/>
          <w:sz w:val="44"/>
          <w:szCs w:val="44"/>
          <w:highlight w:val="lightGray"/>
        </w:rPr>
        <w:t>4</w:t>
      </w:r>
    </w:p>
    <w:p w14:paraId="1D0A4265" w14:textId="1EE8820F" w:rsidR="00184B1F" w:rsidRDefault="008E2F9E" w:rsidP="000B62AE">
      <w:pPr>
        <w:jc w:val="center"/>
        <w:rPr>
          <w:rFonts w:ascii="Bodoni MT" w:hAnsi="Bodoni MT"/>
          <w:b/>
          <w:bCs/>
          <w:sz w:val="44"/>
          <w:szCs w:val="44"/>
        </w:rPr>
      </w:pPr>
      <w:r w:rsidRPr="008E2F9E">
        <w:rPr>
          <w:rFonts w:ascii="Bodoni MT" w:hAnsi="Bodoni MT"/>
          <w:b/>
          <w:bCs/>
          <w:sz w:val="44"/>
          <w:szCs w:val="44"/>
          <w:highlight w:val="lightGray"/>
        </w:rPr>
        <w:t>Draft a Professional Email &amp; Etiquette Guide</w:t>
      </w:r>
    </w:p>
    <w:p w14:paraId="143FF8AF" w14:textId="77777777" w:rsidR="008E2F9E" w:rsidRDefault="008E2F9E" w:rsidP="000B62AE">
      <w:pPr>
        <w:jc w:val="center"/>
        <w:rPr>
          <w:rFonts w:ascii="Bodoni MT" w:hAnsi="Bodoni MT"/>
          <w:b/>
          <w:bCs/>
          <w:sz w:val="44"/>
          <w:szCs w:val="44"/>
        </w:rPr>
      </w:pPr>
    </w:p>
    <w:p w14:paraId="688D0B90" w14:textId="77777777" w:rsidR="008E2F9E" w:rsidRDefault="008E2F9E" w:rsidP="000B62AE">
      <w:pPr>
        <w:jc w:val="center"/>
        <w:rPr>
          <w:rFonts w:ascii="Bodoni MT" w:hAnsi="Bodoni MT"/>
          <w:b/>
          <w:bCs/>
          <w:sz w:val="44"/>
          <w:szCs w:val="44"/>
        </w:rPr>
      </w:pPr>
    </w:p>
    <w:p w14:paraId="04880C02" w14:textId="77777777" w:rsidR="008E2F9E" w:rsidRDefault="008E2F9E" w:rsidP="000B62AE">
      <w:pPr>
        <w:jc w:val="center"/>
        <w:rPr>
          <w:rFonts w:ascii="Bodoni MT" w:hAnsi="Bodoni MT"/>
          <w:b/>
          <w:bCs/>
          <w:sz w:val="44"/>
          <w:szCs w:val="44"/>
        </w:rPr>
      </w:pPr>
    </w:p>
    <w:p w14:paraId="5304AB55" w14:textId="77777777" w:rsidR="008E2F9E" w:rsidRDefault="008E2F9E" w:rsidP="000B62AE">
      <w:pPr>
        <w:jc w:val="center"/>
        <w:rPr>
          <w:rFonts w:ascii="Bodoni MT" w:hAnsi="Bodoni MT"/>
          <w:b/>
          <w:bCs/>
          <w:sz w:val="44"/>
          <w:szCs w:val="44"/>
        </w:rPr>
      </w:pPr>
    </w:p>
    <w:p w14:paraId="79B77670" w14:textId="77777777" w:rsidR="008E2F9E" w:rsidRDefault="008E2F9E" w:rsidP="000B62AE">
      <w:pPr>
        <w:jc w:val="center"/>
        <w:rPr>
          <w:rFonts w:ascii="Bodoni MT" w:hAnsi="Bodoni MT"/>
          <w:b/>
          <w:bCs/>
          <w:sz w:val="44"/>
          <w:szCs w:val="44"/>
        </w:rPr>
      </w:pPr>
    </w:p>
    <w:p w14:paraId="6D3951D1" w14:textId="77777777" w:rsidR="008E2F9E" w:rsidRDefault="008E2F9E" w:rsidP="000B62AE">
      <w:pPr>
        <w:jc w:val="center"/>
        <w:rPr>
          <w:rFonts w:ascii="Bodoni MT" w:hAnsi="Bodoni MT"/>
          <w:b/>
          <w:bCs/>
          <w:sz w:val="44"/>
          <w:szCs w:val="44"/>
        </w:rPr>
      </w:pPr>
    </w:p>
    <w:p w14:paraId="0B767CBE" w14:textId="77777777" w:rsidR="008E2F9E" w:rsidRDefault="008E2F9E" w:rsidP="000B62AE">
      <w:pPr>
        <w:jc w:val="center"/>
        <w:rPr>
          <w:rFonts w:ascii="Bodoni MT" w:hAnsi="Bodoni MT"/>
          <w:b/>
          <w:bCs/>
          <w:sz w:val="44"/>
          <w:szCs w:val="44"/>
        </w:rPr>
      </w:pPr>
    </w:p>
    <w:p w14:paraId="1407EE7A" w14:textId="77777777" w:rsidR="008E2F9E" w:rsidRDefault="008E2F9E" w:rsidP="000B62AE">
      <w:pPr>
        <w:jc w:val="center"/>
        <w:rPr>
          <w:rFonts w:ascii="Bodoni MT" w:hAnsi="Bodoni MT"/>
          <w:b/>
          <w:bCs/>
          <w:sz w:val="44"/>
          <w:szCs w:val="44"/>
        </w:rPr>
      </w:pPr>
    </w:p>
    <w:p w14:paraId="3539D54F" w14:textId="77777777" w:rsidR="008E2F9E" w:rsidRDefault="008E2F9E" w:rsidP="000B62AE">
      <w:pPr>
        <w:jc w:val="center"/>
        <w:rPr>
          <w:rFonts w:ascii="Bodoni MT" w:hAnsi="Bodoni MT"/>
          <w:b/>
          <w:bCs/>
          <w:sz w:val="44"/>
          <w:szCs w:val="44"/>
        </w:rPr>
      </w:pPr>
    </w:p>
    <w:p w14:paraId="036FDD7E" w14:textId="77777777" w:rsidR="008E2F9E" w:rsidRDefault="008E2F9E" w:rsidP="000B62AE">
      <w:pPr>
        <w:jc w:val="center"/>
        <w:rPr>
          <w:rFonts w:ascii="Bodoni MT" w:hAnsi="Bodoni MT"/>
          <w:b/>
          <w:bCs/>
          <w:sz w:val="44"/>
          <w:szCs w:val="44"/>
        </w:rPr>
      </w:pPr>
    </w:p>
    <w:p w14:paraId="50C7F923" w14:textId="77777777" w:rsidR="008E2F9E" w:rsidRDefault="008E2F9E" w:rsidP="000B62AE">
      <w:pPr>
        <w:jc w:val="center"/>
        <w:rPr>
          <w:rFonts w:ascii="Bodoni MT" w:hAnsi="Bodoni MT"/>
          <w:b/>
          <w:bCs/>
          <w:sz w:val="44"/>
          <w:szCs w:val="44"/>
        </w:rPr>
      </w:pPr>
    </w:p>
    <w:p w14:paraId="79D9B2B3" w14:textId="77777777" w:rsidR="008E2F9E" w:rsidRDefault="008E2F9E" w:rsidP="000B62AE">
      <w:pPr>
        <w:jc w:val="center"/>
        <w:rPr>
          <w:rFonts w:ascii="Bodoni MT" w:hAnsi="Bodoni MT"/>
          <w:b/>
          <w:bCs/>
          <w:sz w:val="44"/>
          <w:szCs w:val="44"/>
        </w:rPr>
      </w:pPr>
    </w:p>
    <w:p w14:paraId="12EE60ED" w14:textId="77777777" w:rsidR="008E2F9E" w:rsidRDefault="008E2F9E" w:rsidP="000B62AE">
      <w:pPr>
        <w:jc w:val="center"/>
        <w:rPr>
          <w:rFonts w:ascii="Bodoni MT" w:hAnsi="Bodoni MT"/>
          <w:b/>
          <w:bCs/>
          <w:sz w:val="44"/>
          <w:szCs w:val="44"/>
        </w:rPr>
      </w:pPr>
    </w:p>
    <w:p w14:paraId="203E7888" w14:textId="77777777" w:rsidR="008E2F9E" w:rsidRDefault="008E2F9E" w:rsidP="000B62AE">
      <w:pPr>
        <w:jc w:val="center"/>
        <w:rPr>
          <w:rFonts w:ascii="Bodoni MT" w:hAnsi="Bodoni MT"/>
          <w:b/>
          <w:bCs/>
          <w:sz w:val="44"/>
          <w:szCs w:val="44"/>
        </w:rPr>
      </w:pPr>
    </w:p>
    <w:p w14:paraId="576D44A9" w14:textId="77777777" w:rsidR="008E2F9E" w:rsidRDefault="008E2F9E" w:rsidP="000B62AE">
      <w:pPr>
        <w:jc w:val="center"/>
        <w:rPr>
          <w:rFonts w:ascii="Bodoni MT" w:hAnsi="Bodoni MT"/>
          <w:b/>
          <w:bCs/>
          <w:sz w:val="44"/>
          <w:szCs w:val="44"/>
        </w:rPr>
      </w:pPr>
    </w:p>
    <w:p w14:paraId="27805A16" w14:textId="77777777" w:rsidR="008E2F9E" w:rsidRDefault="008E2F9E" w:rsidP="000B62AE">
      <w:pPr>
        <w:jc w:val="center"/>
        <w:rPr>
          <w:rFonts w:ascii="Bodoni MT" w:hAnsi="Bodoni MT"/>
          <w:b/>
          <w:bCs/>
          <w:sz w:val="44"/>
          <w:szCs w:val="44"/>
        </w:rPr>
      </w:pPr>
    </w:p>
    <w:p w14:paraId="1F6DF29E" w14:textId="571522ED" w:rsidR="008E2F9E" w:rsidRPr="008E6696" w:rsidRDefault="008E2F9E" w:rsidP="008E2F9E">
      <w:pPr>
        <w:jc w:val="center"/>
        <w:rPr>
          <w:rFonts w:ascii="Bodoni MT" w:hAnsi="Bodoni MT"/>
          <w:b/>
          <w:bCs/>
          <w:sz w:val="44"/>
          <w:szCs w:val="44"/>
          <w:highlight w:val="lightGray"/>
        </w:rPr>
      </w:pPr>
      <w:r w:rsidRPr="008E6696">
        <w:rPr>
          <w:rFonts w:ascii="Bodoni MT" w:hAnsi="Bodoni MT"/>
          <w:b/>
          <w:bCs/>
          <w:sz w:val="44"/>
          <w:szCs w:val="44"/>
          <w:highlight w:val="lightGray"/>
        </w:rPr>
        <w:lastRenderedPageBreak/>
        <w:t xml:space="preserve">Task </w:t>
      </w:r>
      <w:r>
        <w:rPr>
          <w:rFonts w:ascii="Bodoni MT" w:hAnsi="Bodoni MT"/>
          <w:b/>
          <w:bCs/>
          <w:sz w:val="44"/>
          <w:szCs w:val="44"/>
          <w:highlight w:val="lightGray"/>
        </w:rPr>
        <w:t>5</w:t>
      </w:r>
    </w:p>
    <w:p w14:paraId="58015716" w14:textId="460411B5" w:rsidR="008E2F9E" w:rsidRDefault="008E2F9E" w:rsidP="008E2F9E">
      <w:pPr>
        <w:jc w:val="center"/>
        <w:rPr>
          <w:rFonts w:ascii="Bodoni MT" w:hAnsi="Bodoni MT"/>
          <w:b/>
          <w:bCs/>
          <w:sz w:val="44"/>
          <w:szCs w:val="44"/>
        </w:rPr>
      </w:pPr>
      <w:r w:rsidRPr="008E2F9E">
        <w:rPr>
          <w:rFonts w:ascii="Bodoni MT" w:hAnsi="Bodoni MT"/>
          <w:b/>
          <w:bCs/>
          <w:sz w:val="44"/>
          <w:szCs w:val="44"/>
          <w:highlight w:val="lightGray"/>
        </w:rPr>
        <w:t>Cybercrime Awareness Case Study &amp; Prevention Guide</w:t>
      </w:r>
    </w:p>
    <w:p w14:paraId="410040B7" w14:textId="4533AAF9" w:rsidR="008E2F9E" w:rsidRPr="008E6696" w:rsidRDefault="008E2F9E" w:rsidP="000B62AE">
      <w:pPr>
        <w:jc w:val="center"/>
        <w:rPr>
          <w:rFonts w:ascii="Bodoni MT" w:hAnsi="Bodoni MT"/>
          <w:b/>
          <w:bCs/>
          <w:sz w:val="44"/>
          <w:szCs w:val="44"/>
        </w:rPr>
      </w:pPr>
    </w:p>
    <w:p w14:paraId="57AF9FC8" w14:textId="77777777" w:rsidR="006C1BBB" w:rsidRDefault="006C1BBB" w:rsidP="006C1BBB">
      <w:pPr>
        <w:jc w:val="center"/>
        <w:rPr>
          <w:rFonts w:ascii="Bodoni MT" w:hAnsi="Bodoni MT"/>
          <w:sz w:val="36"/>
          <w:szCs w:val="36"/>
        </w:rPr>
      </w:pPr>
    </w:p>
    <w:p w14:paraId="11041F65" w14:textId="77777777" w:rsidR="008E2F9E" w:rsidRDefault="008E2F9E" w:rsidP="006C1BBB">
      <w:pPr>
        <w:jc w:val="center"/>
        <w:rPr>
          <w:rFonts w:ascii="Bodoni MT" w:hAnsi="Bodoni MT"/>
          <w:sz w:val="36"/>
          <w:szCs w:val="36"/>
        </w:rPr>
      </w:pPr>
    </w:p>
    <w:p w14:paraId="1CAEE855" w14:textId="77777777" w:rsidR="008E2F9E" w:rsidRDefault="008E2F9E" w:rsidP="006C1BBB">
      <w:pPr>
        <w:jc w:val="center"/>
        <w:rPr>
          <w:rFonts w:ascii="Bodoni MT" w:hAnsi="Bodoni MT"/>
          <w:sz w:val="36"/>
          <w:szCs w:val="36"/>
        </w:rPr>
      </w:pPr>
    </w:p>
    <w:p w14:paraId="7A5A784B" w14:textId="77777777" w:rsidR="008E2F9E" w:rsidRDefault="008E2F9E" w:rsidP="006C1BBB">
      <w:pPr>
        <w:jc w:val="center"/>
        <w:rPr>
          <w:rFonts w:ascii="Bodoni MT" w:hAnsi="Bodoni MT"/>
          <w:sz w:val="36"/>
          <w:szCs w:val="36"/>
        </w:rPr>
      </w:pPr>
    </w:p>
    <w:p w14:paraId="6FB16D7D" w14:textId="77777777" w:rsidR="008E2F9E" w:rsidRDefault="008E2F9E" w:rsidP="006C1BBB">
      <w:pPr>
        <w:jc w:val="center"/>
        <w:rPr>
          <w:rFonts w:ascii="Bodoni MT" w:hAnsi="Bodoni MT"/>
          <w:sz w:val="36"/>
          <w:szCs w:val="36"/>
        </w:rPr>
      </w:pPr>
    </w:p>
    <w:p w14:paraId="2A410A4E" w14:textId="77777777" w:rsidR="008E2F9E" w:rsidRDefault="008E2F9E" w:rsidP="006C1BBB">
      <w:pPr>
        <w:jc w:val="center"/>
        <w:rPr>
          <w:rFonts w:ascii="Bodoni MT" w:hAnsi="Bodoni MT"/>
          <w:sz w:val="36"/>
          <w:szCs w:val="36"/>
        </w:rPr>
      </w:pPr>
    </w:p>
    <w:p w14:paraId="3ED2AD2F" w14:textId="77777777" w:rsidR="008E2F9E" w:rsidRDefault="008E2F9E" w:rsidP="006C1BBB">
      <w:pPr>
        <w:jc w:val="center"/>
        <w:rPr>
          <w:rFonts w:ascii="Bodoni MT" w:hAnsi="Bodoni MT"/>
          <w:sz w:val="36"/>
          <w:szCs w:val="36"/>
        </w:rPr>
      </w:pPr>
    </w:p>
    <w:p w14:paraId="55226EA7" w14:textId="77777777" w:rsidR="008E2F9E" w:rsidRDefault="008E2F9E" w:rsidP="006C1BBB">
      <w:pPr>
        <w:jc w:val="center"/>
        <w:rPr>
          <w:rFonts w:ascii="Bodoni MT" w:hAnsi="Bodoni MT"/>
          <w:sz w:val="36"/>
          <w:szCs w:val="36"/>
        </w:rPr>
      </w:pPr>
    </w:p>
    <w:p w14:paraId="6F048C81" w14:textId="77777777" w:rsidR="008E2F9E" w:rsidRDefault="008E2F9E" w:rsidP="006C1BBB">
      <w:pPr>
        <w:jc w:val="center"/>
        <w:rPr>
          <w:rFonts w:ascii="Bodoni MT" w:hAnsi="Bodoni MT"/>
          <w:sz w:val="36"/>
          <w:szCs w:val="36"/>
        </w:rPr>
      </w:pPr>
    </w:p>
    <w:p w14:paraId="3AE19BCA" w14:textId="77777777" w:rsidR="008E2F9E" w:rsidRDefault="008E2F9E" w:rsidP="006C1BBB">
      <w:pPr>
        <w:jc w:val="center"/>
        <w:rPr>
          <w:rFonts w:ascii="Bodoni MT" w:hAnsi="Bodoni MT"/>
          <w:sz w:val="36"/>
          <w:szCs w:val="36"/>
        </w:rPr>
      </w:pPr>
    </w:p>
    <w:p w14:paraId="50446E5E" w14:textId="77777777" w:rsidR="008E2F9E" w:rsidRDefault="008E2F9E" w:rsidP="006C1BBB">
      <w:pPr>
        <w:jc w:val="center"/>
        <w:rPr>
          <w:rFonts w:ascii="Bodoni MT" w:hAnsi="Bodoni MT"/>
          <w:sz w:val="36"/>
          <w:szCs w:val="36"/>
        </w:rPr>
      </w:pPr>
    </w:p>
    <w:p w14:paraId="143180DF" w14:textId="77777777" w:rsidR="008E2F9E" w:rsidRDefault="008E2F9E" w:rsidP="006C1BBB">
      <w:pPr>
        <w:jc w:val="center"/>
        <w:rPr>
          <w:rFonts w:ascii="Bodoni MT" w:hAnsi="Bodoni MT"/>
          <w:sz w:val="36"/>
          <w:szCs w:val="36"/>
        </w:rPr>
      </w:pPr>
    </w:p>
    <w:p w14:paraId="3D9A4614" w14:textId="77777777" w:rsidR="008E2F9E" w:rsidRDefault="008E2F9E" w:rsidP="006C1BBB">
      <w:pPr>
        <w:jc w:val="center"/>
        <w:rPr>
          <w:rFonts w:ascii="Bodoni MT" w:hAnsi="Bodoni MT"/>
          <w:sz w:val="36"/>
          <w:szCs w:val="36"/>
        </w:rPr>
      </w:pPr>
    </w:p>
    <w:p w14:paraId="4593029B" w14:textId="77777777" w:rsidR="008E2F9E" w:rsidRDefault="008E2F9E" w:rsidP="006C1BBB">
      <w:pPr>
        <w:jc w:val="center"/>
        <w:rPr>
          <w:rFonts w:ascii="Bodoni MT" w:hAnsi="Bodoni MT"/>
          <w:sz w:val="36"/>
          <w:szCs w:val="36"/>
        </w:rPr>
      </w:pPr>
    </w:p>
    <w:p w14:paraId="77406E2A" w14:textId="77777777" w:rsidR="008E2F9E" w:rsidRDefault="008E2F9E" w:rsidP="006C1BBB">
      <w:pPr>
        <w:jc w:val="center"/>
        <w:rPr>
          <w:rFonts w:ascii="Bodoni MT" w:hAnsi="Bodoni MT"/>
          <w:sz w:val="36"/>
          <w:szCs w:val="36"/>
        </w:rPr>
      </w:pPr>
    </w:p>
    <w:p w14:paraId="1411D1FA" w14:textId="77777777" w:rsidR="008E2F9E" w:rsidRDefault="008E2F9E" w:rsidP="006C1BBB">
      <w:pPr>
        <w:jc w:val="center"/>
        <w:rPr>
          <w:rFonts w:ascii="Bodoni MT" w:hAnsi="Bodoni MT"/>
          <w:sz w:val="36"/>
          <w:szCs w:val="36"/>
        </w:rPr>
      </w:pPr>
    </w:p>
    <w:p w14:paraId="6927840A" w14:textId="77777777" w:rsidR="008E2F9E" w:rsidRDefault="008E2F9E" w:rsidP="006C1BBB">
      <w:pPr>
        <w:jc w:val="center"/>
        <w:rPr>
          <w:rFonts w:ascii="Bodoni MT" w:hAnsi="Bodoni MT"/>
          <w:sz w:val="36"/>
          <w:szCs w:val="36"/>
        </w:rPr>
      </w:pPr>
    </w:p>
    <w:p w14:paraId="4D55BAF8" w14:textId="7672D9B8" w:rsidR="008E2F9E" w:rsidRPr="006C1BBB" w:rsidRDefault="008E2F9E" w:rsidP="006C1BBB">
      <w:pPr>
        <w:jc w:val="center"/>
        <w:rPr>
          <w:rFonts w:ascii="Bodoni MT" w:hAnsi="Bodoni MT"/>
          <w:sz w:val="36"/>
          <w:szCs w:val="36"/>
        </w:rPr>
      </w:pPr>
      <w:r>
        <w:rPr>
          <w:rFonts w:ascii="Bodoni MT" w:hAnsi="Bodoni MT"/>
          <w:sz w:val="36"/>
          <w:szCs w:val="36"/>
        </w:rPr>
        <w:lastRenderedPageBreak/>
        <w:t>Thank You</w:t>
      </w:r>
    </w:p>
    <w:sectPr w:rsidR="008E2F9E" w:rsidRPr="006C1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9CC"/>
    <w:rsid w:val="000474BC"/>
    <w:rsid w:val="000B62AE"/>
    <w:rsid w:val="00164F71"/>
    <w:rsid w:val="00184B1F"/>
    <w:rsid w:val="002C59CC"/>
    <w:rsid w:val="006C1BBB"/>
    <w:rsid w:val="008E2F9E"/>
    <w:rsid w:val="008E6696"/>
    <w:rsid w:val="009D6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CA8D0"/>
  <w15:chartTrackingRefBased/>
  <w15:docId w15:val="{CEE6E307-C708-4C23-8E01-3878C546B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9CC"/>
    <w:rPr>
      <w:rFonts w:eastAsiaTheme="majorEastAsia" w:cstheme="majorBidi"/>
      <w:color w:val="272727" w:themeColor="text1" w:themeTint="D8"/>
    </w:rPr>
  </w:style>
  <w:style w:type="paragraph" w:styleId="Title">
    <w:name w:val="Title"/>
    <w:basedOn w:val="Normal"/>
    <w:next w:val="Normal"/>
    <w:link w:val="TitleChar"/>
    <w:uiPriority w:val="10"/>
    <w:qFormat/>
    <w:rsid w:val="002C5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9CC"/>
    <w:pPr>
      <w:spacing w:before="160"/>
      <w:jc w:val="center"/>
    </w:pPr>
    <w:rPr>
      <w:i/>
      <w:iCs/>
      <w:color w:val="404040" w:themeColor="text1" w:themeTint="BF"/>
    </w:rPr>
  </w:style>
  <w:style w:type="character" w:customStyle="1" w:styleId="QuoteChar">
    <w:name w:val="Quote Char"/>
    <w:basedOn w:val="DefaultParagraphFont"/>
    <w:link w:val="Quote"/>
    <w:uiPriority w:val="29"/>
    <w:rsid w:val="002C59CC"/>
    <w:rPr>
      <w:i/>
      <w:iCs/>
      <w:color w:val="404040" w:themeColor="text1" w:themeTint="BF"/>
    </w:rPr>
  </w:style>
  <w:style w:type="paragraph" w:styleId="ListParagraph">
    <w:name w:val="List Paragraph"/>
    <w:basedOn w:val="Normal"/>
    <w:uiPriority w:val="34"/>
    <w:qFormat/>
    <w:rsid w:val="002C59CC"/>
    <w:pPr>
      <w:ind w:left="720"/>
      <w:contextualSpacing/>
    </w:pPr>
  </w:style>
  <w:style w:type="character" w:styleId="IntenseEmphasis">
    <w:name w:val="Intense Emphasis"/>
    <w:basedOn w:val="DefaultParagraphFont"/>
    <w:uiPriority w:val="21"/>
    <w:qFormat/>
    <w:rsid w:val="002C59CC"/>
    <w:rPr>
      <w:i/>
      <w:iCs/>
      <w:color w:val="0F4761" w:themeColor="accent1" w:themeShade="BF"/>
    </w:rPr>
  </w:style>
  <w:style w:type="paragraph" w:styleId="IntenseQuote">
    <w:name w:val="Intense Quote"/>
    <w:basedOn w:val="Normal"/>
    <w:next w:val="Normal"/>
    <w:link w:val="IntenseQuoteChar"/>
    <w:uiPriority w:val="30"/>
    <w:qFormat/>
    <w:rsid w:val="002C5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9CC"/>
    <w:rPr>
      <w:i/>
      <w:iCs/>
      <w:color w:val="0F4761" w:themeColor="accent1" w:themeShade="BF"/>
    </w:rPr>
  </w:style>
  <w:style w:type="character" w:styleId="IntenseReference">
    <w:name w:val="Intense Reference"/>
    <w:basedOn w:val="DefaultParagraphFont"/>
    <w:uiPriority w:val="32"/>
    <w:qFormat/>
    <w:rsid w:val="002C59CC"/>
    <w:rPr>
      <w:b/>
      <w:bCs/>
      <w:smallCaps/>
      <w:color w:val="0F4761" w:themeColor="accent1" w:themeShade="BF"/>
      <w:spacing w:val="5"/>
    </w:rPr>
  </w:style>
  <w:style w:type="paragraph" w:styleId="NormalWeb">
    <w:name w:val="Normal (Web)"/>
    <w:basedOn w:val="Normal"/>
    <w:uiPriority w:val="99"/>
    <w:semiHidden/>
    <w:unhideWhenUsed/>
    <w:rsid w:val="000B62A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F6B77-42A6-49EA-AD5F-3111A6EED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7</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princymhjn@gmail.com</dc:creator>
  <cp:keywords/>
  <dc:description/>
  <cp:lastModifiedBy>princymhjn@gmail.com</cp:lastModifiedBy>
  <cp:revision>1</cp:revision>
  <dcterms:created xsi:type="dcterms:W3CDTF">2026-03-28T04:03:00Z</dcterms:created>
  <dcterms:modified xsi:type="dcterms:W3CDTF">2026-03-28T12:43:00Z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43cf5008-ecff-43ea-bf9b-01fb6c9af48c</vt:lpwstr>
  </property>
</Properties>
</file>