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color w:val="00b050"/>
        </w:rPr>
      </w:pPr>
      <w:r>
        <w:rPr>
          <w:b/>
          <w:bCs/>
          <w:color w:val="00b050"/>
        </w:rPr>
        <w:t>Phase -1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Student Name:</w:t>
      </w:r>
      <w:r>
        <w:t xml:space="preserve"> </w:t>
      </w:r>
      <w:r>
        <w:rPr>
          <w:lang w:val="en-US"/>
        </w:rPr>
        <w:t>R.Princy Jayakodi</w:t>
      </w:r>
    </w:p>
    <w:p>
      <w:pPr>
        <w:pStyle w:val="style0"/>
        <w:rPr/>
      </w:pPr>
      <w:r>
        <w:rPr>
          <w:b/>
          <w:bCs/>
        </w:rPr>
        <w:t>Register Number:</w:t>
      </w:r>
      <w:r>
        <w:t xml:space="preserve">  21292310603</w:t>
      </w:r>
      <w:r>
        <w:rPr>
          <w:lang w:val="en-US"/>
        </w:rPr>
        <w:t>7</w:t>
      </w:r>
    </w:p>
    <w:p>
      <w:pPr>
        <w:pStyle w:val="style0"/>
        <w:rPr/>
      </w:pPr>
      <w:r>
        <w:rPr>
          <w:b/>
          <w:bCs/>
        </w:rPr>
        <w:t xml:space="preserve">Institution: </w:t>
      </w:r>
      <w:r>
        <w:t xml:space="preserve">St.joseph college of engineering </w:t>
      </w:r>
    </w:p>
    <w:p>
      <w:pPr>
        <w:pStyle w:val="style0"/>
        <w:rPr/>
      </w:pPr>
      <w:r>
        <w:rPr>
          <w:b/>
          <w:bCs/>
        </w:rPr>
        <w:t>Department:</w:t>
      </w:r>
      <w:r>
        <w:t xml:space="preserve"> Electronic and communication engineering </w:t>
      </w:r>
    </w:p>
    <w:p>
      <w:pPr>
        <w:pStyle w:val="style0"/>
        <w:rPr/>
      </w:pPr>
      <w:r>
        <w:rPr>
          <w:b/>
          <w:bCs/>
        </w:rPr>
        <w:t xml:space="preserve">Date of Submission: </w:t>
      </w:r>
      <w:r>
        <w:t>25-04-2025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1.Problem Statement</w:t>
      </w:r>
    </w:p>
    <w:p>
      <w:pPr>
        <w:pStyle w:val="style0"/>
        <w:rPr/>
      </w:pPr>
      <w:r>
        <w:t>Social media platforms are rich sources of real-time conversations, where users express a wide array of emotions and opinions. However, understanding the underlying sentiments from this unstructured data remains a significant challenge. Traditional methods of sentiment analysis often struggle to capture the complexity and context of emotions expressed online. This project aims to develop a robust sentiment analysis model capable of accurately identifying and decoding emotions from social media conversations, enabling a deeper understanding of public sentiment and improving decision-making for businesses, marketers, and social researchers.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 xml:space="preserve">2.Objective </w:t>
      </w:r>
      <w:r>
        <w:rPr>
          <w:b/>
          <w:bCs/>
          <w:color w:val="ff0000"/>
        </w:rPr>
        <w:t xml:space="preserve">of the project 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>Data Collection:</w:t>
      </w:r>
      <w:r>
        <w:t xml:space="preserve"> To collect and preprocess social media data (e.g., tweets, Facebook posts) for sentiment analysis.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 xml:space="preserve">Sentiment Classification: </w:t>
      </w:r>
      <w:r>
        <w:t>To develop a model that can classify emotions (e.g., happiness, anger, sadness) from text in social media conversations.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>Model Development:</w:t>
      </w:r>
      <w:r>
        <w:t xml:space="preserve"> To apply machine learning algorithms (e.g., Naïve Bayes, LSTM) for emotion detection and fine-tune for accuracy.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>Contextual Understanding:</w:t>
      </w:r>
      <w:r>
        <w:t xml:space="preserve"> To incorporate contextual factors and slang for more accurate sentiment prediction.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 xml:space="preserve">Visualization: </w:t>
      </w:r>
      <w:r>
        <w:t>To present sentiment trends and emotional patterns through data visualization tools.</w:t>
      </w:r>
    </w:p>
    <w:p>
      <w:pPr>
        <w:pStyle w:val="style179"/>
        <w:numPr>
          <w:ilvl w:val="0"/>
          <w:numId w:val="1"/>
        </w:numPr>
        <w:spacing w:after="160" w:lineRule="auto" w:line="278"/>
        <w:rPr/>
      </w:pPr>
      <w:r>
        <w:rPr>
          <w:b/>
          <w:bCs/>
        </w:rPr>
        <w:t>Real-Time Application:</w:t>
      </w:r>
      <w:r>
        <w:t xml:space="preserve"> To enable the system to analyze and decode emotions from social media posts in real time.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3.Scope of the Project</w:t>
      </w:r>
    </w:p>
    <w:p>
      <w:pPr>
        <w:pStyle w:val="style179"/>
        <w:rPr/>
      </w:pPr>
      <w:r>
        <w:t>This project focuses on analyzing textual data from social media platforms to identify and interpret emotional expressions using sentiment analysis techniques. It covers:</w:t>
      </w:r>
    </w:p>
    <w:p>
      <w:pPr>
        <w:pStyle w:val="style179"/>
        <w:rPr/>
      </w:pPr>
      <w:r>
        <w:t>Collection of publicly available social media posts (e.g., from Twitter, Reddit).</w:t>
      </w:r>
    </w:p>
    <w:p>
      <w:pPr>
        <w:pStyle w:val="style179"/>
        <w:rPr/>
      </w:pPr>
      <w:r>
        <w:t>Preprocessing of unstructured text data, including handling emojis, hashtags, and slang.</w:t>
      </w:r>
    </w:p>
    <w:p>
      <w:pPr>
        <w:pStyle w:val="style179"/>
        <w:rPr/>
      </w:pPr>
      <w:r>
        <w:t>Classification of emotions into categories such as joy, anger, sadness, fear, and surprise.</w:t>
      </w:r>
    </w:p>
    <w:p>
      <w:pPr>
        <w:pStyle w:val="style179"/>
        <w:rPr/>
      </w:pPr>
      <w:r>
        <w:t>Implementation of machine learning and deep learning models (e.g., Naïve Bayes, LSTM) for sentiment prediction.</w:t>
      </w:r>
    </w:p>
    <w:p>
      <w:pPr>
        <w:pStyle w:val="style179"/>
        <w:rPr/>
      </w:pPr>
      <w:r>
        <w:t>Visualization of emotional trends over time or across specific topics.</w:t>
      </w:r>
    </w:p>
    <w:p>
      <w:pPr>
        <w:pStyle w:val="style179"/>
        <w:rPr/>
      </w:pPr>
      <w:r>
        <w:t>Potential applications in brand monitoring, crisis management, mental health insights, and public opinion analysis.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4.Data Sources</w:t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rPr>
          <w:b/>
          <w:bCs/>
        </w:rPr>
        <w:t xml:space="preserve">Twitter API (X API) </w:t>
      </w:r>
      <w:r>
        <w:t>– For collecting real-time tweets or historical data using relevant hashtags and keywords.</w:t>
      </w:r>
    </w:p>
    <w:p>
      <w:pPr>
        <w:pStyle w:val="style0"/>
        <w:rPr/>
      </w:pPr>
      <w:r>
        <w:t xml:space="preserve">      </w:t>
      </w:r>
      <w:r>
        <w:rPr/>
        <w:fldChar w:fldCharType="begin"/>
      </w:r>
      <w:r>
        <w:instrText xml:space="preserve"> HYPERLINK "https://developer.twitter.com" </w:instrText>
      </w:r>
      <w:r>
        <w:rPr/>
        <w:fldChar w:fldCharType="separate"/>
      </w:r>
      <w:r>
        <w:rPr>
          <w:rStyle w:val="style85"/>
        </w:rPr>
        <w:t>https://developer.twitter.com</w:t>
      </w:r>
      <w:r>
        <w:rPr/>
        <w:fldChar w:fldCharType="end"/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rPr>
          <w:b/>
          <w:bCs/>
        </w:rPr>
        <w:t>Reddit API (PRAW)</w:t>
      </w:r>
      <w:r>
        <w:t xml:space="preserve"> – To extract user comments and posts from specific subreddits for emotion-rich discussions.</w:t>
      </w:r>
    </w:p>
    <w:p>
      <w:pPr>
        <w:pStyle w:val="style0"/>
        <w:rPr/>
      </w:pPr>
      <w:r>
        <w:t xml:space="preserve">      </w:t>
      </w:r>
      <w:r>
        <w:rPr/>
        <w:fldChar w:fldCharType="begin"/>
      </w:r>
      <w:r>
        <w:instrText xml:space="preserve"> HYPERLINK "https://www.reddit.com/dev/api" </w:instrText>
      </w:r>
      <w:r>
        <w:rPr/>
        <w:fldChar w:fldCharType="separate"/>
      </w:r>
      <w:r>
        <w:rPr>
          <w:rStyle w:val="style85"/>
        </w:rPr>
        <w:t>https://www.reddit.com/dev/api</w:t>
      </w:r>
      <w:r>
        <w:rPr/>
        <w:fldChar w:fldCharType="end"/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rPr>
          <w:b/>
          <w:bCs/>
        </w:rPr>
        <w:t xml:space="preserve">Facebook Graph API </w:t>
      </w:r>
      <w:r>
        <w:t>– For public post and comment data (note: limited access due to privacy policies).</w:t>
      </w:r>
    </w:p>
    <w:p>
      <w:pPr>
        <w:pStyle w:val="style0"/>
        <w:rPr/>
      </w:pPr>
      <w:r>
        <w:t xml:space="preserve">      </w:t>
      </w:r>
      <w:r>
        <w:rPr/>
        <w:fldChar w:fldCharType="begin"/>
      </w:r>
      <w:r>
        <w:instrText xml:space="preserve"> HYPERLINK "https://developers.facebook.com/docs/graph-api" </w:instrText>
      </w:r>
      <w:r>
        <w:rPr/>
        <w:fldChar w:fldCharType="separate"/>
      </w:r>
      <w:r>
        <w:rPr>
          <w:rStyle w:val="style85"/>
        </w:rPr>
        <w:t>https://developers.facebook.com/docs/graph-api</w:t>
      </w:r>
      <w:r>
        <w:rPr/>
        <w:fldChar w:fldCharType="end"/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rPr>
          <w:b/>
          <w:bCs/>
        </w:rPr>
        <w:t xml:space="preserve">Kaggle Datasets </w:t>
      </w:r>
      <w:r>
        <w:t>– Pre-collected and labeled datasets for sentiment and emotion analysis, such as:</w:t>
      </w:r>
    </w:p>
    <w:p>
      <w:pPr>
        <w:pStyle w:val="style0"/>
        <w:rPr/>
      </w:pPr>
      <w:r>
        <w:t xml:space="preserve">     Sentiment140</w:t>
      </w:r>
    </w:p>
    <w:p>
      <w:pPr>
        <w:pStyle w:val="style0"/>
        <w:rPr/>
      </w:pPr>
      <w:r>
        <w:t xml:space="preserve">     Emotion in Text (GoEmotions by Google)</w:t>
      </w:r>
    </w:p>
    <w:p>
      <w:pPr>
        <w:pStyle w:val="style0"/>
        <w:rPr/>
      </w:pPr>
      <w:r>
        <w:t xml:space="preserve">     </w:t>
      </w:r>
      <w:r>
        <w:rPr/>
        <w:fldChar w:fldCharType="begin"/>
      </w:r>
      <w:r>
        <w:instrText xml:space="preserve"> HYPERLINK "https://www.kaggle.com" </w:instrText>
      </w:r>
      <w:r>
        <w:rPr/>
        <w:fldChar w:fldCharType="separate"/>
      </w:r>
      <w:r>
        <w:rPr>
          <w:rStyle w:val="style85"/>
        </w:rPr>
        <w:t>https://www.kaggle.com</w:t>
      </w:r>
      <w:r>
        <w:rPr/>
        <w:fldChar w:fldCharType="end"/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rPr>
          <w:b/>
          <w:bCs/>
        </w:rPr>
        <w:t>Google’s GoEmotions Dataset</w:t>
      </w:r>
      <w:r>
        <w:t xml:space="preserve"> – A high-quality dataset with over 58k Reddit comments labeled with 27 emotion categories.</w:t>
      </w:r>
    </w:p>
    <w:p>
      <w:pPr>
        <w:pStyle w:val="style179"/>
        <w:numPr>
          <w:ilvl w:val="0"/>
          <w:numId w:val="41"/>
        </w:numPr>
        <w:spacing w:after="160" w:lineRule="auto" w:line="278"/>
        <w:rPr/>
      </w:pPr>
      <w:r>
        <w:t>https://github.com/google-research/google-research/tree/master/goemotions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5.High-Level Methodology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Data Collection</w:t>
      </w:r>
    </w:p>
    <w:p>
      <w:pPr>
        <w:pStyle w:val="style0"/>
        <w:rPr/>
      </w:pPr>
      <w:r>
        <w:t>Use APIs (e.g., Twitter, Reddit) or datasets from Kaggle to gather social media text data.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Data Preprocessing</w:t>
      </w:r>
    </w:p>
    <w:p>
      <w:pPr>
        <w:pStyle w:val="style0"/>
        <w:rPr/>
      </w:pPr>
      <w:r>
        <w:t>Clean and normalize the text by removing noise (hashtags, mentions, emojis, stop words).</w:t>
      </w:r>
    </w:p>
    <w:p>
      <w:pPr>
        <w:pStyle w:val="style0"/>
        <w:rPr/>
      </w:pPr>
      <w:r>
        <w:t>Tokenize and lemmatize the text for model readiness.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Emotion Labeling</w:t>
      </w:r>
    </w:p>
    <w:p>
      <w:pPr>
        <w:pStyle w:val="style0"/>
        <w:rPr/>
      </w:pPr>
      <w:r>
        <w:t>Use pre-labeled datasets or apply manual/automated annotation for emotion categories like joy, anger, sadness, etc.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Model Selection &amp; Training</w:t>
      </w:r>
    </w:p>
    <w:p>
      <w:pPr>
        <w:pStyle w:val="style0"/>
        <w:rPr/>
      </w:pPr>
      <w:r>
        <w:t>Apply machine learning models (e.g., Naïve Bayes, SVM) and deep learning models (e.g., LSTM, BERT) for emotion classification.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Model Evaluation</w:t>
      </w:r>
    </w:p>
    <w:p>
      <w:pPr>
        <w:pStyle w:val="style0"/>
        <w:rPr/>
      </w:pPr>
      <w:r>
        <w:t>Evaluate model performance using accuracy, precision, recall, and F1-score.</w:t>
      </w:r>
    </w:p>
    <w:p>
      <w:pPr>
        <w:pStyle w:val="style179"/>
        <w:numPr>
          <w:ilvl w:val="0"/>
          <w:numId w:val="42"/>
        </w:numPr>
        <w:spacing w:after="160" w:lineRule="auto" w:line="278"/>
        <w:rPr>
          <w:b/>
          <w:bCs/>
        </w:rPr>
      </w:pPr>
      <w:r>
        <w:rPr>
          <w:b/>
          <w:bCs/>
        </w:rPr>
        <w:t>Visualization &amp; Insights</w:t>
      </w:r>
    </w:p>
    <w:p>
      <w:pPr>
        <w:pStyle w:val="style0"/>
        <w:rPr/>
      </w:pPr>
      <w:r>
        <w:t>Use tools like Matplotlib or Plotly to visualize emotional trends, spikes, and patterns over time or across topics.</w:t>
      </w:r>
    </w:p>
    <w:p>
      <w:pPr>
        <w:pStyle w:val="style0"/>
        <w:rPr/>
      </w:pP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6.Tools and Technologies</w:t>
      </w:r>
    </w:p>
    <w:p>
      <w:pPr>
        <w:pStyle w:val="style0"/>
        <w:rPr/>
      </w:pPr>
      <w:r>
        <w:rPr>
          <w:b/>
          <w:bCs/>
        </w:rPr>
        <w:t>Programming Language:</w:t>
      </w:r>
      <w:r>
        <w:t xml:space="preserve"> Python – The go-to for data science and NLP tasks.</w:t>
      </w:r>
    </w:p>
    <w:p>
      <w:pPr>
        <w:pStyle w:val="style0"/>
        <w:rPr>
          <w:b/>
          <w:bCs/>
        </w:rPr>
      </w:pPr>
      <w:r>
        <w:rPr>
          <w:b/>
          <w:bCs/>
        </w:rPr>
        <w:t>Text Preprocessing:</w:t>
      </w:r>
    </w:p>
    <w:p>
      <w:pPr>
        <w:pStyle w:val="style0"/>
        <w:rPr/>
      </w:pPr>
      <w:r>
        <w:t xml:space="preserve">NLTK, </w:t>
      </w:r>
      <w:r>
        <w:t>spaCy</w:t>
      </w:r>
      <w:r>
        <w:t xml:space="preserve"> – For tokenization, lemmatization, and </w:t>
      </w:r>
      <w:r>
        <w:t>stopword</w:t>
      </w:r>
      <w:r>
        <w:t xml:space="preserve"> removal.</w:t>
      </w:r>
    </w:p>
    <w:p>
      <w:pPr>
        <w:pStyle w:val="style0"/>
        <w:rPr/>
      </w:pPr>
      <w:r>
        <w:t>Re (Regex) – For custom text cleaning and pattern matching.</w:t>
      </w:r>
    </w:p>
    <w:p>
      <w:pPr>
        <w:pStyle w:val="style0"/>
        <w:rPr>
          <w:b/>
          <w:bCs/>
        </w:rPr>
      </w:pPr>
      <w:r>
        <w:rPr>
          <w:b/>
          <w:bCs/>
        </w:rPr>
        <w:t>APIs for Data Collection:</w:t>
      </w:r>
    </w:p>
    <w:p>
      <w:pPr>
        <w:pStyle w:val="style0"/>
        <w:rPr/>
      </w:pPr>
      <w:r>
        <w:t>Tweepy – To fetch tweets from Twitter.</w:t>
      </w:r>
    </w:p>
    <w:p>
      <w:pPr>
        <w:pStyle w:val="style0"/>
        <w:rPr/>
      </w:pPr>
      <w:r>
        <w:t>PRAW – For scraping Reddit comments and posts.</w:t>
      </w:r>
    </w:p>
    <w:p>
      <w:pPr>
        <w:pStyle w:val="style0"/>
        <w:rPr/>
      </w:pPr>
      <w:r>
        <w:t>Facebook Graph API – For accessing public Facebook data (limited access).</w:t>
      </w:r>
    </w:p>
    <w:p>
      <w:pPr>
        <w:pStyle w:val="style0"/>
        <w:rPr>
          <w:b/>
          <w:bCs/>
        </w:rPr>
      </w:pPr>
      <w:r>
        <w:rPr>
          <w:b/>
          <w:bCs/>
        </w:rPr>
        <w:t>Machine Learning Libraries:</w:t>
      </w:r>
    </w:p>
    <w:p>
      <w:pPr>
        <w:pStyle w:val="style0"/>
        <w:rPr/>
      </w:pPr>
      <w:r>
        <w:t>Scikit-learn – For building traditional classifiers like Naïve Bayes or SVM.</w:t>
      </w:r>
    </w:p>
    <w:p>
      <w:pPr>
        <w:pStyle w:val="style0"/>
        <w:rPr/>
      </w:pPr>
      <w:r>
        <w:t>XGBoost – For boosting-based emotion detection.</w:t>
      </w:r>
    </w:p>
    <w:p>
      <w:pPr>
        <w:pStyle w:val="style0"/>
        <w:rPr>
          <w:b/>
          <w:bCs/>
        </w:rPr>
      </w:pPr>
      <w:r>
        <w:rPr>
          <w:b/>
          <w:bCs/>
        </w:rPr>
        <w:t>Deep Learning Frameworks:</w:t>
      </w:r>
    </w:p>
    <w:p>
      <w:pPr>
        <w:pStyle w:val="style0"/>
        <w:rPr/>
      </w:pPr>
      <w:r>
        <w:t>TensorFlow / Keras, PyTorch – For building LSTM or BERT-based models.</w:t>
      </w:r>
    </w:p>
    <w:p>
      <w:pPr>
        <w:pStyle w:val="style0"/>
        <w:rPr>
          <w:b/>
          <w:bCs/>
        </w:rPr>
      </w:pPr>
      <w:r>
        <w:rPr>
          <w:b/>
          <w:bCs/>
        </w:rPr>
        <w:t>Pre-trained Models:</w:t>
      </w:r>
    </w:p>
    <w:p>
      <w:pPr>
        <w:pStyle w:val="style0"/>
        <w:rPr/>
      </w:pPr>
      <w:r>
        <w:t>BERT, RoBERTa, DistilBERT – For contextual emotion classification.</w:t>
      </w:r>
    </w:p>
    <w:p>
      <w:pPr>
        <w:pStyle w:val="style0"/>
        <w:rPr/>
      </w:pPr>
      <w:r>
        <w:t>GoEmotions model – Trained on 27 fine-grained emotions from Reddit data.</w:t>
      </w:r>
    </w:p>
    <w:p>
      <w:pPr>
        <w:pStyle w:val="style0"/>
        <w:rPr>
          <w:b/>
          <w:bCs/>
        </w:rPr>
      </w:pPr>
      <w:r>
        <w:rPr>
          <w:b/>
          <w:bCs/>
        </w:rPr>
        <w:t>Visualization Tools:</w:t>
      </w:r>
    </w:p>
    <w:p>
      <w:pPr>
        <w:pStyle w:val="style0"/>
        <w:rPr/>
      </w:pPr>
      <w:r>
        <w:t>Matplotlib, Seaborn, Plotly, WordCloud – For emotional trend plots and insightful visuals.</w:t>
      </w:r>
    </w:p>
    <w:p>
      <w:pPr>
        <w:pStyle w:val="style0"/>
        <w:rPr>
          <w:b/>
          <w:bCs/>
        </w:rPr>
      </w:pPr>
      <w:r>
        <w:rPr>
          <w:b/>
          <w:bCs/>
        </w:rPr>
        <w:t>Development Environment:</w:t>
      </w:r>
    </w:p>
    <w:p>
      <w:pPr>
        <w:pStyle w:val="style0"/>
        <w:rPr/>
      </w:pPr>
      <w:r>
        <w:t xml:space="preserve">Jupyter Notebook, Google Colab – For interactive development and testing </w:t>
      </w:r>
    </w:p>
    <w:p>
      <w:pPr>
        <w:pStyle w:val="style0"/>
        <w:rPr>
          <w:b/>
          <w:bCs/>
          <w:color w:val="ff0000"/>
        </w:rPr>
      </w:pPr>
      <w:r>
        <w:rPr>
          <w:b/>
          <w:bCs/>
          <w:color w:val="ff0000"/>
        </w:rPr>
        <w:t>7.Team Members And Roles:</w:t>
      </w:r>
    </w:p>
    <w:p>
      <w:pPr>
        <w:pStyle w:val="style0"/>
        <w:rPr/>
      </w:pPr>
      <w:r>
        <w:t>R.Princy Jayakodi - scope of the project, Data sources,</w:t>
      </w:r>
    </w:p>
    <w:p>
      <w:pPr>
        <w:pStyle w:val="style0"/>
        <w:rPr/>
      </w:pPr>
      <w:r>
        <w:t xml:space="preserve">M.Priyanka- Problem Statement, Objective of the projects </w:t>
      </w:r>
    </w:p>
    <w:p>
      <w:pPr>
        <w:pStyle w:val="style0"/>
        <w:rPr/>
      </w:pPr>
      <w:r>
        <w:t>M.Rohini Devi– High level methodology, tools and technology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</w:p>
    <w:p>
      <w:pPr>
        <w:pStyle w:val="style179"/>
        <w:spacing w:after="264" w:lineRule="auto" w:line="270"/>
        <w:ind w:left="1440"/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  <w:lang w:val="en-IN"/>
        </w:rPr>
      </w:pPr>
    </w:p>
    <w:sectPr>
      <w:headerReference w:type="default" r:id="rId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  <w:r>
      <w:rPr>
        <w:noProof/>
      </w:rPr>
      <w:drawing>
        <wp:anchor distT="0" distB="0" distL="0" distR="0" simplePos="false" relativeHeight="2" behindDoc="false" locked="false" layoutInCell="true" allowOverlap="true">
          <wp:simplePos x="0" y="0"/>
          <wp:positionH relativeFrom="column">
            <wp:posOffset>2505075</wp:posOffset>
          </wp:positionH>
          <wp:positionV relativeFrom="paragraph">
            <wp:posOffset>-204787</wp:posOffset>
          </wp:positionV>
          <wp:extent cx="1014413" cy="369025"/>
          <wp:effectExtent l="0" t="0" r="0" b="0"/>
          <wp:wrapNone/>
          <wp:docPr id="4097" name="image1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14413" cy="369025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column">
            <wp:posOffset>-57149</wp:posOffset>
          </wp:positionH>
          <wp:positionV relativeFrom="paragraph">
            <wp:posOffset>-238124</wp:posOffset>
          </wp:positionV>
          <wp:extent cx="753183" cy="438150"/>
          <wp:effectExtent l="0" t="0" r="0" b="0"/>
          <wp:wrapNone/>
          <wp:docPr id="4098" name="image2.jp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753183" cy="438150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false" relativeHeight="4" behindDoc="false" locked="false" layoutInCell="true" allowOverlap="true">
          <wp:simplePos x="0" y="0"/>
          <wp:positionH relativeFrom="column">
            <wp:posOffset>4848225</wp:posOffset>
          </wp:positionH>
          <wp:positionV relativeFrom="paragraph">
            <wp:posOffset>-180974</wp:posOffset>
          </wp:positionV>
          <wp:extent cx="1555552" cy="319088"/>
          <wp:effectExtent l="0" t="0" r="0" b="0"/>
          <wp:wrapNone/>
          <wp:docPr id="4099" name="image3.jp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g"/>
                  <pic:cNvPicPr/>
                </pic:nvPicPr>
                <pic:blipFill>
                  <a:blip r:embed="rId3" cstate="print"/>
                  <a:srcRect l="0" t="0" r="0" b="0"/>
                  <a:stretch/>
                </pic:blipFill>
                <pic:spPr>
                  <a:xfrm rot="0">
                    <a:off x="0" y="0"/>
                    <a:ext cx="1555552" cy="319088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A7853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404C320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C209A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798A7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C62AD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3866F38A"/>
    <w:lvl w:ilvl="0">
      <w:start w:val="1"/>
      <w:numFmt w:val="bullet"/>
      <w:lvlText w:val=""/>
      <w:lvlJc w:val="left"/>
      <w:pPr>
        <w:tabs>
          <w:tab w:val="left" w:leader="none" w:pos="1266"/>
        </w:tabs>
        <w:ind w:left="12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986"/>
        </w:tabs>
        <w:ind w:left="19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706"/>
        </w:tabs>
        <w:ind w:left="27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3426"/>
        </w:tabs>
        <w:ind w:left="34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4146"/>
        </w:tabs>
        <w:ind w:left="41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866"/>
        </w:tabs>
        <w:ind w:left="48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586"/>
        </w:tabs>
        <w:ind w:left="55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6306"/>
        </w:tabs>
        <w:ind w:left="63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7026"/>
        </w:tabs>
        <w:ind w:left="7026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C84ED4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B9047B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09C2DA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E74CF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DE0C16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96CEDA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87D2FB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E80812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52B417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069851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715096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F9FE2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0000012"/>
    <w:multiLevelType w:val="hybridMultilevel"/>
    <w:tmpl w:val="6BE834D8"/>
    <w:lvl w:ilvl="0" w:tplc="B654370E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727C9A44">
      <w:start w:val="1"/>
      <w:numFmt w:val="bullet"/>
      <w:lvlText w:val="o"/>
      <w:lvlJc w:val="left"/>
      <w:pPr>
        <w:ind w:left="1440" w:hanging="360"/>
      </w:pPr>
      <w:rPr>
        <w:rFonts w:ascii="Arial" w:hAnsi="Arial" w:hint="default"/>
      </w:rPr>
    </w:lvl>
    <w:lvl w:ilvl="2" w:tplc="A7C47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E7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AB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C7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2B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23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F47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multilevel"/>
    <w:tmpl w:val="830CF9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EE84F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multilevel"/>
    <w:tmpl w:val="3E9EA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9E34C5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3E78FC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2FFAD0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hybridMultilevel"/>
    <w:tmpl w:val="57828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multilevel"/>
    <w:tmpl w:val="94B2E1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72D4A2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E9A4E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0000001D"/>
    <w:multiLevelType w:val="multilevel"/>
    <w:tmpl w:val="E4E6CB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B87AC4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CE74F4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ADF4DEF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3">
    <w:nsid w:val="00000021"/>
    <w:multiLevelType w:val="multilevel"/>
    <w:tmpl w:val="C038A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multilevel"/>
    <w:tmpl w:val="707EF37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multilevel"/>
    <w:tmpl w:val="F21EEEC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multilevel"/>
    <w:tmpl w:val="A2ECE5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hybridMultilevel"/>
    <w:tmpl w:val="64EC50AE"/>
    <w:lvl w:ilvl="0" w:tplc="7B1443F6">
      <w:start w:val="1"/>
      <w:numFmt w:val="bullet"/>
      <w:lvlText w:val="●"/>
      <w:lvlJc w:val="left"/>
      <w:pPr>
        <w:ind w:left="705" w:hanging="360"/>
      </w:pPr>
      <w:rPr>
        <w:rFonts w:ascii="Arial" w:hAnsi="Arial" w:hint="default"/>
      </w:rPr>
    </w:lvl>
    <w:lvl w:ilvl="1" w:tplc="976472F8">
      <w:start w:val="1"/>
      <w:numFmt w:val="bullet"/>
      <w:lvlText w:val="o"/>
      <w:lvlJc w:val="left"/>
      <w:pPr>
        <w:ind w:left="1440" w:hanging="360"/>
      </w:pPr>
      <w:rPr>
        <w:rFonts w:ascii="Arial" w:hAnsi="Arial" w:hint="default"/>
      </w:rPr>
    </w:lvl>
    <w:lvl w:ilvl="2" w:tplc="EF0EA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2C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A5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63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21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0D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6F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CE0083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multilevel"/>
    <w:tmpl w:val="8B0013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multilevel"/>
    <w:tmpl w:val="6BAABE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multilevel"/>
    <w:tmpl w:val="4B4C3A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8"/>
  </w:num>
  <w:num w:numId="3">
    <w:abstractNumId w:val="37"/>
  </w:num>
  <w:num w:numId="4">
    <w:abstractNumId w:val="20"/>
  </w:num>
  <w:num w:numId="5">
    <w:abstractNumId w:val="33"/>
  </w:num>
  <w:num w:numId="6">
    <w:abstractNumId w:val="17"/>
  </w:num>
  <w:num w:numId="7">
    <w:abstractNumId w:val="28"/>
  </w:num>
  <w:num w:numId="8">
    <w:abstractNumId w:val="5"/>
  </w:num>
  <w:num w:numId="9">
    <w:abstractNumId w:val="32"/>
  </w:num>
  <w:num w:numId="10">
    <w:abstractNumId w:val="13"/>
  </w:num>
  <w:num w:numId="11">
    <w:abstractNumId w:val="2"/>
  </w:num>
  <w:num w:numId="12">
    <w:abstractNumId w:val="23"/>
  </w:num>
  <w:num w:numId="13">
    <w:abstractNumId w:val="3"/>
  </w:num>
  <w:num w:numId="14">
    <w:abstractNumId w:val="26"/>
  </w:num>
  <w:num w:numId="15">
    <w:abstractNumId w:val="27"/>
  </w:num>
  <w:num w:numId="16">
    <w:abstractNumId w:val="14"/>
  </w:num>
  <w:num w:numId="17">
    <w:abstractNumId w:val="16"/>
  </w:num>
  <w:num w:numId="18">
    <w:abstractNumId w:val="0"/>
  </w:num>
  <w:num w:numId="19">
    <w:abstractNumId w:val="22"/>
  </w:num>
  <w:num w:numId="20">
    <w:abstractNumId w:val="10"/>
  </w:num>
  <w:num w:numId="21">
    <w:abstractNumId w:val="6"/>
  </w:num>
  <w:num w:numId="22">
    <w:abstractNumId w:val="8"/>
  </w:num>
  <w:num w:numId="23">
    <w:abstractNumId w:val="15"/>
  </w:num>
  <w:num w:numId="24">
    <w:abstractNumId w:val="39"/>
  </w:num>
  <w:num w:numId="25">
    <w:abstractNumId w:val="31"/>
  </w:num>
  <w:num w:numId="26">
    <w:abstractNumId w:val="19"/>
  </w:num>
  <w:num w:numId="27">
    <w:abstractNumId w:val="4"/>
  </w:num>
  <w:num w:numId="28">
    <w:abstractNumId w:val="7"/>
  </w:num>
  <w:num w:numId="29">
    <w:abstractNumId w:val="35"/>
  </w:num>
  <w:num w:numId="30">
    <w:abstractNumId w:val="24"/>
  </w:num>
  <w:num w:numId="31">
    <w:abstractNumId w:val="12"/>
  </w:num>
  <w:num w:numId="32">
    <w:abstractNumId w:val="1"/>
  </w:num>
  <w:num w:numId="33">
    <w:abstractNumId w:val="36"/>
  </w:num>
  <w:num w:numId="34">
    <w:abstractNumId w:val="41"/>
  </w:num>
  <w:num w:numId="35">
    <w:abstractNumId w:val="11"/>
  </w:num>
  <w:num w:numId="36">
    <w:abstractNumId w:val="34"/>
  </w:num>
  <w:num w:numId="37">
    <w:abstractNumId w:val="21"/>
  </w:num>
  <w:num w:numId="38">
    <w:abstractNumId w:val="30"/>
  </w:num>
  <w:num w:numId="39">
    <w:abstractNumId w:val="29"/>
  </w:num>
  <w:num w:numId="40">
    <w:abstractNumId w:val="40"/>
  </w:num>
  <w:num w:numId="41">
    <w:abstractNumId w:val="9"/>
  </w:num>
  <w:num w:numId="42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678</Words>
  <Pages>3</Pages>
  <Characters>4550</Characters>
  <Application>WPS Office</Application>
  <DocSecurity>0</DocSecurity>
  <Paragraphs>87</Paragraphs>
  <ScaleCrop>false</ScaleCrop>
  <LinksUpToDate>false</LinksUpToDate>
  <CharactersWithSpaces>5211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2025-04-26T15:02:00Z</dcterms:created>
  <dc:creator>WPS Office</dc:creator>
  <lastModifiedBy>SM-E146B</lastModifiedBy>
  <dcterms:modified xsi:type="dcterms:W3CDTF">2025-04-26T15:28:34Z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d22b3f53708b43b4bdd7fd0b78a0c4f6</vt:lpwstr>
  </property>
</Properties>
</file>