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1E" w:rsidRDefault="00D1311E" w:rsidP="00206571">
      <w:pPr>
        <w:ind w:left="360"/>
        <w:rPr>
          <w:sz w:val="40"/>
          <w:szCs w:val="40"/>
        </w:rPr>
      </w:pPr>
      <w:r w:rsidRPr="00D1311E">
        <w:rPr>
          <w:sz w:val="40"/>
          <w:szCs w:val="40"/>
        </w:rPr>
        <w:t xml:space="preserve">Test scenario of </w:t>
      </w:r>
      <w:proofErr w:type="gramStart"/>
      <w:r w:rsidRPr="00D1311E">
        <w:rPr>
          <w:sz w:val="40"/>
          <w:szCs w:val="40"/>
        </w:rPr>
        <w:t>Big</w:t>
      </w:r>
      <w:proofErr w:type="gramEnd"/>
      <w:r w:rsidRPr="00D1311E">
        <w:rPr>
          <w:sz w:val="40"/>
          <w:szCs w:val="40"/>
        </w:rPr>
        <w:t xml:space="preserve"> basket</w:t>
      </w:r>
    </w:p>
    <w:p w:rsidR="00206571" w:rsidRPr="00206571" w:rsidRDefault="00206571" w:rsidP="00206571">
      <w:pPr>
        <w:ind w:left="360"/>
        <w:rPr>
          <w:rFonts w:cstheme="minorHAnsi"/>
          <w:sz w:val="28"/>
          <w:szCs w:val="28"/>
        </w:rPr>
      </w:pPr>
    </w:p>
    <w:p w:rsidR="00206571" w:rsidRPr="00206571" w:rsidRDefault="00206571" w:rsidP="00D1311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06571">
        <w:rPr>
          <w:rFonts w:eastAsia="Times New Roman" w:cstheme="minorHAnsi"/>
          <w:color w:val="282829"/>
          <w:sz w:val="28"/>
          <w:szCs w:val="28"/>
          <w:lang w:eastAsia="en-IN"/>
        </w:rPr>
        <w:t>Verify that user can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open the web side or not. </w:t>
      </w:r>
    </w:p>
    <w:p w:rsidR="00D1311E" w:rsidRDefault="00BB0F04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 w:rsidR="00214467">
        <w:rPr>
          <w:sz w:val="28"/>
          <w:szCs w:val="28"/>
        </w:rPr>
        <w:t xml:space="preserve"> properly visible or not.</w:t>
      </w:r>
    </w:p>
    <w:p w:rsidR="00214467" w:rsidRDefault="00214467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properly scrolling on screen or not.</w:t>
      </w:r>
    </w:p>
    <w:p w:rsidR="00214467" w:rsidRDefault="00214467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searching tool bar work or not.</w:t>
      </w:r>
    </w:p>
    <w:p w:rsidR="00214467" w:rsidRDefault="00214467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 w:rsidR="00413A62">
        <w:rPr>
          <w:sz w:val="28"/>
          <w:szCs w:val="28"/>
        </w:rPr>
        <w:t xml:space="preserve"> my basket tool bar work o</w:t>
      </w:r>
      <w:bookmarkStart w:id="0" w:name="_GoBack"/>
      <w:bookmarkEnd w:id="0"/>
      <w:r w:rsidR="00413A62">
        <w:rPr>
          <w:sz w:val="28"/>
          <w:szCs w:val="28"/>
        </w:rPr>
        <w:t>r not.</w:t>
      </w:r>
    </w:p>
    <w:p w:rsidR="00413A62" w:rsidRDefault="00413A6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manage your location or not.</w:t>
      </w:r>
    </w:p>
    <w:p w:rsidR="00413A62" w:rsidRDefault="00413A6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 w:rsidR="007A6819">
        <w:rPr>
          <w:sz w:val="28"/>
          <w:szCs w:val="28"/>
        </w:rPr>
        <w:t xml:space="preserve"> help line number work or not.</w:t>
      </w:r>
    </w:p>
    <w:p w:rsidR="007A6819" w:rsidRDefault="007A6819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shop by category work or not.</w:t>
      </w:r>
    </w:p>
    <w:p w:rsidR="007A6819" w:rsidRDefault="007A6819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</w:t>
      </w:r>
      <w:r w:rsidR="00A43F45">
        <w:rPr>
          <w:sz w:val="28"/>
          <w:szCs w:val="28"/>
        </w:rPr>
        <w:t xml:space="preserve"> product offer visible or not.</w:t>
      </w:r>
    </w:p>
    <w:p w:rsidR="00A43F45" w:rsidRDefault="00A43F45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product offer work or not.</w:t>
      </w:r>
    </w:p>
    <w:p w:rsidR="00A43F45" w:rsidRDefault="00A43F45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bank offer visible or not.</w:t>
      </w:r>
    </w:p>
    <w:p w:rsidR="00A43F45" w:rsidRDefault="00A43F45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bank offer work or not.</w:t>
      </w:r>
    </w:p>
    <w:p w:rsidR="00A43F45" w:rsidRDefault="00A43F45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best seller product visible and work or not.</w:t>
      </w:r>
    </w:p>
    <w:p w:rsidR="00A43F45" w:rsidRDefault="00A43F45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most popular product visible and work or not.</w:t>
      </w:r>
    </w:p>
    <w:p w:rsidR="00A43F45" w:rsidRDefault="00A43F45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r w:rsidR="007D402B">
        <w:rPr>
          <w:sz w:val="28"/>
          <w:szCs w:val="28"/>
        </w:rPr>
        <w:t>various brand store open or not.</w:t>
      </w:r>
    </w:p>
    <w:p w:rsidR="007D402B" w:rsidRDefault="007D402B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payment option work or not.</w:t>
      </w:r>
    </w:p>
    <w:p w:rsidR="007D402B" w:rsidRDefault="007D402B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add/remove product in my basket or not.</w:t>
      </w:r>
    </w:p>
    <w:p w:rsidR="007D402B" w:rsidRDefault="007D402B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r w:rsidR="00F66E52">
        <w:rPr>
          <w:sz w:val="28"/>
          <w:szCs w:val="28"/>
        </w:rPr>
        <w:t>offer page open or not.</w:t>
      </w:r>
    </w:p>
    <w:p w:rsidR="00F66E52" w:rsidRDefault="00F66E5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click on any product show the details or not.</w:t>
      </w:r>
    </w:p>
    <w:p w:rsidR="00F66E52" w:rsidRDefault="00F66E5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save the product or not.</w:t>
      </w:r>
    </w:p>
    <w:p w:rsidR="00F66E52" w:rsidRDefault="00F66E5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increase/decrease product or not.</w:t>
      </w:r>
    </w:p>
    <w:p w:rsidR="00F66E52" w:rsidRDefault="00F66E5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show the rate and review </w:t>
      </w:r>
      <w:r w:rsidR="00FB4642">
        <w:rPr>
          <w:sz w:val="28"/>
          <w:szCs w:val="28"/>
        </w:rPr>
        <w:t>visible or not.</w:t>
      </w:r>
    </w:p>
    <w:p w:rsidR="00FB4642" w:rsidRDefault="00FB464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add/remove the rate/review work or not.</w:t>
      </w:r>
    </w:p>
    <w:p w:rsidR="00FB4642" w:rsidRDefault="00FB464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like the product review or not.</w:t>
      </w:r>
    </w:p>
    <w:p w:rsidR="00FB4642" w:rsidRDefault="00FB4642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show the search related product visible or not.</w:t>
      </w:r>
    </w:p>
    <w:p w:rsidR="00DB4B35" w:rsidRDefault="00E90A30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Verify that user can </w:t>
      </w:r>
      <w:r w:rsidR="00DB4B35">
        <w:rPr>
          <w:sz w:val="28"/>
          <w:szCs w:val="28"/>
        </w:rPr>
        <w:t>home delivery option visible or not.</w:t>
      </w:r>
    </w:p>
    <w:p w:rsidR="00E90A30" w:rsidRDefault="00DB4B35" w:rsidP="00D13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 that user can see the application is work in multiple environment and different platform.</w:t>
      </w:r>
    </w:p>
    <w:p w:rsidR="00DB4B35" w:rsidRPr="00D1311E" w:rsidRDefault="00DB4B35" w:rsidP="00DB4B35">
      <w:pPr>
        <w:pStyle w:val="ListParagraph"/>
        <w:rPr>
          <w:sz w:val="28"/>
          <w:szCs w:val="28"/>
        </w:rPr>
      </w:pPr>
    </w:p>
    <w:p w:rsidR="00D1311E" w:rsidRPr="00D1311E" w:rsidRDefault="00D1311E">
      <w:pPr>
        <w:rPr>
          <w:sz w:val="28"/>
          <w:szCs w:val="28"/>
        </w:rPr>
      </w:pPr>
    </w:p>
    <w:p w:rsidR="00D1311E" w:rsidRPr="00D1311E" w:rsidRDefault="00D1311E">
      <w:pPr>
        <w:rPr>
          <w:sz w:val="40"/>
          <w:szCs w:val="40"/>
        </w:rPr>
      </w:pPr>
    </w:p>
    <w:sectPr w:rsidR="00D1311E" w:rsidRPr="00D1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230C1"/>
    <w:multiLevelType w:val="hybridMultilevel"/>
    <w:tmpl w:val="45E28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79AB"/>
    <w:multiLevelType w:val="hybridMultilevel"/>
    <w:tmpl w:val="CD0A9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3E0C"/>
    <w:multiLevelType w:val="hybridMultilevel"/>
    <w:tmpl w:val="4BBE3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78A"/>
    <w:multiLevelType w:val="hybridMultilevel"/>
    <w:tmpl w:val="7568B4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1E"/>
    <w:rsid w:val="00206571"/>
    <w:rsid w:val="00214467"/>
    <w:rsid w:val="00413A62"/>
    <w:rsid w:val="005A3C48"/>
    <w:rsid w:val="007A6819"/>
    <w:rsid w:val="007D402B"/>
    <w:rsid w:val="00A43F45"/>
    <w:rsid w:val="00BB0F04"/>
    <w:rsid w:val="00D1311E"/>
    <w:rsid w:val="00DB4B35"/>
    <w:rsid w:val="00E90A30"/>
    <w:rsid w:val="00F66E52"/>
    <w:rsid w:val="00FB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355FC-CA4C-449C-BCE9-3CEF5E7C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2023-03-30T10:36:00Z</dcterms:created>
  <dcterms:modified xsi:type="dcterms:W3CDTF">2023-04-03T05:23:00Z</dcterms:modified>
</cp:coreProperties>
</file>