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A4DD4">
      <w:pPr>
        <w:spacing w:after="0" w:line="259" w:lineRule="auto"/>
        <w:ind w:left="206" w:firstLine="0"/>
        <w:jc w:val="center"/>
      </w:pPr>
      <w:r>
        <w:rPr>
          <w:sz w:val="44"/>
        </w:rPr>
        <w:t xml:space="preserve">PRINSI VISHWAKARMA  </w:t>
      </w:r>
    </w:p>
    <w:p w14:paraId="21B1CB34">
      <w:pPr>
        <w:spacing w:after="0" w:line="259" w:lineRule="auto"/>
        <w:ind w:left="184" w:firstLine="0"/>
        <w:jc w:val="center"/>
      </w:pPr>
      <w:r>
        <w:fldChar w:fldCharType="begin"/>
      </w:r>
      <w:r>
        <w:instrText xml:space="preserve"> HYPERLINK "https://github.com/prinsivishwakarma" \h </w:instrText>
      </w:r>
      <w:r>
        <w:fldChar w:fldCharType="separate"/>
      </w:r>
      <w:r>
        <w:rPr>
          <w:color w:val="0563C1"/>
          <w:sz w:val="20"/>
          <w:u w:val="single" w:color="0563C1"/>
        </w:rPr>
        <w:t>GitHu</w:t>
      </w:r>
      <w:r>
        <w:rPr>
          <w:color w:val="0563C1"/>
          <w:sz w:val="20"/>
          <w:u w:val="single" w:color="0563C1"/>
        </w:rPr>
        <w:fldChar w:fldCharType="end"/>
      </w:r>
      <w:r>
        <w:fldChar w:fldCharType="begin"/>
      </w:r>
      <w:r>
        <w:instrText xml:space="preserve"> HYPERLINK "https://github.com/prinsivishwakarma" \h </w:instrText>
      </w:r>
      <w:r>
        <w:fldChar w:fldCharType="separate"/>
      </w:r>
      <w:r>
        <w:rPr>
          <w:color w:val="0563C1"/>
          <w:sz w:val="20"/>
          <w:u w:val="single" w:color="0563C1"/>
        </w:rPr>
        <w:t>b</w:t>
      </w:r>
      <w:r>
        <w:rPr>
          <w:color w:val="0563C1"/>
          <w:sz w:val="20"/>
          <w:u w:val="single" w:color="0563C1"/>
        </w:rPr>
        <w:fldChar w:fldCharType="end"/>
      </w:r>
      <w:r>
        <w:fldChar w:fldCharType="begin"/>
      </w:r>
      <w:r>
        <w:instrText xml:space="preserve"> HYPERLINK "https://leetcode.com/u/prinsiv54/" \h </w:instrText>
      </w:r>
      <w:r>
        <w:fldChar w:fldCharType="separate"/>
      </w:r>
      <w:r>
        <w:rPr>
          <w:sz w:val="20"/>
        </w:rPr>
        <w:t xml:space="preserve"> |</w:t>
      </w:r>
      <w:r>
        <w:rPr>
          <w:sz w:val="20"/>
        </w:rPr>
        <w:fldChar w:fldCharType="end"/>
      </w:r>
      <w:r>
        <w:fldChar w:fldCharType="begin"/>
      </w:r>
      <w:r>
        <w:instrText xml:space="preserve"> HYPERLINK "https://leetcode.com/u/prinsiv54/" \h </w:instrText>
      </w:r>
      <w:r>
        <w:fldChar w:fldCharType="separate"/>
      </w:r>
      <w:r>
        <w:rPr>
          <w:sz w:val="20"/>
        </w:rPr>
        <w:t xml:space="preserve"> </w:t>
      </w:r>
      <w:r>
        <w:rPr>
          <w:sz w:val="20"/>
        </w:rPr>
        <w:fldChar w:fldCharType="end"/>
      </w:r>
      <w:r>
        <w:fldChar w:fldCharType="begin"/>
      </w:r>
      <w:r>
        <w:instrText xml:space="preserve"> HYPERLINK "https://leetcode.com/u/prinsiv54/" \h </w:instrText>
      </w:r>
      <w:r>
        <w:fldChar w:fldCharType="separate"/>
      </w:r>
      <w:r>
        <w:rPr>
          <w:color w:val="0563C1"/>
          <w:sz w:val="20"/>
          <w:u w:val="single" w:color="0563C1"/>
        </w:rPr>
        <w:t>LeetCod</w:t>
      </w:r>
      <w:r>
        <w:rPr>
          <w:color w:val="0563C1"/>
          <w:sz w:val="20"/>
          <w:u w:val="single" w:color="0563C1"/>
        </w:rPr>
        <w:fldChar w:fldCharType="end"/>
      </w:r>
      <w:r>
        <w:fldChar w:fldCharType="begin"/>
      </w:r>
      <w:r>
        <w:instrText xml:space="preserve"> HYPERLINK "https://www.linkedin.com/in/prinsi-vishwakarma-b92278251/" \h </w:instrText>
      </w:r>
      <w:r>
        <w:fldChar w:fldCharType="separate"/>
      </w:r>
      <w:r>
        <w:rPr>
          <w:color w:val="0563C1"/>
          <w:sz w:val="20"/>
          <w:u w:val="single" w:color="0563C1"/>
        </w:rPr>
        <w:t>e</w:t>
      </w:r>
      <w:r>
        <w:rPr>
          <w:color w:val="0563C1"/>
          <w:sz w:val="20"/>
          <w:u w:val="single" w:color="0563C1"/>
        </w:rPr>
        <w:fldChar w:fldCharType="end"/>
      </w:r>
      <w:r>
        <w:fldChar w:fldCharType="begin"/>
      </w:r>
      <w:r>
        <w:instrText xml:space="preserve"> HYPERLINK "https://www.linkedin.com/in/prinsi-vishwakarma-b92278251/" \h </w:instrText>
      </w:r>
      <w:r>
        <w:fldChar w:fldCharType="separate"/>
      </w:r>
      <w:r>
        <w:rPr>
          <w:sz w:val="20"/>
        </w:rPr>
        <w:t xml:space="preserve"> |</w:t>
      </w:r>
      <w:r>
        <w:rPr>
          <w:sz w:val="20"/>
        </w:rPr>
        <w:fldChar w:fldCharType="end"/>
      </w:r>
      <w:r>
        <w:fldChar w:fldCharType="begin"/>
      </w:r>
      <w:r>
        <w:instrText xml:space="preserve"> HYPERLINK "https://www.linkedin.com/in/prinsi-vishwakarma-b92278251/" \h </w:instrText>
      </w:r>
      <w:r>
        <w:fldChar w:fldCharType="separate"/>
      </w:r>
      <w:r>
        <w:rPr>
          <w:color w:val="0563C1"/>
          <w:sz w:val="20"/>
          <w:u w:val="single" w:color="0563C1"/>
        </w:rPr>
        <w:t>Linkedi</w:t>
      </w:r>
      <w:r>
        <w:rPr>
          <w:color w:val="0563C1"/>
          <w:sz w:val="20"/>
          <w:u w:val="single" w:color="0563C1"/>
        </w:rPr>
        <w:fldChar w:fldCharType="end"/>
      </w:r>
      <w:r>
        <w:fldChar w:fldCharType="begin"/>
      </w:r>
      <w:r>
        <w:instrText xml:space="preserve"> HYPERLINK "https://www.linkedin.com/in/prinsi-vishwakarma-b92278251/" \h </w:instrText>
      </w:r>
      <w:r>
        <w:fldChar w:fldCharType="separate"/>
      </w:r>
      <w:r>
        <w:rPr>
          <w:color w:val="0563C1"/>
          <w:sz w:val="20"/>
          <w:u w:val="single" w:color="0563C1"/>
        </w:rPr>
        <w:t>n</w:t>
      </w:r>
      <w:r>
        <w:rPr>
          <w:color w:val="0563C1"/>
          <w:sz w:val="20"/>
          <w:u w:val="single" w:color="0563C1"/>
        </w:rPr>
        <w:fldChar w:fldCharType="end"/>
      </w:r>
      <w:r>
        <w:fldChar w:fldCharType="begin"/>
      </w:r>
      <w:r>
        <w:instrText xml:space="preserve"> HYPERLINK "https://www.linkedin.com/in/prinsi-vishwakarma-b92278251/" \h </w:instrText>
      </w:r>
      <w:r>
        <w:fldChar w:fldCharType="separate"/>
      </w:r>
      <w:r>
        <w:rPr>
          <w:sz w:val="20"/>
        </w:rPr>
        <w:t xml:space="preserve"> | </w:t>
      </w:r>
      <w:r>
        <w:rPr>
          <w:sz w:val="20"/>
        </w:rPr>
        <w:fldChar w:fldCharType="end"/>
      </w:r>
      <w:r>
        <w:rPr>
          <w:color w:val="0563C1"/>
          <w:sz w:val="20"/>
          <w:u w:val="single" w:color="0563C1"/>
        </w:rPr>
        <w:t>Gmail</w:t>
      </w:r>
      <w:r>
        <w:rPr>
          <w:sz w:val="20"/>
        </w:rPr>
        <w:t xml:space="preserve"> | +91 8922062535  </w:t>
      </w:r>
    </w:p>
    <w:p w14:paraId="2AEEA57E">
      <w:pPr>
        <w:spacing w:after="0" w:line="259" w:lineRule="auto"/>
        <w:ind w:left="184" w:firstLine="0"/>
        <w:jc w:val="center"/>
      </w:pPr>
      <w:r>
        <w:t xml:space="preserve">  </w:t>
      </w:r>
    </w:p>
    <w:p w14:paraId="2A8CC0FF">
      <w:pPr>
        <w:pStyle w:val="2"/>
        <w:pBdr>
          <w:bottom w:val="single" w:color="auto" w:sz="6" w:space="1"/>
        </w:pBdr>
        <w:ind w:left="0"/>
      </w:pPr>
      <w:r>
        <w:t xml:space="preserve">SUMMARY  </w:t>
      </w:r>
    </w:p>
    <w:p w14:paraId="74D4B187">
      <w:pPr>
        <w:spacing w:after="1" w:line="256" w:lineRule="auto"/>
        <w:ind w:left="0" w:firstLine="0"/>
      </w:pPr>
      <w:r>
        <w:rPr>
          <w:b/>
          <w:sz w:val="20"/>
        </w:rPr>
        <w:t>Highly accomplished Full Stack Developer</w:t>
      </w:r>
      <w:r>
        <w:rPr>
          <w:sz w:val="20"/>
        </w:rPr>
        <w:t xml:space="preserve"> specializing in scalable system architecture and secure, full-cycle solutions.  </w:t>
      </w:r>
    </w:p>
    <w:p w14:paraId="1EAB7F68">
      <w:pPr>
        <w:spacing w:after="1" w:line="256" w:lineRule="auto"/>
        <w:ind w:left="0"/>
      </w:pPr>
      <w:r>
        <w:rPr>
          <w:sz w:val="20"/>
        </w:rPr>
        <w:t xml:space="preserve">Proven expertise in enhancing user experience and delivering high-impact results through cross-functional collaboration.  Seeking dynamic Software Development, SDET, or SRE roles to drive innovation and contribute to meaningful projects.  </w:t>
      </w:r>
    </w:p>
    <w:p w14:paraId="344379E5">
      <w:pPr>
        <w:spacing w:after="0" w:line="259" w:lineRule="auto"/>
        <w:ind w:left="0" w:firstLine="0"/>
      </w:pPr>
      <w:r>
        <w:t xml:space="preserve"> </w:t>
      </w:r>
    </w:p>
    <w:p w14:paraId="5B46155A">
      <w:pPr>
        <w:pStyle w:val="2"/>
        <w:pBdr>
          <w:bottom w:val="single" w:color="auto" w:sz="6" w:space="1"/>
        </w:pBdr>
        <w:ind w:left="0"/>
      </w:pPr>
      <w:r>
        <w:t xml:space="preserve">EDUCATION  </w:t>
      </w:r>
    </w:p>
    <w:p w14:paraId="32B8EDCB">
      <w:pPr>
        <w:spacing w:after="4" w:line="258" w:lineRule="auto"/>
        <w:ind w:left="0" w:firstLine="0"/>
      </w:pPr>
      <w:r>
        <w:rPr>
          <w:b/>
          <w:sz w:val="20"/>
          <w:szCs w:val="20"/>
        </w:rPr>
        <w:t>Vellore Institute of Technology</w:t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ab/>
      </w:r>
      <w:r>
        <w:rPr>
          <w:i/>
        </w:rPr>
        <w:t>2022-2026(Ongoing)</w:t>
      </w:r>
      <w:r>
        <w:t xml:space="preserve">                  </w:t>
      </w:r>
      <w:r>
        <w:rPr>
          <w:b/>
        </w:rPr>
        <w:t>Computer Science Engineering</w:t>
      </w:r>
      <w:r>
        <w:t xml:space="preserve">  </w:t>
      </w:r>
    </w:p>
    <w:p w14:paraId="7B875BBC">
      <w:pPr>
        <w:tabs>
          <w:tab w:val="center" w:pos="1455"/>
        </w:tabs>
        <w:ind w:left="0" w:firstLine="0"/>
      </w:pPr>
      <w:r>
        <w:t xml:space="preserve">CGPA:8.5  </w:t>
      </w:r>
      <w:r>
        <w:tab/>
      </w:r>
      <w:r>
        <w:t xml:space="preserve">      </w:t>
      </w:r>
    </w:p>
    <w:p w14:paraId="12D73715">
      <w:pPr>
        <w:spacing w:line="259" w:lineRule="auto"/>
        <w:ind w:left="0" w:firstLine="0"/>
      </w:pPr>
      <w:r>
        <w:t xml:space="preserve">  </w:t>
      </w:r>
    </w:p>
    <w:p w14:paraId="6568D6CD">
      <w:pPr>
        <w:pStyle w:val="2"/>
        <w:pBdr>
          <w:bottom w:val="single" w:color="auto" w:sz="6" w:space="1"/>
        </w:pBdr>
        <w:ind w:left="0"/>
      </w:pPr>
      <w:r>
        <w:t xml:space="preserve">PROJECTS </w:t>
      </w:r>
      <w:r>
        <w:rPr>
          <w:b w:val="0"/>
        </w:rPr>
        <w:t xml:space="preserve"> </w:t>
      </w:r>
    </w:p>
    <w:p w14:paraId="22C6E924">
      <w:pPr>
        <w:pStyle w:val="3"/>
        <w:tabs>
          <w:tab w:val="center" w:pos="8643"/>
        </w:tabs>
        <w:ind w:left="0" w:firstLine="0"/>
      </w:pPr>
      <w:r>
        <w:t>Movie Recommendation Syste</w:t>
      </w:r>
      <w:r>
        <w:fldChar w:fldCharType="begin"/>
      </w:r>
      <w:r>
        <w:instrText xml:space="preserve"> HYPERLINK "https://streamliit/" \h </w:instrText>
      </w:r>
      <w:r>
        <w:fldChar w:fldCharType="separate"/>
      </w:r>
      <w:r>
        <w:t xml:space="preserve">m </w:t>
      </w:r>
      <w:r>
        <w:fldChar w:fldCharType="end"/>
      </w:r>
      <w:r>
        <w:fldChar w:fldCharType="begin"/>
      </w:r>
      <w:r>
        <w:instrText xml:space="preserve"> HYPERLINK "https://streamliit/" \h </w:instrText>
      </w:r>
      <w:r>
        <w:fldChar w:fldCharType="separate"/>
      </w:r>
      <w:r>
        <w:t xml:space="preserve">: </w:t>
      </w:r>
      <w:r>
        <w:fldChar w:fldCharType="end"/>
      </w:r>
      <w:r>
        <w:fldChar w:fldCharType="begin"/>
      </w:r>
      <w:r>
        <w:instrText xml:space="preserve"> HYPERLINK "https://streamliit/" \h </w:instrText>
      </w:r>
      <w:r>
        <w:fldChar w:fldCharType="separate"/>
      </w:r>
      <w:r>
        <w:rPr>
          <w:b w:val="0"/>
        </w:rPr>
        <w:t xml:space="preserve"> </w:t>
      </w:r>
      <w:r>
        <w:rPr>
          <w:b w:val="0"/>
        </w:rPr>
        <w:fldChar w:fldCharType="end"/>
      </w:r>
      <w:r>
        <w:rPr>
          <w:b w:val="0"/>
        </w:rPr>
        <w:tab/>
      </w:r>
      <w:r>
        <w:rPr>
          <w:b w:val="0"/>
        </w:rPr>
        <w:t xml:space="preserve">   </w:t>
      </w:r>
      <w:r>
        <w:fldChar w:fldCharType="begin"/>
      </w:r>
      <w:r>
        <w:instrText xml:space="preserve"> HYPERLINK "https://streamlii/" \h </w:instrText>
      </w:r>
      <w:r>
        <w:fldChar w:fldCharType="separate"/>
      </w:r>
      <w:r>
        <w:rPr>
          <w:b w:val="0"/>
        </w:rPr>
        <w:t xml:space="preserve">  </w:t>
      </w:r>
      <w:r>
        <w:rPr>
          <w:b w:val="0"/>
        </w:rPr>
        <w:fldChar w:fldCharType="end"/>
      </w:r>
      <w:r>
        <w:fldChar w:fldCharType="begin"/>
      </w:r>
      <w:r>
        <w:instrText xml:space="preserve"> HYPERLINK "https://streamlii/" \h </w:instrText>
      </w:r>
      <w:r>
        <w:fldChar w:fldCharType="separate"/>
      </w:r>
      <w:r>
        <w:rPr>
          <w:color w:val="0563C1"/>
        </w:rPr>
        <w:t>https://streamli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color w:val="0563C1"/>
        </w:rPr>
        <w:t>i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color w:val="0563C1"/>
        </w:rPr>
        <w:t>t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color w:val="1155CC"/>
        </w:rPr>
        <w:t>-</w:t>
      </w:r>
      <w:r>
        <w:rPr>
          <w:color w:val="1155CC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color w:val="1155CC"/>
        </w:rPr>
        <w:t>app.onrender.co</w:t>
      </w:r>
      <w:r>
        <w:rPr>
          <w:color w:val="1155CC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color w:val="1155CC"/>
        </w:rPr>
        <w:t>m</w:t>
      </w:r>
      <w:r>
        <w:rPr>
          <w:color w:val="1155CC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color w:val="1155CC"/>
        </w:rPr>
        <w:t>/</w:t>
      </w:r>
      <w:r>
        <w:rPr>
          <w:color w:val="1155CC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b w:val="0"/>
          <w:color w:val="212529"/>
        </w:rPr>
        <w:t xml:space="preserve"> </w:t>
      </w:r>
      <w:r>
        <w:rPr>
          <w:b w:val="0"/>
          <w:color w:val="212529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b w:val="0"/>
        </w:rPr>
        <w:t xml:space="preserve"> </w:t>
      </w:r>
      <w:r>
        <w:rPr>
          <w:b w:val="0"/>
        </w:rPr>
        <w:fldChar w:fldCharType="end"/>
      </w:r>
      <w:r>
        <w:fldChar w:fldCharType="begin"/>
      </w:r>
      <w:r>
        <w:instrText xml:space="preserve"> HYPERLINK "https://streamliit-app.onrender.com/" \h </w:instrText>
      </w:r>
      <w:r>
        <w:fldChar w:fldCharType="separate"/>
      </w:r>
      <w:r>
        <w:rPr>
          <w:b w:val="0"/>
        </w:rPr>
        <w:t xml:space="preserve"> </w:t>
      </w:r>
      <w:r>
        <w:rPr>
          <w:b w:val="0"/>
        </w:rPr>
        <w:fldChar w:fldCharType="end"/>
      </w:r>
    </w:p>
    <w:p w14:paraId="43EABF6E">
      <w:pPr>
        <w:spacing w:after="34" w:line="259" w:lineRule="auto"/>
        <w:ind w:left="0"/>
      </w:pPr>
      <w:r>
        <w:rPr>
          <w:i/>
        </w:rPr>
        <w:t xml:space="preserve">Python, Streamlit, Scikit-learn, Pandas, Cosine Similarity. </w:t>
      </w:r>
      <w:r>
        <w:t xml:space="preserve"> </w:t>
      </w:r>
    </w:p>
    <w:p w14:paraId="1FBEB608">
      <w:pPr>
        <w:pStyle w:val="8"/>
        <w:numPr>
          <w:ilvl w:val="0"/>
          <w:numId w:val="1"/>
        </w:numPr>
        <w:ind w:right="-87"/>
      </w:pPr>
      <w:r>
        <w:t>Architected and deployed a sophisticated content-based movie recommendation system, leveraging advanced vector similarity and real-time inference for personalized user experiences.</w:t>
      </w:r>
      <w:r>
        <w:rPr>
          <w:i/>
        </w:rPr>
        <w:t xml:space="preserve"> </w:t>
      </w:r>
      <w:r>
        <w:t xml:space="preserve"> </w:t>
      </w:r>
    </w:p>
    <w:p w14:paraId="02C8B0E1">
      <w:pPr>
        <w:pStyle w:val="8"/>
        <w:numPr>
          <w:ilvl w:val="0"/>
          <w:numId w:val="1"/>
        </w:numPr>
      </w:pPr>
      <w:r>
        <w:t>Engineered and optimized recommendation algorithms, achieving significant improvements in data retrieval speed, and developed an intuitive, interactive front-end interface using Streamlit.</w:t>
      </w:r>
      <w:r>
        <w:rPr>
          <w:i/>
        </w:rPr>
        <w:t xml:space="preserve"> </w:t>
      </w:r>
      <w:r>
        <w:t xml:space="preserve"> </w:t>
      </w:r>
    </w:p>
    <w:p w14:paraId="68366819">
      <w:pPr>
        <w:pStyle w:val="3"/>
        <w:tabs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216"/>
          <w:tab w:val="center" w:pos="9032"/>
        </w:tabs>
        <w:spacing w:after="3" w:line="259" w:lineRule="auto"/>
        <w:ind w:left="0" w:firstLine="0"/>
      </w:pPr>
      <w:r>
        <w:t>MeetingZon</w:t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e </w:t>
      </w:r>
      <w: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>:</w:t>
      </w:r>
      <w: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tab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>meetin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>g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>-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>zon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>e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>-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>eta.vercel.ap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>p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"https://meeting-zone-eta.vercel.app/" \h </w:instrText>
      </w:r>
      <w:r>
        <w:fldChar w:fldCharType="separate"/>
      </w:r>
      <w:r>
        <w:rPr>
          <w:color w:val="0563C1"/>
        </w:rPr>
        <w:t xml:space="preserve"> </w:t>
      </w:r>
      <w:r>
        <w:rPr>
          <w:color w:val="0563C1"/>
        </w:rPr>
        <w:fldChar w:fldCharType="end"/>
      </w:r>
    </w:p>
    <w:p w14:paraId="0A44886A">
      <w:pPr>
        <w:spacing w:after="34" w:line="259" w:lineRule="auto"/>
        <w:ind w:left="0"/>
      </w:pPr>
      <w:r>
        <w:rPr>
          <w:i/>
        </w:rPr>
        <w:t>React, TypeScript, Firebase, ZegoCloud, WebRTC, Google OAuth</w:t>
      </w:r>
      <w:r>
        <w:t xml:space="preserve">  </w:t>
      </w:r>
    </w:p>
    <w:p w14:paraId="02320242">
      <w:pPr>
        <w:pStyle w:val="8"/>
        <w:numPr>
          <w:ilvl w:val="0"/>
          <w:numId w:val="2"/>
        </w:numPr>
        <w:spacing w:after="46"/>
      </w:pPr>
      <w:r>
        <w:t xml:space="preserve">Implemented a video conferencing platform using WebRTC and ZegoCloud APIs, achieving sub-200ms latency for real-time group chats and enabling seamless screen sharing for up to 50 concurrent users.  </w:t>
      </w:r>
    </w:p>
    <w:p w14:paraId="70499780">
      <w:pPr>
        <w:pStyle w:val="8"/>
        <w:numPr>
          <w:ilvl w:val="0"/>
          <w:numId w:val="2"/>
        </w:numPr>
      </w:pPr>
      <w:r>
        <w:t xml:space="preserve">Integrated Google OAuth for secure login and implemented WebRTC for seamless live streaming using ZegoCloud APIs.  </w:t>
      </w:r>
    </w:p>
    <w:p w14:paraId="52460415">
      <w:pPr>
        <w:pStyle w:val="3"/>
        <w:tabs>
          <w:tab w:val="right" w:pos="10404"/>
        </w:tabs>
        <w:spacing w:after="3" w:line="259" w:lineRule="auto"/>
        <w:ind w:left="0" w:firstLine="0"/>
      </w:pPr>
      <w:r>
        <w:t>BudgetBuddy AP</w:t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t xml:space="preserve">I </w:t>
      </w:r>
      <w:r>
        <w:fldChar w:fldCharType="end"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t xml:space="preserve">: </w:t>
      </w:r>
      <w:r>
        <w:fldChar w:fldCharType="end"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rPr>
          <w:color w:val="0563C1"/>
        </w:rPr>
        <w:t xml:space="preserve"> </w:t>
      </w:r>
      <w:r>
        <w:rPr>
          <w:color w:val="0563C1"/>
        </w:rPr>
        <w:fldChar w:fldCharType="end"/>
      </w:r>
      <w:r>
        <w:rPr>
          <w:color w:val="0563C1"/>
        </w:rPr>
        <w:tab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rPr>
          <w:color w:val="0563C1"/>
        </w:rPr>
        <w:t>budgetbudd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rPr>
          <w:color w:val="0563C1"/>
        </w:rPr>
        <w:t>y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rPr>
          <w:color w:val="0563C1"/>
        </w:rPr>
        <w:t>-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rPr>
          <w:color w:val="0563C1"/>
        </w:rPr>
        <w:t>s0lf.onrender.co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rPr>
          <w:color w:val="0563C1"/>
        </w:rPr>
        <w:t>m</w:t>
      </w:r>
      <w:r>
        <w:rPr>
          <w:color w:val="0563C1"/>
        </w:rPr>
        <w:fldChar w:fldCharType="end"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"https://budgetbuddy-s0lf.onrender.com/" \h </w:instrText>
      </w:r>
      <w:r>
        <w:fldChar w:fldCharType="separate"/>
      </w:r>
      <w:r>
        <w:rPr>
          <w:color w:val="0563C1"/>
        </w:rPr>
        <w:t xml:space="preserve"> </w:t>
      </w:r>
      <w:r>
        <w:rPr>
          <w:color w:val="0563C1"/>
        </w:rPr>
        <w:fldChar w:fldCharType="end"/>
      </w:r>
    </w:p>
    <w:p w14:paraId="631779C3">
      <w:pPr>
        <w:spacing w:after="34" w:line="259" w:lineRule="auto"/>
        <w:ind w:left="0"/>
      </w:pPr>
      <w:r>
        <w:rPr>
          <w:i/>
        </w:rPr>
        <w:t>Node.js, Express, MongoDB, JWT, Redis, Docker, Swagger</w:t>
      </w:r>
      <w:r>
        <w:t xml:space="preserve">  </w:t>
      </w:r>
    </w:p>
    <w:p w14:paraId="16A70968">
      <w:pPr>
        <w:pStyle w:val="8"/>
        <w:numPr>
          <w:ilvl w:val="0"/>
          <w:numId w:val="3"/>
        </w:numPr>
        <w:spacing w:after="50"/>
      </w:pPr>
      <w:r>
        <w:t xml:space="preserve">Architected a secure and modular expense tracking REST API featuring JWT-based user authentication and caching with Redis.  </w:t>
      </w:r>
    </w:p>
    <w:p w14:paraId="21208CE9">
      <w:pPr>
        <w:pStyle w:val="8"/>
        <w:numPr>
          <w:ilvl w:val="0"/>
          <w:numId w:val="3"/>
        </w:numPr>
      </w:pPr>
      <w:r>
        <w:t xml:space="preserve">Implemented CI-ready Docker containers, deployed on Render, and documented endpoints using Swagger for developer usability.  </w:t>
      </w:r>
    </w:p>
    <w:p w14:paraId="78CA8DF9">
      <w:pPr>
        <w:spacing w:after="6" w:line="259" w:lineRule="auto"/>
        <w:ind w:left="0" w:firstLine="0"/>
      </w:pPr>
      <w:r>
        <w:t xml:space="preserve"> </w:t>
      </w:r>
    </w:p>
    <w:p w14:paraId="0DB586AA">
      <w:pPr>
        <w:pStyle w:val="2"/>
        <w:pBdr>
          <w:bottom w:val="single" w:color="auto" w:sz="6" w:space="1"/>
        </w:pBdr>
        <w:ind w:left="0"/>
      </w:pPr>
      <w:r>
        <w:t>INTERNSHIP</w:t>
      </w:r>
    </w:p>
    <w:p w14:paraId="6718BBCF">
      <w:pPr>
        <w:pStyle w:val="3"/>
        <w:tabs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216"/>
          <w:tab w:val="center" w:pos="7936"/>
          <w:tab w:val="right" w:pos="10404"/>
        </w:tabs>
        <w:ind w:left="0" w:firstLine="0"/>
      </w:pPr>
      <w:r>
        <w:t>Semantics Cybernetics LLP</w:t>
      </w:r>
      <w:r>
        <w:rPr>
          <w:b w:val="0"/>
        </w:rPr>
        <w:t xml:space="preserve">: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  <w:i/>
        </w:rPr>
        <w:t>May 2023 - June 2023</w:t>
      </w:r>
      <w:r>
        <w:rPr>
          <w:b w:val="0"/>
        </w:rPr>
        <w:t xml:space="preserve">  </w:t>
      </w:r>
    </w:p>
    <w:p w14:paraId="3AE9D5AE">
      <w:pPr>
        <w:spacing w:after="34" w:line="259" w:lineRule="auto"/>
        <w:ind w:left="0"/>
      </w:pPr>
      <w:r>
        <w:rPr>
          <w:i/>
        </w:rPr>
        <w:t xml:space="preserve">Marketing Intern </w:t>
      </w:r>
      <w:r>
        <w:t xml:space="preserve"> </w:t>
      </w:r>
    </w:p>
    <w:p w14:paraId="37B75A1D">
      <w:pPr>
        <w:pStyle w:val="8"/>
        <w:numPr>
          <w:ilvl w:val="0"/>
          <w:numId w:val="4"/>
        </w:numPr>
        <w:spacing w:after="46"/>
      </w:pPr>
      <w:r>
        <w:t xml:space="preserve">Spearheaded the execution of digital marketing strategies, resulting in a 20% increase in client acquisition for website development services.  </w:t>
      </w:r>
    </w:p>
    <w:p w14:paraId="1008E594">
      <w:pPr>
        <w:pStyle w:val="8"/>
        <w:numPr>
          <w:ilvl w:val="0"/>
          <w:numId w:val="4"/>
        </w:numPr>
      </w:pPr>
      <w:r>
        <w:t xml:space="preserve">Partnered with sales and design teams to craft targeted campaigns, contributing to a 40% rise in qualified lead generation and overall product engagement.  </w:t>
      </w:r>
    </w:p>
    <w:p w14:paraId="405C067A">
      <w:pPr>
        <w:spacing w:line="259" w:lineRule="auto"/>
        <w:ind w:left="0" w:firstLine="0"/>
      </w:pPr>
      <w:r>
        <w:t xml:space="preserve"> </w:t>
      </w:r>
    </w:p>
    <w:p w14:paraId="25715A80">
      <w:pPr>
        <w:pStyle w:val="2"/>
        <w:pBdr>
          <w:bottom w:val="single" w:color="auto" w:sz="6" w:space="1"/>
        </w:pBdr>
        <w:ind w:left="0"/>
      </w:pPr>
      <w:r>
        <w:t xml:space="preserve">TECHNICAL SKILL </w:t>
      </w:r>
      <w:r>
        <w:rPr>
          <w:b w:val="0"/>
        </w:rPr>
        <w:t xml:space="preserve"> </w:t>
      </w:r>
    </w:p>
    <w:p w14:paraId="7186D6F9">
      <w:pPr>
        <w:ind w:left="0" w:firstLine="0"/>
      </w:pPr>
      <w:r>
        <w:rPr>
          <w:b/>
        </w:rPr>
        <w:t>Languages:</w:t>
      </w:r>
      <w:r>
        <w:t xml:space="preserve"> C++, Java, Python, JavaScript  </w:t>
      </w:r>
    </w:p>
    <w:p w14:paraId="5CF21062">
      <w:pPr>
        <w:ind w:left="0"/>
      </w:pPr>
      <w:r>
        <w:rPr>
          <w:b/>
        </w:rPr>
        <w:t>Web Technologies:</w:t>
      </w:r>
      <w:r>
        <w:t xml:space="preserve"> HTML, CSS, JavaScript, React.js, Node.js, Express.js  </w:t>
      </w:r>
    </w:p>
    <w:p w14:paraId="4D6B583E">
      <w:pPr>
        <w:ind w:left="0"/>
      </w:pPr>
      <w:r>
        <w:rPr>
          <w:b/>
        </w:rPr>
        <w:t>Tools &amp; Platforms:</w:t>
      </w:r>
      <w:r>
        <w:t xml:space="preserve"> Docker, Git, GitHub, Firebase, Swagger, VS Code  </w:t>
      </w:r>
    </w:p>
    <w:p w14:paraId="2A2517CB">
      <w:pPr>
        <w:pStyle w:val="3"/>
        <w:ind w:left="0"/>
      </w:pPr>
      <w:r>
        <w:t>Databases &amp; Caching:</w:t>
      </w:r>
      <w:r>
        <w:rPr>
          <w:b w:val="0"/>
        </w:rPr>
        <w:t xml:space="preserve"> MongoDB, Redis  </w:t>
      </w:r>
    </w:p>
    <w:p w14:paraId="6C0E9558">
      <w:pPr>
        <w:ind w:left="0"/>
      </w:pPr>
      <w:r>
        <w:rPr>
          <w:b/>
        </w:rPr>
        <w:t>Testing &amp; Automation:</w:t>
      </w:r>
      <w:r>
        <w:t xml:space="preserve"> Jest, Postman, GitHub Actions, CI/CD (basics)  </w:t>
      </w:r>
    </w:p>
    <w:p w14:paraId="06843F91">
      <w:pPr>
        <w:ind w:left="0"/>
      </w:pPr>
      <w:r>
        <w:rPr>
          <w:b/>
        </w:rPr>
        <w:t>Cloud &amp; Infrastructure:</w:t>
      </w:r>
      <w:r>
        <w:t xml:space="preserve"> Linux CLI, AWS (beginner), REST APIs, Prometheus, Grafana  </w:t>
      </w:r>
    </w:p>
    <w:p w14:paraId="1A87550D">
      <w:pPr>
        <w:spacing w:after="0" w:line="259" w:lineRule="auto"/>
        <w:ind w:left="0" w:firstLine="0"/>
      </w:pPr>
      <w:r>
        <w:t xml:space="preserve"> </w:t>
      </w:r>
    </w:p>
    <w:p w14:paraId="54D6901D">
      <w:pPr>
        <w:pStyle w:val="2"/>
        <w:pBdr>
          <w:bottom w:val="single" w:color="auto" w:sz="6" w:space="1"/>
        </w:pBdr>
        <w:ind w:left="0"/>
      </w:pPr>
      <w:r>
        <w:t xml:space="preserve">CERTIFICATIONS </w:t>
      </w:r>
    </w:p>
    <w:p w14:paraId="737FFFB9">
      <w:pPr>
        <w:ind w:left="0"/>
      </w:pPr>
      <w:r>
        <w:t>Full Stack Developer MERN by Smartbridge</w:t>
      </w:r>
    </w:p>
    <w:p w14:paraId="10825153">
      <w:pPr>
        <w:ind w:left="0"/>
      </w:pPr>
      <w:r>
        <w:t>Problem Solvers: Mastering Data Structure &amp; Algorithm by FACE Prep</w:t>
      </w:r>
    </w:p>
    <w:p w14:paraId="72768D07">
      <w:pPr>
        <w:ind w:left="0"/>
      </w:pPr>
      <w:r>
        <w:t xml:space="preserve">MongoDB </w:t>
      </w:r>
    </w:p>
    <w:p w14:paraId="490D485E">
      <w:pPr>
        <w:ind w:left="0"/>
      </w:pPr>
      <w:r>
        <w:t xml:space="preserve">Python Essentials </w:t>
      </w:r>
    </w:p>
    <w:p w14:paraId="1D9E1DAF">
      <w:pPr>
        <w:ind w:left="0"/>
      </w:pPr>
      <w:r>
        <w:t xml:space="preserve">Cloud Computing Journey to Cloud: Envisioning Your Solution </w:t>
      </w:r>
    </w:p>
    <w:p w14:paraId="55E58CC1">
      <w:pPr>
        <w:spacing w:after="0" w:line="259" w:lineRule="auto"/>
        <w:ind w:left="0" w:firstLine="0"/>
      </w:pPr>
      <w:r>
        <w:t xml:space="preserve">  </w:t>
      </w:r>
    </w:p>
    <w:p w14:paraId="62559B35">
      <w:pPr>
        <w:pStyle w:val="2"/>
        <w:pBdr>
          <w:bottom w:val="single" w:color="auto" w:sz="6" w:space="1"/>
        </w:pBdr>
        <w:ind w:left="0"/>
      </w:pPr>
      <w:r>
        <w:t xml:space="preserve">ACHIEVEMENTS/EXTRACURRICULAR   </w:t>
      </w:r>
    </w:p>
    <w:p w14:paraId="17EC9F4C">
      <w:pPr>
        <w:spacing w:after="4" w:line="258" w:lineRule="auto"/>
        <w:ind w:left="0" w:firstLine="0"/>
      </w:pPr>
      <w:r>
        <w:rPr>
          <w:b/>
        </w:rPr>
        <w:t xml:space="preserve">Hackathon: </w:t>
      </w:r>
      <w:r>
        <w:rPr>
          <w:b w:val="0"/>
          <w:bCs/>
        </w:rPr>
        <w:t>Myntra WeForShe Hackathon (2024)</w:t>
      </w:r>
      <w:r>
        <w:rPr>
          <w:b/>
        </w:rPr>
        <w:t xml:space="preserve">, </w:t>
      </w:r>
      <w:r>
        <w:t xml:space="preserve"> Algo Bash 2.0, IIT Jammu (2024), Smart India Hackathon, Hack2Skill</w:t>
      </w:r>
    </w:p>
    <w:p w14:paraId="6D574918">
      <w:pPr>
        <w:ind w:left="0"/>
      </w:pPr>
      <w:r>
        <w:rPr>
          <w:b/>
        </w:rPr>
        <w:t>LeetCode:</w:t>
      </w:r>
      <w:r>
        <w:t xml:space="preserve"> 400+ Problems, Algo Bash 2.0, IIT Jammu (2024), Smart India Hackathon, Hack2Skill  </w:t>
      </w:r>
    </w:p>
    <w:p w14:paraId="205AFBB2">
      <w:pPr>
        <w:pStyle w:val="3"/>
        <w:ind w:left="0" w:firstLine="0"/>
      </w:pPr>
      <w:r>
        <w:t>Language:</w:t>
      </w:r>
      <w:r>
        <w:rPr>
          <w:b w:val="0"/>
        </w:rPr>
        <w:t xml:space="preserve"> English, Hindi  </w:t>
      </w:r>
    </w:p>
    <w:p w14:paraId="70B4613B">
      <w:pPr>
        <w:spacing w:after="0" w:line="259" w:lineRule="auto"/>
        <w:ind w:left="14" w:firstLine="0"/>
      </w:pPr>
      <w:r>
        <w:t xml:space="preserve"> </w:t>
      </w:r>
      <w:bookmarkStart w:id="0" w:name="_GoBack"/>
      <w:bookmarkEnd w:id="0"/>
    </w:p>
    <w:sectPr>
      <w:pgSz w:w="11906" w:h="16838"/>
      <w:pgMar w:top="1440" w:right="797" w:bottom="1440" w:left="70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A6E41"/>
    <w:multiLevelType w:val="multilevel"/>
    <w:tmpl w:val="131A6E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9DF2A9C"/>
    <w:multiLevelType w:val="multilevel"/>
    <w:tmpl w:val="19DF2A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382186A"/>
    <w:multiLevelType w:val="multilevel"/>
    <w:tmpl w:val="438218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AE327C3"/>
    <w:multiLevelType w:val="multilevel"/>
    <w:tmpl w:val="7AE327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1BE"/>
    <w:rsid w:val="001D513C"/>
    <w:rsid w:val="002251BE"/>
    <w:rsid w:val="00A8455B"/>
    <w:rsid w:val="00DA2AAE"/>
    <w:rsid w:val="00E15EAB"/>
    <w:rsid w:val="7D8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52" w:lineRule="auto"/>
      <w:ind w:left="137" w:hanging="10"/>
    </w:pPr>
    <w:rPr>
      <w:rFonts w:ascii="Times New Roman" w:hAnsi="Times New Roman" w:eastAsia="Times New Roman" w:cs="Times New Roman"/>
      <w:color w:val="000000"/>
      <w:kern w:val="2"/>
      <w:sz w:val="18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4" w:line="258" w:lineRule="auto"/>
      <w:ind w:left="113" w:firstLine="4"/>
      <w:outlineLvl w:val="0"/>
    </w:pPr>
    <w:rPr>
      <w:rFonts w:ascii="Times New Roman" w:hAnsi="Times New Roman" w:eastAsia="Times New Roman" w:cs="Times New Roman"/>
      <w:b/>
      <w:color w:val="000000"/>
      <w:kern w:val="2"/>
      <w:sz w:val="18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spacing w:after="4" w:line="258" w:lineRule="auto"/>
      <w:ind w:left="113" w:firstLine="4"/>
      <w:outlineLvl w:val="1"/>
    </w:pPr>
    <w:rPr>
      <w:rFonts w:ascii="Times New Roman" w:hAnsi="Times New Roman" w:eastAsia="Times New Roman" w:cs="Times New Roman"/>
      <w:b/>
      <w:color w:val="000000"/>
      <w:kern w:val="2"/>
      <w:sz w:val="18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18"/>
    </w:rPr>
  </w:style>
  <w:style w:type="character" w:customStyle="1" w:styleId="7">
    <w:name w:val="Heading 1 Char"/>
    <w:link w:val="2"/>
    <w:uiPriority w:val="0"/>
    <w:rPr>
      <w:rFonts w:ascii="Times New Roman" w:hAnsi="Times New Roman" w:eastAsia="Times New Roman" w:cs="Times New Roman"/>
      <w:b/>
      <w:color w:val="000000"/>
      <w:sz w:val="18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951</Words>
  <Characters>5425</Characters>
  <Lines>45</Lines>
  <Paragraphs>12</Paragraphs>
  <TotalTime>44</TotalTime>
  <ScaleCrop>false</ScaleCrop>
  <LinksUpToDate>false</LinksUpToDate>
  <CharactersWithSpaces>6364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2025-11-25T10:52:00Z</dcterms:created>
  <dc:creator>Prinsi Vishwakarma</dc:creator>
  <cp:lastModifiedBy>Prinsi Vishwakarma</cp:lastModifiedBy>
  <dcterms:modified xsi:type="dcterms:W3CDTF">2025-12-01T10:53:22Z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50268844D43B47758987B3F3EC29DA43_12</vt:lpwstr>
  </property>
</Properties>
</file>