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 3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 ● Scenario ID:</w:t>
      </w:r>
      <w:r w:rsidDel="00000000" w:rsidR="00000000" w:rsidRPr="00000000">
        <w:rPr>
          <w:rtl w:val="0"/>
        </w:rPr>
        <w:t xml:space="preserve"> 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Scenario: View Products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Open Website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Go to categories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And view product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 Scenario ID</w:t>
      </w:r>
      <w:r w:rsidDel="00000000" w:rsidR="00000000" w:rsidRPr="00000000">
        <w:rPr>
          <w:sz w:val="26"/>
          <w:szCs w:val="26"/>
          <w:rtl w:val="0"/>
        </w:rPr>
        <w:t xml:space="preserve">: 2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</w:t>
      </w:r>
      <w:r w:rsidDel="00000000" w:rsidR="00000000" w:rsidRPr="00000000">
        <w:rPr>
          <w:sz w:val="26"/>
          <w:szCs w:val="26"/>
          <w:rtl w:val="0"/>
        </w:rPr>
        <w:t xml:space="preserve"> Select Products 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1. Select Product you want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Screenshot: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● Scenario ID: 3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Scenario:</w:t>
      </w:r>
      <w:r w:rsidDel="00000000" w:rsidR="00000000" w:rsidRPr="00000000">
        <w:rPr>
          <w:sz w:val="28"/>
          <w:szCs w:val="28"/>
          <w:rtl w:val="0"/>
        </w:rPr>
        <w:t xml:space="preserve"> View Product details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Steps: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Tap on product details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Product Details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Screenshot:- 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● Scenario ID: 4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Scenario: </w:t>
      </w:r>
      <w:r w:rsidDel="00000000" w:rsidR="00000000" w:rsidRPr="00000000">
        <w:rPr>
          <w:sz w:val="30"/>
          <w:szCs w:val="30"/>
          <w:rtl w:val="0"/>
        </w:rPr>
        <w:t xml:space="preserve">Add Product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Test Steps: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1.</w:t>
      </w:r>
      <w:r w:rsidDel="00000000" w:rsidR="00000000" w:rsidRPr="00000000">
        <w:rPr>
          <w:sz w:val="30"/>
          <w:szCs w:val="30"/>
          <w:rtl w:val="0"/>
        </w:rPr>
        <w:t xml:space="preserve"> Add to cart Screenshot: 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Scenario ID: 5</w:t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Scenario:</w:t>
      </w:r>
      <w:r w:rsidDel="00000000" w:rsidR="00000000" w:rsidRPr="00000000">
        <w:rPr>
          <w:sz w:val="32"/>
          <w:szCs w:val="32"/>
          <w:rtl w:val="0"/>
        </w:rPr>
        <w:t xml:space="preserve"> Open cart 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</w:t>
      </w:r>
      <w:r w:rsidDel="00000000" w:rsidR="00000000" w:rsidRPr="00000000">
        <w:rPr>
          <w:sz w:val="32"/>
          <w:szCs w:val="32"/>
          <w:rtl w:val="0"/>
        </w:rPr>
        <w:t xml:space="preserve"> Tap on Cart icon 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Screenshot:-</w:t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● Scenario ID: 6 </w:t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Scenario:</w:t>
      </w:r>
      <w:r w:rsidDel="00000000" w:rsidR="00000000" w:rsidRPr="00000000">
        <w:rPr>
          <w:sz w:val="34"/>
          <w:szCs w:val="34"/>
          <w:rtl w:val="0"/>
        </w:rPr>
        <w:t xml:space="preserve"> Verify Product in cart</w:t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Test Steps: </w:t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34"/>
          <w:szCs w:val="34"/>
          <w:rtl w:val="0"/>
        </w:rPr>
        <w:t xml:space="preserve"> Check the added item 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Screenshot:-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● Scenario ID: 1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Scenario:</w:t>
      </w:r>
      <w:r w:rsidDel="00000000" w:rsidR="00000000" w:rsidRPr="00000000">
        <w:rPr>
          <w:sz w:val="34"/>
          <w:szCs w:val="34"/>
          <w:rtl w:val="0"/>
        </w:rPr>
        <w:t xml:space="preserve"> View Products </w:t>
      </w:r>
    </w:p>
    <w:p w:rsidR="00000000" w:rsidDel="00000000" w:rsidP="00000000" w:rsidRDefault="00000000" w:rsidRPr="00000000" w14:paraId="0000007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7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34"/>
          <w:szCs w:val="34"/>
          <w:rtl w:val="0"/>
        </w:rPr>
        <w:t xml:space="preserve"> Tap on delete icon</w:t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Screenshot:-</w:t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demoblaze.com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