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 Name: Manual Test execution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tl w:val="0"/>
        </w:rPr>
        <w:t xml:space="preserve">https://www.demoblaze.com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Open website 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Open the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select Product </w:t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Tap on product you like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 ID: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Product Details </w:t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see product details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Scenario: Add to cart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Tap on add to cart button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Scenario: cart </w:t>
      </w:r>
    </w:p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Tap on Cart button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 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Scenario: Place order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1. Tap on place order button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Scenario: Customer details </w:t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Enter Name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Enter country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Enter City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Enter Credit card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5. Enter Month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6. Enter Year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Scenario: Submit order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Test Steps: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Tap on purchase button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