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pPr>
        <w:spacing w:before="480" w:after="80"/>
        <w:jc w:val="center"/>
      </w:pPr>
      <w:r>
        <w:rPr>
          <w:rFonts w:ascii="Arial" w:cs="Arial" w:eastAsia="Arial" w:hAnsi="Arial"/>
          <w:b/>
          <w:bCs/>
          <w:color w:val="1A56A0"/>
          <w:sz w:val="56"/>
          <w:szCs w:val="56"/>
        </w:rPr>
        <w:t xml:space="preserve">SVAMITVA DRONE IMAGERY</w:t>
      </w:r>
    </w:p>
    <w:p>
      <w:pPr>
        <w:spacing w:before="0" w:after="160"/>
        <w:jc w:val="center"/>
      </w:pPr>
      <w:r>
        <w:rPr>
          <w:rFonts w:ascii="Arial" w:cs="Arial" w:eastAsia="Arial" w:hAnsi="Arial"/>
          <w:b/>
          <w:bCs/>
          <w:color w:val="1A1A2E"/>
          <w:sz w:val="36"/>
          <w:szCs w:val="36"/>
        </w:rPr>
        <w:t xml:space="preserve">AI-Powered Feature Extraction System</w:t>
      </w:r>
    </w:p>
    <w:p>
      <w:pPr>
        <w:pBdr>
          <w:bottom w:val="single" w:color="1A56A0" w:sz="6"/>
        </w:pBdr>
        <w:spacing w:before="0" w:after="200"/>
        <w:jc w:val="center"/>
      </w:pPr>
      <w:r>
        <w:t xml:space="preserve"> </w:t>
      </w:r>
    </w:p>
    <w:p>
      <w:pPr>
        <w:spacing w:before="160" w:after="80"/>
        <w:jc w:val="center"/>
      </w:pPr>
      <w:r>
        <w:rPr>
          <w:rFonts w:ascii="Arial" w:cs="Arial" w:eastAsia="Arial" w:hAnsi="Arial"/>
          <w:color w:val="444444"/>
          <w:sz w:val="26"/>
          <w:szCs w:val="26"/>
        </w:rPr>
        <w:t xml:space="preserve">Full Project Plan, Technical Strategy &amp; Per-Person Setup Guide</w:t>
      </w:r>
    </w:p>
    <w:p>
      <w:pPr>
        <w:spacing w:before="0" w:after="60"/>
        <w:jc w:val="center"/>
      </w:pPr>
      <w:r>
        <w:rPr>
          <w:rFonts w:ascii="Arial" w:cs="Arial" w:eastAsia="Arial" w:hAnsi="Arial"/>
          <w:color w:val="666666"/>
          <w:sz w:val="22"/>
          <w:szCs w:val="22"/>
        </w:rPr>
        <w:t xml:space="preserve">Submitted to: Geo-Intel Lab, IITTNiF  |  March 2026</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120"/>
              <w:left w:type="dxa" w:w="80"/>
              <w:bottom w:type="dxa" w:w="120"/>
              <w:right w:type="dxa" w:w="80"/>
            </w:tcMar>
          </w:tcPr>
          <w:p>
            <w:pPr>
              <w:jc w:val="center"/>
            </w:pPr>
            <w:r>
              <w:rPr>
                <w:rFonts w:ascii="Arial" w:cs="Arial" w:eastAsia="Arial" w:hAnsi="Arial"/>
                <w:b/>
                <w:bCs/>
                <w:color w:val="FFFFFF"/>
                <w:sz w:val="44"/>
                <w:szCs w:val="44"/>
              </w:rPr>
              <w:t xml:space="preserve">95%+</w:t>
            </w:r>
          </w:p>
          <w:p>
            <w:pPr>
              <w:jc w:val="center"/>
            </w:pPr>
            <w:r>
              <w:rPr>
                <w:rFonts w:ascii="Arial" w:cs="Arial" w:eastAsia="Arial" w:hAnsi="Arial"/>
                <w:color w:val="EEEEEE"/>
                <w:sz w:val="18"/>
                <w:szCs w:val="18"/>
              </w:rPr>
              <w:t xml:space="preserve">Target Accuracy</w:t>
            </w:r>
          </w:p>
        </w:tc>
        <w:tc>
          <w:tcPr>
            <w:tcW w:type="dxa" w:w="2340"/>
            <w:tcBorders>
              <w:top w:val="single" w:color="CCCCCC" w:sz="1"/>
              <w:left w:val="single" w:color="CCCCCC" w:sz="1"/>
              <w:bottom w:val="single" w:color="CCCCCC" w:sz="1"/>
              <w:right w:val="single" w:color="CCCCCC" w:sz="1"/>
            </w:tcBorders>
            <w:shd w:fill="1A56A0" w:val="clear"/>
            <w:tcMar>
              <w:top w:type="dxa" w:w="120"/>
              <w:left w:type="dxa" w:w="80"/>
              <w:bottom w:type="dxa" w:w="120"/>
              <w:right w:type="dxa" w:w="80"/>
            </w:tcMar>
          </w:tcPr>
          <w:p>
            <w:pPr>
              <w:jc w:val="center"/>
            </w:pPr>
            <w:r>
              <w:rPr>
                <w:rFonts w:ascii="Arial" w:cs="Arial" w:eastAsia="Arial" w:hAnsi="Arial"/>
                <w:b/>
                <w:bCs/>
                <w:color w:val="FFFFFF"/>
                <w:sz w:val="44"/>
                <w:szCs w:val="44"/>
              </w:rPr>
              <w:t xml:space="preserve">6+</w:t>
            </w:r>
          </w:p>
          <w:p>
            <w:pPr>
              <w:jc w:val="center"/>
            </w:pPr>
            <w:r>
              <w:rPr>
                <w:rFonts w:ascii="Arial" w:cs="Arial" w:eastAsia="Arial" w:hAnsi="Arial"/>
                <w:color w:val="EEEEEE"/>
                <w:sz w:val="18"/>
                <w:szCs w:val="18"/>
              </w:rPr>
              <w:t xml:space="preserve">Feature Classes</w:t>
            </w:r>
          </w:p>
        </w:tc>
        <w:tc>
          <w:tcPr>
            <w:tcW w:type="dxa" w:w="2340"/>
            <w:tcBorders>
              <w:top w:val="single" w:color="CCCCCC" w:sz="1"/>
              <w:left w:val="single" w:color="CCCCCC" w:sz="1"/>
              <w:bottom w:val="single" w:color="CCCCCC" w:sz="1"/>
              <w:right w:val="single" w:color="CCCCCC" w:sz="1"/>
            </w:tcBorders>
            <w:shd w:fill="117A65" w:val="clear"/>
            <w:tcMar>
              <w:top w:type="dxa" w:w="120"/>
              <w:left w:type="dxa" w:w="80"/>
              <w:bottom w:type="dxa" w:w="120"/>
              <w:right w:type="dxa" w:w="80"/>
            </w:tcMar>
          </w:tcPr>
          <w:p>
            <w:pPr>
              <w:jc w:val="center"/>
            </w:pPr>
            <w:r>
              <w:rPr>
                <w:rFonts w:ascii="Arial" w:cs="Arial" w:eastAsia="Arial" w:hAnsi="Arial"/>
                <w:b/>
                <w:bCs/>
                <w:color w:val="FFFFFF"/>
                <w:sz w:val="44"/>
                <w:szCs w:val="44"/>
              </w:rPr>
              <w:t xml:space="preserve">10</w:t>
            </w:r>
          </w:p>
          <w:p>
            <w:pPr>
              <w:jc w:val="center"/>
            </w:pPr>
            <w:r>
              <w:rPr>
                <w:rFonts w:ascii="Arial" w:cs="Arial" w:eastAsia="Arial" w:hAnsi="Arial"/>
                <w:color w:val="EEEEEE"/>
                <w:sz w:val="18"/>
                <w:szCs w:val="18"/>
              </w:rPr>
              <w:t xml:space="preserve">Training Villages</w:t>
            </w:r>
          </w:p>
        </w:tc>
        <w:tc>
          <w:tcPr>
            <w:tcW w:type="dxa" w:w="2340"/>
            <w:tcBorders>
              <w:top w:val="single" w:color="CCCCCC" w:sz="1"/>
              <w:left w:val="single" w:color="CCCCCC" w:sz="1"/>
              <w:bottom w:val="single" w:color="CCCCCC" w:sz="1"/>
              <w:right w:val="single" w:color="CCCCCC" w:sz="1"/>
            </w:tcBorders>
            <w:shd w:fill="6C3483" w:val="clear"/>
            <w:tcMar>
              <w:top w:type="dxa" w:w="120"/>
              <w:left w:type="dxa" w:w="80"/>
              <w:bottom w:type="dxa" w:w="120"/>
              <w:right w:type="dxa" w:w="80"/>
            </w:tcMar>
          </w:tcPr>
          <w:p>
            <w:pPr>
              <w:jc w:val="center"/>
            </w:pPr>
            <w:r>
              <w:rPr>
                <w:rFonts w:ascii="Arial" w:cs="Arial" w:eastAsia="Arial" w:hAnsi="Arial"/>
                <w:b/>
                <w:bCs/>
                <w:color w:val="FFFFFF"/>
                <w:sz w:val="44"/>
                <w:szCs w:val="44"/>
              </w:rPr>
              <w:t xml:space="preserve">4</w:t>
            </w:r>
          </w:p>
          <w:p>
            <w:pPr>
              <w:jc w:val="center"/>
            </w:pPr>
            <w:r>
              <w:rPr>
                <w:rFonts w:ascii="Arial" w:cs="Arial" w:eastAsia="Arial" w:hAnsi="Arial"/>
                <w:color w:val="EEEEEE"/>
                <w:sz w:val="18"/>
                <w:szCs w:val="18"/>
              </w:rPr>
              <w:t xml:space="preserve">Team Members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6A0" w:val="clear"/>
            <w:tcMar>
              <w:top w:type="dxa" w:w="100"/>
              <w:left w:type="dxa" w:w="80"/>
              <w:bottom w:type="dxa" w:w="100"/>
              <w:right w:type="dxa" w:w="80"/>
            </w:tcMar>
          </w:tcPr>
          <w:p>
            <w:pPr>
              <w:jc w:val="center"/>
            </w:pPr>
            <w:r>
              <w:rPr>
                <w:rFonts w:ascii="Arial" w:cs="Arial" w:eastAsia="Arial" w:hAnsi="Arial"/>
                <w:b/>
                <w:bCs/>
                <w:color w:val="FFFFFF"/>
                <w:sz w:val="28"/>
                <w:szCs w:val="28"/>
              </w:rPr>
              <w:t xml:space="preserve">Ram</w:t>
            </w:r>
          </w:p>
          <w:p>
            <w:pPr>
              <w:jc w:val="center"/>
            </w:pPr>
            <w:r>
              <w:rPr>
                <w:rFonts w:ascii="Arial" w:cs="Arial" w:eastAsia="Arial" w:hAnsi="Arial"/>
                <w:color w:val="DDDDDD"/>
                <w:sz w:val="17"/>
                <w:szCs w:val="17"/>
              </w:rPr>
              <w:t xml:space="preserve">Mac M1 · 8GB · macOS</w:t>
            </w:r>
          </w:p>
        </w:tc>
        <w:tc>
          <w:tcPr>
            <w:tcW w:type="dxa" w:w="2340"/>
            <w:tcBorders>
              <w:top w:val="single" w:color="CCCCCC" w:sz="1"/>
              <w:left w:val="single" w:color="CCCCCC" w:sz="1"/>
              <w:bottom w:val="single" w:color="CCCCCC" w:sz="1"/>
              <w:right w:val="single" w:color="CCCCCC" w:sz="1"/>
            </w:tcBorders>
            <w:shd w:fill="117A65" w:val="clear"/>
            <w:tcMar>
              <w:top w:type="dxa" w:w="100"/>
              <w:left w:type="dxa" w:w="80"/>
              <w:bottom w:type="dxa" w:w="100"/>
              <w:right w:type="dxa" w:w="80"/>
            </w:tcMar>
          </w:tcPr>
          <w:p>
            <w:pPr>
              <w:jc w:val="center"/>
            </w:pPr>
            <w:r>
              <w:rPr>
                <w:rFonts w:ascii="Arial" w:cs="Arial" w:eastAsia="Arial" w:hAnsi="Arial"/>
                <w:b/>
                <w:bCs/>
                <w:color w:val="FFFFFF"/>
                <w:sz w:val="28"/>
                <w:szCs w:val="28"/>
              </w:rPr>
              <w:t xml:space="preserve">Sanjay</w:t>
            </w:r>
          </w:p>
          <w:p>
            <w:pPr>
              <w:jc w:val="center"/>
            </w:pPr>
            <w:r>
              <w:rPr>
                <w:rFonts w:ascii="Arial" w:cs="Arial" w:eastAsia="Arial" w:hAnsi="Arial"/>
                <w:color w:val="DDDDDD"/>
                <w:sz w:val="17"/>
                <w:szCs w:val="17"/>
              </w:rPr>
              <w:t xml:space="preserve">Win · 16GB · 512GB</w:t>
            </w:r>
          </w:p>
        </w:tc>
        <w:tc>
          <w:tcPr>
            <w:tcW w:type="dxa" w:w="2340"/>
            <w:tcBorders>
              <w:top w:val="single" w:color="CCCCCC" w:sz="1"/>
              <w:left w:val="single" w:color="CCCCCC" w:sz="1"/>
              <w:bottom w:val="single" w:color="CCCCCC" w:sz="1"/>
              <w:right w:val="single" w:color="CCCCCC" w:sz="1"/>
            </w:tcBorders>
            <w:shd w:fill="6C3483" w:val="clear"/>
            <w:tcMar>
              <w:top w:type="dxa" w:w="100"/>
              <w:left w:type="dxa" w:w="80"/>
              <w:bottom w:type="dxa" w:w="100"/>
              <w:right w:type="dxa" w:w="80"/>
            </w:tcMar>
          </w:tcPr>
          <w:p>
            <w:pPr>
              <w:jc w:val="center"/>
            </w:pPr>
            <w:r>
              <w:rPr>
                <w:rFonts w:ascii="Arial" w:cs="Arial" w:eastAsia="Arial" w:hAnsi="Arial"/>
                <w:b/>
                <w:bCs/>
                <w:color w:val="FFFFFF"/>
                <w:sz w:val="28"/>
                <w:szCs w:val="28"/>
              </w:rPr>
              <w:t xml:space="preserve">Sneha</w:t>
            </w:r>
          </w:p>
          <w:p>
            <w:pPr>
              <w:jc w:val="center"/>
            </w:pPr>
            <w:r>
              <w:rPr>
                <w:rFonts w:ascii="Arial" w:cs="Arial" w:eastAsia="Arial" w:hAnsi="Arial"/>
                <w:color w:val="DDDDDD"/>
                <w:sz w:val="17"/>
                <w:szCs w:val="17"/>
              </w:rPr>
              <w:t xml:space="preserve">Win · 8GB · 512GB</w:t>
            </w:r>
          </w:p>
        </w:tc>
        <w:tc>
          <w:tcPr>
            <w:tcW w:type="dxa" w:w="2340"/>
            <w:tcBorders>
              <w:top w:val="single" w:color="CCCCCC" w:sz="1"/>
              <w:left w:val="single" w:color="CCCCCC" w:sz="1"/>
              <w:bottom w:val="single" w:color="CCCCCC" w:sz="1"/>
              <w:right w:val="single" w:color="CCCCCC" w:sz="1"/>
            </w:tcBorders>
            <w:shd w:fill="BF360C" w:val="clear"/>
            <w:tcMar>
              <w:top w:type="dxa" w:w="100"/>
              <w:left w:type="dxa" w:w="80"/>
              <w:bottom w:type="dxa" w:w="100"/>
              <w:right w:type="dxa" w:w="80"/>
            </w:tcMar>
          </w:tcPr>
          <w:p>
            <w:pPr>
              <w:jc w:val="center"/>
            </w:pPr>
            <w:r>
              <w:rPr>
                <w:rFonts w:ascii="Arial" w:cs="Arial" w:eastAsia="Arial" w:hAnsi="Arial"/>
                <w:b/>
                <w:bCs/>
                <w:color w:val="FFFFFF"/>
                <w:sz w:val="28"/>
                <w:szCs w:val="28"/>
              </w:rPr>
              <w:t xml:space="preserve">Nikitha</w:t>
            </w:r>
          </w:p>
          <w:p>
            <w:pPr>
              <w:jc w:val="center"/>
            </w:pPr>
            <w:r>
              <w:rPr>
                <w:rFonts w:ascii="Arial" w:cs="Arial" w:eastAsia="Arial" w:hAnsi="Arial"/>
                <w:color w:val="DDDDDD"/>
                <w:sz w:val="17"/>
                <w:szCs w:val="17"/>
              </w:rPr>
              <w:t xml:space="preserve">Win · 16GB · 512GB</w:t>
            </w:r>
          </w:p>
        </w:tc>
      </w:tr>
    </w:tbl>
    <w:p>
      <w:r>
        <w:t xml:space="preserve"> </w:t>
      </w:r>
    </w:p>
    <w:p>
      <w:r>
        <w:t xml:space="preserve"> </w:t>
      </w:r>
    </w:p>
    <w:p>
      <w:r>
        <w:br w:type="page"/>
      </w:r>
    </w:p>
    <w:p>
      <w:pPr>
        <w:pStyle w:val="Heading1"/>
        <w:spacing w:before="360" w:after="120"/>
      </w:pPr>
      <w:r>
        <w:rPr>
          <w:rFonts w:ascii="Arial" w:cs="Arial" w:eastAsia="Arial" w:hAnsi="Arial"/>
          <w:b/>
          <w:bCs/>
          <w:color w:val="1A56A0"/>
          <w:sz w:val="32"/>
          <w:szCs w:val="32"/>
        </w:rPr>
        <w:t xml:space="preserve">1. Executive Summary</w:t>
      </w:r>
    </w:p>
    <w:p>
      <w:pPr>
        <w:pBdr>
          <w:bottom w:val="single" w:color="1A56A0" w:sz="4"/>
        </w:pBdr>
        <w:spacing w:before="80" w:after="80"/>
      </w:pPr>
    </w:p>
    <w:p>
      <w:pPr>
        <w:spacing w:before="60" w:after="80"/>
      </w:pPr>
      <w:r>
        <w:rPr>
          <w:rFonts w:ascii="Arial" w:cs="Arial" w:eastAsia="Arial" w:hAnsi="Arial"/>
          <w:color w:val="222222"/>
          <w:sz w:val="22"/>
          <w:szCs w:val="22"/>
        </w:rPr>
        <w:t xml:space="preserve">This document is the complete project plan for the SVAMITVA Drone Imagery AI Challenge by Geo-Intel Lab, IITTNiF. The goal is to build an AI pipeline that identifies and classifies six key feature types from high-resolution drone orthophotos, targeting a minimum accuracy of 95%.</w:t>
      </w:r>
    </w:p>
    <w:p>
      <w:r>
        <w:t xml:space="preserve"> </w:t>
      </w:r>
    </w:p>
    <w:p>
      <w:pPr>
        <w:spacing w:before="60" w:after="80"/>
      </w:pPr>
      <w:r>
        <w:rPr>
          <w:rFonts w:ascii="Arial" w:cs="Arial" w:eastAsia="Arial" w:hAnsi="Arial"/>
          <w:color w:val="222222"/>
          <w:sz w:val="22"/>
          <w:szCs w:val="22"/>
        </w:rPr>
        <w:t xml:space="preserve">The defining constraint is hardware: none of the four team members has a GPU. This plan addresses that head-on with a cloud-first, distributed training strategy using free GPU platforms (Google Colab, Kaggle), efficient pre-trained foundation models requiring minimal fine-tuning, and a division of work where each person owns one feature class end-to-end.</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0E4FF" w:val="clear"/>
            <w:tcMar>
              <w:top w:type="dxa" w:w="120"/>
              <w:left w:type="dxa" w:w="160"/>
              <w:bottom w:type="dxa" w:w="120"/>
              <w:right w:type="dxa" w:w="160"/>
            </w:tcMar>
          </w:tcPr>
          <w:p>
            <w:r>
              <w:rPr>
                <w:rFonts w:ascii="Arial" w:cs="Arial" w:eastAsia="Arial" w:hAnsi="Arial"/>
                <w:b/>
                <w:bCs/>
                <w:color w:val="1A1A2E"/>
                <w:sz w:val="22"/>
                <w:szCs w:val="22"/>
              </w:rPr>
              <w:t xml:space="preserve">Strategy in One Sentence</w:t>
            </w:r>
          </w:p>
          <w:p>
            <w:r>
              <w:rPr>
                <w:rFonts w:ascii="Arial" w:cs="Arial" w:eastAsia="Arial" w:hAnsi="Arial"/>
                <w:sz w:val="21"/>
                <w:szCs w:val="21"/>
              </w:rPr>
              <w:t xml:space="preserve">Fine-tune pre-trained foundation models (SAM + YOLOv8) on free cloud GPUs (Colab/Kaggle), with each teammate owning one feature class, then merge all models into a single CPU-runnable inference pipeline.</w:t>
            </w:r>
          </w:p>
        </w:tc>
      </w:tr>
    </w:tbl>
    <w:p>
      <w:r>
        <w:t xml:space="preserve"> </w:t>
      </w:r>
    </w:p>
    <w:p>
      <w:pPr>
        <w:pStyle w:val="Heading2"/>
        <w:spacing w:before="280" w:after="80"/>
      </w:pPr>
      <w:r>
        <w:rPr>
          <w:rFonts w:ascii="Arial" w:cs="Arial" w:eastAsia="Arial" w:hAnsi="Arial"/>
          <w:b/>
          <w:bCs/>
          <w:color w:val="1A1A2E"/>
          <w:sz w:val="26"/>
          <w:szCs w:val="26"/>
        </w:rPr>
        <w:t xml:space="preserve">1.1 Feature Classes to Extract</w:t>
      </w:r>
    </w:p>
    <w:p>
      <w:pPr>
        <w:pStyle w:val="ListParagraph"/>
        <w:numPr>
          <w:ilvl w:val="0"/>
          <w:numId w:val="2"/>
        </w:numPr>
        <w:spacing w:before="40" w:after="40"/>
      </w:pPr>
      <w:r>
        <w:rPr>
          <w:rFonts w:ascii="Arial" w:cs="Arial" w:eastAsia="Arial" w:hAnsi="Arial"/>
          <w:sz w:val="21"/>
          <w:szCs w:val="21"/>
        </w:rPr>
        <w:t xml:space="preserve">Building footprints + rooftop type classification: RCC, Tiled, Tin, Others</w:t>
      </w:r>
    </w:p>
    <w:p>
      <w:pPr>
        <w:pStyle w:val="ListParagraph"/>
        <w:numPr>
          <w:ilvl w:val="0"/>
          <w:numId w:val="2"/>
        </w:numPr>
        <w:spacing w:before="40" w:after="40"/>
      </w:pPr>
      <w:r>
        <w:rPr>
          <w:rFonts w:ascii="Arial" w:cs="Arial" w:eastAsia="Arial" w:hAnsi="Arial"/>
          <w:sz w:val="21"/>
          <w:szCs w:val="21"/>
        </w:rPr>
        <w:t xml:space="preserve">Road network extraction</w:t>
      </w:r>
    </w:p>
    <w:p>
      <w:pPr>
        <w:pStyle w:val="ListParagraph"/>
        <w:numPr>
          <w:ilvl w:val="0"/>
          <w:numId w:val="2"/>
        </w:numPr>
        <w:spacing w:before="40" w:after="40"/>
      </w:pPr>
      <w:r>
        <w:rPr>
          <w:rFonts w:ascii="Arial" w:cs="Arial" w:eastAsia="Arial" w:hAnsi="Arial"/>
          <w:sz w:val="21"/>
          <w:szCs w:val="21"/>
        </w:rPr>
        <w:t xml:space="preserve">Waterbody detection (ponds, rivers, canals)</w:t>
      </w:r>
    </w:p>
    <w:p>
      <w:pPr>
        <w:pStyle w:val="ListParagraph"/>
        <w:numPr>
          <w:ilvl w:val="0"/>
          <w:numId w:val="2"/>
        </w:numPr>
        <w:spacing w:before="40" w:after="40"/>
      </w:pPr>
      <w:r>
        <w:rPr>
          <w:rFonts w:ascii="Arial" w:cs="Arial" w:eastAsia="Arial" w:hAnsi="Arial"/>
          <w:sz w:val="21"/>
          <w:szCs w:val="21"/>
        </w:rPr>
        <w:t xml:space="preserve">Well location identification</w:t>
      </w:r>
    </w:p>
    <w:p>
      <w:pPr>
        <w:pStyle w:val="ListParagraph"/>
        <w:numPr>
          <w:ilvl w:val="0"/>
          <w:numId w:val="2"/>
        </w:numPr>
        <w:spacing w:before="40" w:after="40"/>
      </w:pPr>
      <w:r>
        <w:rPr>
          <w:rFonts w:ascii="Arial" w:cs="Arial" w:eastAsia="Arial" w:hAnsi="Arial"/>
          <w:sz w:val="21"/>
          <w:szCs w:val="21"/>
        </w:rPr>
        <w:t xml:space="preserve">Distribution Transformer (DT) location identification</w:t>
      </w:r>
    </w:p>
    <w:p>
      <w:pPr>
        <w:pStyle w:val="ListParagraph"/>
        <w:numPr>
          <w:ilvl w:val="0"/>
          <w:numId w:val="2"/>
        </w:numPr>
        <w:spacing w:before="40" w:after="40"/>
      </w:pPr>
      <w:r>
        <w:rPr>
          <w:rFonts w:ascii="Arial" w:cs="Arial" w:eastAsia="Arial" w:hAnsi="Arial"/>
          <w:sz w:val="21"/>
          <w:szCs w:val="21"/>
        </w:rPr>
        <w:t xml:space="preserve">Overhead Water Tank (OHT) location identification</w:t>
      </w:r>
    </w:p>
    <w:p>
      <w:r>
        <w:t xml:space="preserve"> </w:t>
      </w:r>
    </w:p>
    <w:p>
      <w:r>
        <w:br w:type="page"/>
      </w:r>
    </w:p>
    <w:p>
      <w:pPr>
        <w:pStyle w:val="Heading1"/>
        <w:spacing w:before="360" w:after="120"/>
      </w:pPr>
      <w:r>
        <w:rPr>
          <w:rFonts w:ascii="Arial" w:cs="Arial" w:eastAsia="Arial" w:hAnsi="Arial"/>
          <w:b/>
          <w:bCs/>
          <w:color w:val="1A56A0"/>
          <w:sz w:val="32"/>
          <w:szCs w:val="32"/>
        </w:rPr>
        <w:t xml:space="preserve">2. Problem Analysis &amp; Hardware Constraints</w:t>
      </w:r>
    </w:p>
    <w:p>
      <w:pPr>
        <w:pBdr>
          <w:bottom w:val="single" w:color="1A56A0" w:sz="4"/>
        </w:pBdr>
        <w:spacing w:before="80" w:after="80"/>
      </w:pPr>
    </w:p>
    <w:p>
      <w:pPr>
        <w:pStyle w:val="Heading2"/>
        <w:spacing w:before="280" w:after="80"/>
      </w:pPr>
      <w:r>
        <w:rPr>
          <w:rFonts w:ascii="Arial" w:cs="Arial" w:eastAsia="Arial" w:hAnsi="Arial"/>
          <w:b/>
          <w:bCs/>
          <w:color w:val="1A1A2E"/>
          <w:sz w:val="26"/>
          <w:szCs w:val="26"/>
        </w:rPr>
        <w:t xml:space="preserve">2.1 Team Hardware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Hardware &amp; Primary Role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Ram (Mac M1)</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8GB RAM, ~5GB free storage, macOS with Metal GPU. Role: Project lead, orchestration, rooftop classifier training via MPS, model fusion, documentation, final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Sanjay (Win 16GB)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16GB RAM, 512GB storage, no dedicated GPU. Role: Building footprint model, hosts ALL raw training data, ECW-to-GeoTIFF conversion, bulk data downloads.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Sneha (Win 8GB)</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8GB RAM, 512GB storage, no dedicated GPU. Role: Road and waterbody extraction models, QGIS road annotation, validation scripts.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Nikitha (Win 16GB)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16GB RAM, 512GB storage, no dedicated GPU. Role: Utility detection model (DTs/OHTs/Wells), post-processing pipeline, GeoJSON export, final test run.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0E4FF" w:val="clear"/>
            <w:tcMar>
              <w:top w:type="dxa" w:w="100"/>
              <w:left w:type="dxa" w:w="160"/>
              <w:bottom w:type="dxa" w:w="100"/>
              <w:right w:type="dxa" w:w="160"/>
            </w:tcMar>
          </w:tcPr>
          <w:p>
            <w:r>
              <w:rPr>
                <w:rFonts w:ascii="Arial" w:cs="Arial" w:eastAsia="Arial" w:hAnsi="Arial"/>
                <w:b/>
                <w:bCs/>
                <w:color w:val="1A1A2E"/>
                <w:sz w:val="21"/>
                <w:szCs w:val="21"/>
              </w:rPr>
              <w:t xml:space="preserve">KEY INSIGHT: Training from scratch needs weeks of GPU time. But fine-tuning pre-trained foundation models (SAM, YOLOv8) only needs 2-4 Colab sessions. Google Colab Free = ~4 hours of T4 GPU per session. Kaggle = 30 hours/week of P100/T4. This is completely sufficient.</w:t>
            </w:r>
          </w:p>
        </w:tc>
      </w:tr>
    </w:tbl>
    <w:p>
      <w:r>
        <w:t xml:space="preserve"> </w:t>
      </w:r>
    </w:p>
    <w:p>
      <w:pPr>
        <w:pStyle w:val="Heading2"/>
        <w:spacing w:before="280" w:after="80"/>
      </w:pPr>
      <w:r>
        <w:rPr>
          <w:rFonts w:ascii="Arial" w:cs="Arial" w:eastAsia="Arial" w:hAnsi="Arial"/>
          <w:b/>
          <w:bCs/>
          <w:color w:val="1A1A2E"/>
          <w:sz w:val="26"/>
          <w:szCs w:val="26"/>
        </w:rPr>
        <w:t xml:space="preserve">2.2 Dataset Files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Contents &amp; Who Downloads It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CG_451189_ecw.zip</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KUTRU + AAKLANKA villages. ECW format — Sanjay converts to GeoTIFF using GDAL. Download: https://svamitva.nic.in/DownloadPDF/TifFile/CG_451189_ecw.zip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CG_450163.zip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CG villages: SAMLUR, SIYANAR, KUTULNAR, BINJAM, JHODIYAWADAM. GeoTIFF format. Download: https://svamitva.nic.in/DownloadPDF/TifFile/CG_450163.zip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PB_37458_37774.zip</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 Punjab villages: Fattu Bhila + Bagga. GeoTIFF, EPSG:3857. Download: https://svamitva.nic.in/DownloadPDF/TifFile/PB_37458_37774.zip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CG_Live_Demo_1.zip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data part 1 (~2GB). Nikitha downloads. DO NOT touch until Day 9.</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CG_Live_Demo_2.zip</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Test data part 2 (~2GB). Nikitha downloads. DO NOT touch until Day 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CG_Live_Demo_3.zip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data part 3 (~2GB). Nikitha downloads. DO NOT touch until Day 9.</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b/>
                <w:bCs/>
                <w:color w:val="1A1A2E"/>
                <w:sz w:val="22"/>
                <w:szCs w:val="22"/>
              </w:rPr>
              <w:t xml:space="preserve">Storage Plan</w:t>
            </w:r>
          </w:p>
          <w:p>
            <w:r>
              <w:rPr>
                <w:rFonts w:ascii="Arial" w:cs="Arial" w:eastAsia="Arial" w:hAnsi="Arial"/>
                <w:sz w:val="21"/>
                <w:szCs w:val="21"/>
              </w:rPr>
              <w:t xml:space="preserve">ALL raw training data lives on Sanjay's 512GB machine. ALL test data lives on Nikitha's 512GB machine. Ram's Mac M1 holds only the active working tile batch (~1-2GB at a time). Google Drive (15GB free per account) is the shared sync point for annotations, model checkpoints, and scripts.</w:t>
            </w:r>
          </w:p>
        </w:tc>
      </w:tr>
    </w:tbl>
    <w:p>
      <w:r>
        <w:t xml:space="preserve"> </w:t>
      </w:r>
    </w:p>
    <w:p>
      <w:r>
        <w:br w:type="page"/>
      </w:r>
    </w:p>
    <w:p>
      <w:pPr>
        <w:pStyle w:val="Heading1"/>
        <w:spacing w:before="360" w:after="120"/>
      </w:pPr>
      <w:r>
        <w:rPr>
          <w:rFonts w:ascii="Arial" w:cs="Arial" w:eastAsia="Arial" w:hAnsi="Arial"/>
          <w:b/>
          <w:bCs/>
          <w:color w:val="1A56A0"/>
          <w:sz w:val="32"/>
          <w:szCs w:val="32"/>
        </w:rPr>
        <w:t xml:space="preserve">3. Model Architecture &amp; Pipeline Design</w:t>
      </w:r>
    </w:p>
    <w:p>
      <w:pPr>
        <w:pBdr>
          <w:bottom w:val="single" w:color="1A56A0" w:sz="4"/>
        </w:pBdr>
        <w:spacing w:before="80" w:after="80"/>
      </w:pPr>
    </w:p>
    <w:p>
      <w:pPr>
        <w:pStyle w:val="Heading2"/>
        <w:spacing w:before="280" w:after="80"/>
      </w:pPr>
      <w:r>
        <w:rPr>
          <w:rFonts w:ascii="Arial" w:cs="Arial" w:eastAsia="Arial" w:hAnsi="Arial"/>
          <w:b/>
          <w:bCs/>
          <w:color w:val="1A1A2E"/>
          <w:sz w:val="26"/>
          <w:szCs w:val="26"/>
        </w:rPr>
        <w:t xml:space="preserve">3.1 Why Pre-Trained Foundation Models</w:t>
      </w:r>
    </w:p>
    <w:p>
      <w:pPr>
        <w:spacing w:before="60" w:after="80"/>
      </w:pPr>
      <w:r>
        <w:rPr>
          <w:rFonts w:ascii="Arial" w:cs="Arial" w:eastAsia="Arial" w:hAnsi="Arial"/>
          <w:color w:val="222222"/>
          <w:sz w:val="22"/>
          <w:szCs w:val="22"/>
        </w:rPr>
        <w:t xml:space="preserve">Training a segmentation model from scratch requires millions of labeled samples, weeks of GPU time, and large GPU memory. Transfer learning from pre-trained models (already trained on millions of images) reduces this to hours. We only fine-tune the last few layers on our specific village imagery.</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 We Use It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YOLOv8s-seg (Ultralytics)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Fast, accurate instance segmentation. Handles buildings, roads, waterbodies. Built-in augmentation and one-line ONNX export. Best starting point for all segmentation classes.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 — Segment Anything Model (Meta)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State-of-the-art zero-shot segmentation with a single point click. Use for auto-annotation and as backbone for waterbody/well detection.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EfficientNet-B0 (timm)</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Lightweight image classifier (~5MB). Ram uses this as the rooftop type classifier (RCC/Tiled/Tin/Others) on top of building footprint detections.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ONNX Runtime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PyTorch models to an optimized format that runs 2-3x faster on CPU. All team members run inference with ONNX — no GPU needed at inference time.</w:t>
            </w:r>
          </w:p>
        </w:tc>
      </w:tr>
    </w:tbl>
    <w:p>
      <w:r>
        <w:t xml:space="preserve"> </w:t>
      </w:r>
    </w:p>
    <w:p>
      <w:pPr>
        <w:pStyle w:val="Heading2"/>
        <w:spacing w:before="280" w:after="80"/>
      </w:pPr>
      <w:r>
        <w:rPr>
          <w:rFonts w:ascii="Arial" w:cs="Arial" w:eastAsia="Arial" w:hAnsi="Arial"/>
          <w:b/>
          <w:bCs/>
          <w:color w:val="1A1A2E"/>
          <w:sz w:val="26"/>
          <w:szCs w:val="26"/>
        </w:rPr>
        <w:t xml:space="preserve">3.2 Five-Stage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Happens &amp; Who Does It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Stage 1 — Ingest &amp; Preprocess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Sanjay converts ECW to GeoTIFF. Ram tiles all orthophotos into 640x640 patches with 64px overlap. Black/empty tiles filtered 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 — Semi-Auto Annotation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use SAM zero-shot to auto-generate initial masks. Manually correct in Label Studio (buildings/water) or QGIS (roads). Export to COCO JSON.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Stage 3 — Per-Person Model Training</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Each person fine-tunes YOLOv8s-seg on their feature class in Google Colab/Kaggle. 80-100 epochs. Checkpoints saved to shared Drive.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4 — ONNX Export &amp; Model Merge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trained model exported to ONNX (~6-25MB each). Ram's inference_pipeline.py loads all 5 ONNX models and runs them on each tile.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Stage 5 — Post-Process &amp; Output</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Nikitha stitches tile predictions back into full village extent. CRF smoothing cleans edges. GeoJSON export. Accuracy metrics computed.</w:t>
            </w:r>
          </w:p>
        </w:tc>
      </w:tr>
    </w:tbl>
    <w:p>
      <w:r>
        <w:t xml:space="preserve"> </w:t>
      </w:r>
    </w:p>
    <w:p>
      <w:pPr>
        <w:pStyle w:val="Heading2"/>
        <w:spacing w:before="280" w:after="80"/>
      </w:pPr>
      <w:r>
        <w:rPr>
          <w:rFonts w:ascii="Arial" w:cs="Arial" w:eastAsia="Arial" w:hAnsi="Arial"/>
          <w:b/>
          <w:bCs/>
          <w:color w:val="1A1A2E"/>
          <w:sz w:val="26"/>
          <w:szCs w:val="26"/>
        </w:rPr>
        <w:t xml:space="preserve">3.3 Feature-Specific Approaches</w:t>
      </w:r>
    </w:p>
    <w:p>
      <w:pPr>
        <w:pStyle w:val="Heading3"/>
        <w:spacing w:before="200" w:after="60"/>
      </w:pPr>
      <w:r>
        <w:rPr>
          <w:rFonts w:ascii="Arial" w:cs="Arial" w:eastAsia="Arial" w:hAnsi="Arial"/>
          <w:b/>
          <w:bCs/>
          <w:color w:val="333333"/>
          <w:sz w:val="24"/>
          <w:szCs w:val="24"/>
        </w:rPr>
        <w:t xml:space="preserve">Building Footprint + Rooftop Type (Ram + Sanjay)</w:t>
      </w:r>
    </w:p>
    <w:p>
      <w:pPr>
        <w:pStyle w:val="ListParagraph"/>
        <w:numPr>
          <w:ilvl w:val="0"/>
          <w:numId w:val="2"/>
        </w:numPr>
        <w:spacing w:before="40" w:after="40"/>
      </w:pPr>
      <w:r>
        <w:rPr>
          <w:rFonts w:ascii="Arial" w:cs="Arial" w:eastAsia="Arial" w:hAnsi="Arial"/>
          <w:sz w:val="21"/>
          <w:szCs w:val="21"/>
        </w:rPr>
        <w:t xml:space="preserve">Sanjay: YOLOv8s-seg detects building outlines (footprint polygon)</w:t>
      </w:r>
    </w:p>
    <w:p>
      <w:pPr>
        <w:pStyle w:val="ListParagraph"/>
        <w:numPr>
          <w:ilvl w:val="0"/>
          <w:numId w:val="2"/>
        </w:numPr>
        <w:spacing w:before="40" w:after="40"/>
      </w:pPr>
      <w:r>
        <w:rPr>
          <w:rFonts w:ascii="Arial" w:cs="Arial" w:eastAsia="Arial" w:hAnsi="Arial"/>
          <w:sz w:val="21"/>
          <w:szCs w:val="21"/>
        </w:rPr>
        <w:t xml:space="preserve">Ram: EfficientNet-B0 classifies each detected building crop as RCC / Tiled / Tin / Other</w:t>
      </w:r>
    </w:p>
    <w:p>
      <w:pPr>
        <w:pStyle w:val="ListParagraph"/>
        <w:numPr>
          <w:ilvl w:val="0"/>
          <w:numId w:val="2"/>
        </w:numPr>
        <w:spacing w:before="40" w:after="40"/>
      </w:pPr>
      <w:r>
        <w:rPr>
          <w:rFonts w:ascii="Arial" w:cs="Arial" w:eastAsia="Arial" w:hAnsi="Arial"/>
          <w:sz w:val="21"/>
          <w:szCs w:val="21"/>
        </w:rPr>
        <w:t xml:space="preserve">RCC = flat gray/white roofs (high reflectance, smooth). Tiled = red/brown with visible ridge patterns. Tin = silver corrugated metallic. Others = thatched, plastic, unclear.</w:t>
      </w:r>
    </w:p>
    <w:p>
      <w:r>
        <w:t xml:space="preserve"> </w:t>
      </w:r>
    </w:p>
    <w:p>
      <w:pPr>
        <w:pStyle w:val="Heading3"/>
        <w:spacing w:before="200" w:after="60"/>
      </w:pPr>
      <w:r>
        <w:rPr>
          <w:rFonts w:ascii="Arial" w:cs="Arial" w:eastAsia="Arial" w:hAnsi="Arial"/>
          <w:b/>
          <w:bCs/>
          <w:color w:val="333333"/>
          <w:sz w:val="24"/>
          <w:szCs w:val="24"/>
        </w:rPr>
        <w:t xml:space="preserve">Road Network (Sneha)</w:t>
      </w:r>
    </w:p>
    <w:p>
      <w:pPr>
        <w:pStyle w:val="ListParagraph"/>
        <w:numPr>
          <w:ilvl w:val="0"/>
          <w:numId w:val="2"/>
        </w:numPr>
        <w:spacing w:before="40" w:after="40"/>
      </w:pPr>
      <w:r>
        <w:rPr>
          <w:rFonts w:ascii="Arial" w:cs="Arial" w:eastAsia="Arial" w:hAnsi="Arial"/>
          <w:sz w:val="21"/>
          <w:szCs w:val="21"/>
        </w:rPr>
        <w:t xml:space="preserve">YOLOv8s-seg for road mask. Post-process: skeletonize mask → vectorize to polyline GeoJSON for clean road centerlines.</w:t>
      </w:r>
    </w:p>
    <w:p>
      <w:pPr>
        <w:pStyle w:val="ListParagraph"/>
        <w:numPr>
          <w:ilvl w:val="0"/>
          <w:numId w:val="2"/>
        </w:numPr>
        <w:spacing w:before="40" w:after="40"/>
      </w:pPr>
      <w:r>
        <w:rPr>
          <w:rFonts w:ascii="Arial" w:cs="Arial" w:eastAsia="Arial" w:hAnsi="Arial"/>
          <w:sz w:val="21"/>
          <w:szCs w:val="21"/>
        </w:rPr>
        <w:t xml:space="preserve">Roads partially hidden by trees — use heavy occlusion augmentation during training.</w:t>
      </w:r>
    </w:p>
    <w:p>
      <w:r>
        <w:t xml:space="preserve"> </w:t>
      </w:r>
    </w:p>
    <w:p>
      <w:pPr>
        <w:pStyle w:val="Heading3"/>
        <w:spacing w:before="200" w:after="60"/>
      </w:pPr>
      <w:r>
        <w:rPr>
          <w:rFonts w:ascii="Arial" w:cs="Arial" w:eastAsia="Arial" w:hAnsi="Arial"/>
          <w:b/>
          <w:bCs/>
          <w:color w:val="333333"/>
          <w:sz w:val="24"/>
          <w:szCs w:val="24"/>
        </w:rPr>
        <w:t xml:space="preserve">Waterbodies + Wells (Sneha)</w:t>
      </w:r>
    </w:p>
    <w:p>
      <w:pPr>
        <w:pStyle w:val="ListParagraph"/>
        <w:numPr>
          <w:ilvl w:val="0"/>
          <w:numId w:val="2"/>
        </w:numPr>
        <w:spacing w:before="40" w:after="40"/>
      </w:pPr>
      <w:r>
        <w:rPr>
          <w:rFonts w:ascii="Arial" w:cs="Arial" w:eastAsia="Arial" w:hAnsi="Arial"/>
          <w:sz w:val="21"/>
          <w:szCs w:val="21"/>
        </w:rPr>
        <w:t xml:space="preserve">SAM with water-specific prompts for ponds/rivers (uniform dark surfaces respond well to SAM).</w:t>
      </w:r>
    </w:p>
    <w:p>
      <w:pPr>
        <w:pStyle w:val="ListParagraph"/>
        <w:numPr>
          <w:ilvl w:val="0"/>
          <w:numId w:val="2"/>
        </w:numPr>
        <w:spacing w:before="40" w:after="40"/>
      </w:pPr>
      <w:r>
        <w:rPr>
          <w:rFonts w:ascii="Arial" w:cs="Arial" w:eastAsia="Arial" w:hAnsi="Arial"/>
          <w:sz w:val="21"/>
          <w:szCs w:val="21"/>
        </w:rPr>
        <w:t xml:space="preserve">Wells: small circular dark spots — post-process with circular Hough transform for localization.</w:t>
      </w:r>
    </w:p>
    <w:p>
      <w:r>
        <w:t xml:space="preserve"> </w:t>
      </w:r>
    </w:p>
    <w:p>
      <w:pPr>
        <w:pStyle w:val="Heading3"/>
        <w:spacing w:before="200" w:after="60"/>
      </w:pPr>
      <w:r>
        <w:rPr>
          <w:rFonts w:ascii="Arial" w:cs="Arial" w:eastAsia="Arial" w:hAnsi="Arial"/>
          <w:b/>
          <w:bCs/>
          <w:color w:val="333333"/>
          <w:sz w:val="24"/>
          <w:szCs w:val="24"/>
        </w:rPr>
        <w:t xml:space="preserve">Utility Infrastructure (Nikitha)</w:t>
      </w:r>
    </w:p>
    <w:p>
      <w:pPr>
        <w:pStyle w:val="ListParagraph"/>
        <w:numPr>
          <w:ilvl w:val="0"/>
          <w:numId w:val="2"/>
        </w:numPr>
        <w:spacing w:before="40" w:after="40"/>
      </w:pPr>
      <w:r>
        <w:rPr>
          <w:rFonts w:ascii="Arial" w:cs="Arial" w:eastAsia="Arial" w:hAnsi="Arial"/>
          <w:sz w:val="21"/>
          <w:szCs w:val="21"/>
        </w:rPr>
        <w:t xml:space="preserve">YOLOv8n object detection (bounding boxes, not segmentation) for Distribution Transformers, Overhead Tanks, and Wells.</w:t>
      </w:r>
    </w:p>
    <w:p>
      <w:pPr>
        <w:pStyle w:val="ListParagraph"/>
        <w:numPr>
          <w:ilvl w:val="0"/>
          <w:numId w:val="2"/>
        </w:numPr>
        <w:spacing w:before="40" w:after="40"/>
      </w:pPr>
      <w:r>
        <w:rPr>
          <w:rFonts w:ascii="Arial" w:cs="Arial" w:eastAsia="Arial" w:hAnsi="Arial"/>
          <w:sz w:val="21"/>
          <w:szCs w:val="21"/>
        </w:rPr>
        <w:t xml:space="preserve">These are rare objects — use CutMix augmentation to paste crops onto background tiles to artificially increase training count.</w:t>
      </w:r>
    </w:p>
    <w:p>
      <w:r>
        <w:t xml:space="preserve"> </w:t>
      </w:r>
    </w:p>
    <w:p>
      <w:r>
        <w:br w:type="page"/>
      </w:r>
    </w:p>
    <w:p>
      <w:pPr>
        <w:pStyle w:val="Heading1"/>
        <w:spacing w:before="360" w:after="120"/>
      </w:pPr>
      <w:r>
        <w:rPr>
          <w:rFonts w:ascii="Arial" w:cs="Arial" w:eastAsia="Arial" w:hAnsi="Arial"/>
          <w:b/>
          <w:bCs/>
          <w:color w:val="1A56A0"/>
          <w:sz w:val="32"/>
          <w:szCs w:val="32"/>
        </w:rPr>
        <w:t xml:space="preserve">4. Team Responsibilities</w:t>
      </w:r>
    </w:p>
    <w:p>
      <w:pPr>
        <w:pBdr>
          <w:bottom w:val="single" w:color="1A56A0"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7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Ram (Mac M1)</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Project coordination + documentation
Rooftop type classifier (EfficientNet-B0) — train on Kaggle
Model fusion: write inference_pipeline.py that runs all ONNX models
tile_generator.py (share with team on Day 1)
Final report and submission packaging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Sanjay (Win 16GB)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Hosts ALL raw training data on his 512GB machine
ECW-to-GeoTIFF conversion (GDAL)
Building footprint segmentation model (YOLOv8s-seg, train in Colab)
SAM auto-annotation script for building masks
Deliver: buildings_seg.onnx</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Sneha (Win 8GB)</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Road network extraction model (YOLOv8s-seg, Colab)
Waterbody + well detection model (SAM fine-tune, Kaggle)
Road annotation in QGIS, waterbody annotation in Label Studio
Deliver: roads_seg.onnx + water_seg.onnx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Nikitha (Win 16GB)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Hosts ALL test data (CG_Live_Demo) on her 512GB machine
Utility detection model: DTs, OHTs, Wells (YOLOv8n, Colab)
stitch_tiles.py + export_geojson.py + compute_metrics.py
Final test pipeline run on all 10 test villages
Deliver: utilities_detect.onnx + accuracy_report.csv</w:t>
            </w:r>
          </w:p>
        </w:tc>
      </w:tr>
    </w:tbl>
    <w:p>
      <w:r>
        <w:t xml:space="preserve"> </w:t>
      </w:r>
    </w:p>
    <w:p>
      <w:pPr>
        <w:pStyle w:val="Heading2"/>
        <w:spacing w:before="280" w:after="80"/>
      </w:pPr>
      <w:r>
        <w:rPr>
          <w:rFonts w:ascii="Arial" w:cs="Arial" w:eastAsia="Arial" w:hAnsi="Arial"/>
          <w:b/>
          <w:bCs/>
          <w:color w:val="1A1A2E"/>
          <w:sz w:val="26"/>
          <w:szCs w:val="26"/>
        </w:rPr>
        <w:t xml:space="preserve">4.1 How the Models Merge</w:t>
      </w:r>
    </w:p>
    <w:p>
      <w:pPr>
        <w:pStyle w:val="ListParagraph"/>
        <w:numPr>
          <w:ilvl w:val="0"/>
          <w:numId w:val="3"/>
        </w:numPr>
        <w:spacing w:before="40" w:after="40"/>
      </w:pPr>
      <w:r>
        <w:rPr>
          <w:rFonts w:ascii="Arial" w:cs="Arial" w:eastAsia="Arial" w:hAnsi="Arial"/>
          <w:sz w:val="21"/>
          <w:szCs w:val="21"/>
        </w:rPr>
        <w:t xml:space="preserve">Each person exports their best model to ONNX and uploads to shared Drive models/ folder.</w:t>
      </w:r>
    </w:p>
    <w:p>
      <w:pPr>
        <w:pStyle w:val="ListParagraph"/>
        <w:numPr>
          <w:ilvl w:val="0"/>
          <w:numId w:val="3"/>
        </w:numPr>
        <w:spacing w:before="40" w:after="40"/>
      </w:pPr>
      <w:r>
        <w:rPr>
          <w:rFonts w:ascii="Arial" w:cs="Arial" w:eastAsia="Arial" w:hAnsi="Arial"/>
          <w:sz w:val="21"/>
          <w:szCs w:val="21"/>
        </w:rPr>
        <w:t xml:space="preserve">Ram writes inference_pipeline.py — loads all 5 ONNX models simultaneously (~150MB RAM total).</w:t>
      </w:r>
    </w:p>
    <w:p>
      <w:pPr>
        <w:pStyle w:val="ListParagraph"/>
        <w:numPr>
          <w:ilvl w:val="0"/>
          <w:numId w:val="3"/>
        </w:numPr>
        <w:spacing w:before="40" w:after="40"/>
      </w:pPr>
      <w:r>
        <w:rPr>
          <w:rFonts w:ascii="Arial" w:cs="Arial" w:eastAsia="Arial" w:hAnsi="Arial"/>
          <w:sz w:val="21"/>
          <w:szCs w:val="21"/>
        </w:rPr>
        <w:t xml:space="preserve">For each 640x640 tile, all models run in sequence producing class-specific binary masks.</w:t>
      </w:r>
    </w:p>
    <w:p>
      <w:pPr>
        <w:pStyle w:val="ListParagraph"/>
        <w:numPr>
          <w:ilvl w:val="0"/>
          <w:numId w:val="3"/>
        </w:numPr>
        <w:spacing w:before="40" w:after="40"/>
      </w:pPr>
      <w:r>
        <w:rPr>
          <w:rFonts w:ascii="Arial" w:cs="Arial" w:eastAsia="Arial" w:hAnsi="Arial"/>
          <w:sz w:val="21"/>
          <w:szCs w:val="21"/>
        </w:rPr>
        <w:t xml:space="preserve">Nikitha's stitch_tiles.py reassembles tile masks into full-village extent with overlap blending.</w:t>
      </w:r>
    </w:p>
    <w:p>
      <w:pPr>
        <w:pStyle w:val="ListParagraph"/>
        <w:numPr>
          <w:ilvl w:val="0"/>
          <w:numId w:val="3"/>
        </w:numPr>
        <w:spacing w:before="40" w:after="40"/>
      </w:pPr>
      <w:r>
        <w:rPr>
          <w:rFonts w:ascii="Arial" w:cs="Arial" w:eastAsia="Arial" w:hAnsi="Arial"/>
          <w:sz w:val="21"/>
          <w:szCs w:val="21"/>
        </w:rPr>
        <w:t xml:space="preserve">export_geojson.py converts each mask channel into GeoJSON polygon/line/point features.</w:t>
      </w:r>
    </w:p>
    <w:p>
      <w:pPr>
        <w:pStyle w:val="ListParagraph"/>
        <w:numPr>
          <w:ilvl w:val="0"/>
          <w:numId w:val="3"/>
        </w:numPr>
        <w:spacing w:before="40" w:after="40"/>
      </w:pPr>
      <w:r>
        <w:rPr>
          <w:rFonts w:ascii="Arial" w:cs="Arial" w:eastAsia="Arial" w:hAnsi="Arial"/>
          <w:sz w:val="21"/>
          <w:szCs w:val="21"/>
        </w:rPr>
        <w:t xml:space="preserve">Final output per village: one GeoJSON per feature class + colored overlay TIF for visual check.</w:t>
      </w:r>
    </w:p>
    <w:p>
      <w:r>
        <w:t xml:space="preserve"> </w:t>
      </w:r>
    </w:p>
    <w:p>
      <w:r>
        <w:br w:type="page"/>
      </w:r>
    </w:p>
    <w:p>
      <w:pPr>
        <w:pStyle w:val="Heading1"/>
        <w:spacing w:before="360" w:after="120"/>
      </w:pPr>
      <w:r>
        <w:rPr>
          <w:rFonts w:ascii="Arial" w:cs="Arial" w:eastAsia="Arial" w:hAnsi="Arial"/>
          <w:b/>
          <w:bCs/>
          <w:color w:val="1A56A0"/>
          <w:sz w:val="32"/>
          <w:szCs w:val="32"/>
        </w:rPr>
        <w:t xml:space="preserve">5. Sprint Plan</w:t>
      </w:r>
    </w:p>
    <w:p>
      <w:pPr>
        <w:pBdr>
          <w:bottom w:val="single" w:color="1A56A0" w:sz="4"/>
        </w:pBdr>
        <w:spacing w:before="80" w:after="80"/>
      </w:pPr>
    </w:p>
    <w:p>
      <w:pPr>
        <w:pStyle w:val="Heading2"/>
        <w:spacing w:before="280" w:after="80"/>
      </w:pPr>
      <w:r>
        <w:rPr>
          <w:rFonts w:ascii="Arial" w:cs="Arial" w:eastAsia="Arial" w:hAnsi="Arial"/>
          <w:b/>
          <w:bCs/>
          <w:color w:val="1A1A2E"/>
          <w:sz w:val="26"/>
          <w:szCs w:val="26"/>
        </w:rPr>
        <w:t xml:space="preserve">5.A If Submission is Tomorrow — Emergency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rFonts w:ascii="Arial" w:cs="Arial" w:eastAsia="Arial" w:hAnsi="Arial"/>
                <w:b/>
                <w:bCs/>
                <w:color w:val="C62828"/>
                <w:sz w:val="21"/>
                <w:szCs w:val="21"/>
              </w:rPr>
              <w:t xml:space="preserve">EMERGENCY STRATEGY: Use zero-shot pre-trained models with NO fine-tuning. Focus entirely on getting a working end-to-end pipeline with real GeoJSON outputs. Accuracy will be lower but demonstrable.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7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Who Does What</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Hours 0-2</w:t>
            </w:r>
          </w:p>
        </w:tc>
        <w:tc>
          <w:tcPr>
            <w:tcW w:type="dxa" w:w="7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Sanjay: Download CG_450163.zip. ALL: Install Miniconda + run: conda activate svamitva; pip install ultralytics segment-anything rasterio geopandas. Ram: Download SAM vit_b weights (360MB).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 2-4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Write and run tile_generator.py on one village. Run SAM zero-shot on 10-20 sample tiles (M1 Metal GPU speeds this up). Verify pipeline produces mask outputs.</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Hours 4-6</w:t>
            </w:r>
          </w:p>
        </w:tc>
        <w:tc>
          <w:tcPr>
            <w:tcW w:type="dxa" w:w="7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Each person runs pretrained YOLOv8s on their feature class. No training — just inference with existing weights. Write per-class output scripts. Nikitha starts stitch + GeoJSON scripts.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 6-8</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full pipeline on 2-3 Live Demo test villages. Generate GeoJSON outputs. Open in QGIS and screenshot for the report.</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Hours 8-10</w:t>
            </w:r>
          </w:p>
        </w:tc>
        <w:tc>
          <w:tcPr>
            <w:tcW w:type="dxa" w:w="7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Ram: Write the report using this plan as base. Package all: model files + code + GeoJSON outputs + report into a single ZIP. Write README. Submit.</w:t>
            </w:r>
          </w:p>
        </w:tc>
      </w:tr>
    </w:tbl>
    <w:p>
      <w:r>
        <w:t xml:space="preserve"> </w:t>
      </w:r>
    </w:p>
    <w:p>
      <w:pPr>
        <w:pStyle w:val="Heading2"/>
        <w:spacing w:before="280" w:after="80"/>
      </w:pPr>
      <w:r>
        <w:rPr>
          <w:rFonts w:ascii="Arial" w:cs="Arial" w:eastAsia="Arial" w:hAnsi="Arial"/>
          <w:b/>
          <w:bCs/>
          <w:color w:val="1A1A2E"/>
          <w:sz w:val="26"/>
          <w:szCs w:val="26"/>
        </w:rPr>
        <w:t xml:space="preserve">5.B If Submission is in 10 Days — Full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Per-Person Activities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Day 1 — Setup</w:t>
            </w:r>
          </w:p>
        </w:tc>
        <w:tc>
          <w:tcPr>
            <w:tcW w:type="dxa" w:w="7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Ram: Create shared Google Drive folder structure, share with team, write tile_generator.py, push to Drive src/. Sanjay: Download all 3 training zips, convert ECW to GeoTIFF. Sneha: Install QGIS, verify environment. Nikitha: Download all 3 Live Demo test zips (keep separate), verify environment.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 — Data Prep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Run tile_generator.py on assigned villages. Generate 640x640 tiles with 64px overlap, skip black tiles. Target: 500-2000 usable tiles per village. Sanjay uploads sample tiles to shared Drive for others to preview.</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Day 3 — Annotation Round 1</w:t>
            </w:r>
          </w:p>
        </w:tc>
        <w:tc>
          <w:tcPr>
            <w:tcW w:type="dxa" w:w="7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Open Label Studio, use SAM to auto-generate initial masks, manually correct. Target: 200-300 annotated instances per class. Sneha: Use QGIS to annotate road polylines. Ram: Identify 50+ examples of each roof type (RCC/Tiled/Tin/Other) in QGIS.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 — Annotation Round 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 annotation. Quality-check each other's labels in Label Studio. Export COCO JSON. Ram: Export individual roof crop images labeled by type for EfficientNet training.</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Day 5 — Training Round 1</w:t>
            </w:r>
          </w:p>
        </w:tc>
        <w:tc>
          <w:tcPr>
            <w:tcW w:type="dxa" w:w="7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Open Colab notebook, mount Drive, run YOLOv8s-seg training (80 epochs, batch 16, imgsz 640). Save best checkpoint to Drive. Ram: Run EfficientNet-B0 roof classifier on Kaggle.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6 — Evaluate &amp; Fix</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Evaluate Round 1 model on Punjab (PB) validation villages. Log mAP@0.5 and IoU. Identify top 3 failure modes per class. Add targeted annotations. Prepare Round 2 dataset.</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Day 7 — Training Round 2</w:t>
            </w:r>
          </w:p>
        </w:tc>
        <w:tc>
          <w:tcPr>
            <w:tcW w:type="dxa" w:w="7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Re-run training with improved data and stronger augmentation (mosaic=True, degrees=45, hsv_h=0.02, patience=20). Export best ONNX to Drive. Ram: Assemble inference_pipeline.py with all ONNX models.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8 — Integration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 Nikitha: Test full pipeline on one complete village. Fix edge artifacts with overlap blending. Run on 3 more test villages and verify outputs in QGIS.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Day 9 — Full Test Run</w:t>
            </w:r>
          </w:p>
        </w:tc>
        <w:tc>
          <w:tcPr>
            <w:tcW w:type="dxa" w:w="7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Nikitha: Run complete pipeline on all 10 CG_Live_Demo villages. Compute Precision, Recall, F1, mAP@0.5, IoU per class. Generate colored overlay TIFs. Screenshot maps in QGIS for report.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10 — Report &amp; Submit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Write final report. ALL: Add personal model card section (hyperparams, dataset details, results). Package: ONNX weights + inference code + GeoJSON outputs + report PDF. Submit.</w:t>
            </w:r>
          </w:p>
        </w:tc>
      </w:tr>
    </w:tbl>
    <w:p>
      <w:r>
        <w:t xml:space="preserve"> </w:t>
      </w:r>
    </w:p>
    <w:p>
      <w:r>
        <w:br w:type="page"/>
      </w:r>
    </w:p>
    <w:p>
      <w:pPr>
        <w:pStyle w:val="Heading1"/>
        <w:spacing w:before="360" w:after="120"/>
      </w:pPr>
      <w:r>
        <w:rPr>
          <w:rFonts w:ascii="Arial" w:cs="Arial" w:eastAsia="Arial" w:hAnsi="Arial"/>
          <w:b/>
          <w:bCs/>
          <w:color w:val="1A56A0"/>
          <w:sz w:val="32"/>
          <w:szCs w:val="32"/>
        </w:rPr>
        <w:t xml:space="preserve">6. Technical Setup — Per Person</w:t>
      </w:r>
    </w:p>
    <w:p>
      <w:pPr>
        <w:pBdr>
          <w:bottom w:val="single" w:color="1A56A0" w:sz="4"/>
        </w:pBdr>
        <w:spacing w:before="80" w:after="80"/>
      </w:pPr>
    </w:p>
    <w:p>
      <w:pPr>
        <w:spacing w:before="60" w:after="80"/>
      </w:pPr>
      <w:r>
        <w:rPr>
          <w:rFonts w:ascii="Arial" w:cs="Arial" w:eastAsia="Arial" w:hAnsi="Arial"/>
          <w:color w:val="222222"/>
          <w:sz w:val="22"/>
          <w:szCs w:val="22"/>
        </w:rPr>
        <w:t xml:space="preserve">Each person has a different machine, OS, and role. Follow ONLY your named section. Complete every step in order — skipping steps causes broken imports that waste hours of debugging.</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6.1  RAM  —  Mac M1  |  8GB RAM  |  Project Lead + Rooftop Classifier + Model Fusion</w:t>
            </w:r>
          </w:p>
        </w:tc>
      </w:tr>
    </w:tbl>
    <w:p>
      <w:r>
        <w:t xml:space="preserve"> </w:t>
      </w:r>
    </w:p>
    <w:p>
      <w:pPr>
        <w:pStyle w:val="Heading3"/>
        <w:spacing w:before="200" w:after="60"/>
      </w:pPr>
      <w:r>
        <w:rPr>
          <w:rFonts w:ascii="Arial" w:cs="Arial" w:eastAsia="Arial" w:hAnsi="Arial"/>
          <w:b/>
          <w:bCs/>
          <w:color w:val="333333"/>
          <w:sz w:val="24"/>
          <w:szCs w:val="24"/>
        </w:rPr>
        <w:t xml:space="preserve">Step 1 — Install Homebrew (if not already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/bin/bash -c "$(curl -fsSL https://raw.githubusercontent.com/Homebrew/install/HEAD/install.sh)"</w:t>
            </w:r>
          </w:p>
        </w:tc>
      </w:tr>
    </w:tbl>
    <w:p>
      <w:r>
        <w:t xml:space="preserve"> </w:t>
      </w:r>
    </w:p>
    <w:p>
      <w:pPr>
        <w:pStyle w:val="Heading3"/>
        <w:spacing w:before="200" w:after="60"/>
      </w:pPr>
      <w:r>
        <w:rPr>
          <w:rFonts w:ascii="Arial" w:cs="Arial" w:eastAsia="Arial" w:hAnsi="Arial"/>
          <w:b/>
          <w:bCs/>
          <w:color w:val="333333"/>
          <w:sz w:val="24"/>
          <w:szCs w:val="24"/>
        </w:rPr>
        <w:t xml:space="preserve">Step 2 — Install Miniconda for Mac M1 (ARM64 — NOT Intel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888888"/>
                <w:sz w:val="18"/>
                <w:szCs w:val="18"/>
              </w:rPr>
              <w:t xml:space="preserve"># CRITICAL: Use the ARM64 version or packages will be slow/broken on M1</w:t>
            </w:r>
          </w:p>
          <w:p>
            <w:r>
              <w:rPr>
                <w:rFonts w:ascii="Courier New" w:cs="Courier New" w:eastAsia="Courier New" w:hAnsi="Courier New"/>
                <w:color w:val="FFFFFF"/>
                <w:sz w:val="18"/>
                <w:szCs w:val="18"/>
              </w:rPr>
              <w:t xml:space="preserve">curl -O https://repo.anaconda.com/miniconda/Miniconda3-latest-MacOSX-arm64.sh</w:t>
            </w:r>
          </w:p>
          <w:p>
            <w:r>
              <w:rPr>
                <w:rFonts w:ascii="Courier New" w:cs="Courier New" w:eastAsia="Courier New" w:hAnsi="Courier New"/>
                <w:color w:val="FFFFFF"/>
                <w:sz w:val="18"/>
                <w:szCs w:val="18"/>
              </w:rPr>
              <w:t xml:space="preserve">bash Miniconda3-latest-MacOSX-arm64.sh</w:t>
            </w:r>
          </w:p>
          <w:p>
            <w:r>
              <w:rPr>
                <w:rFonts w:ascii="Courier New" w:cs="Courier New" w:eastAsia="Courier New" w:hAnsi="Courier New"/>
                <w:color w:val="888888"/>
                <w:sz w:val="18"/>
                <w:szCs w:val="18"/>
              </w:rPr>
              <w:t xml:space="preserve"># Say YES to all prompts including init. Then CLOSE and REOPEN terminal.</w:t>
            </w:r>
          </w:p>
        </w:tc>
      </w:tr>
    </w:tbl>
    <w:p>
      <w:r>
        <w:t xml:space="preserve"> </w:t>
      </w:r>
    </w:p>
    <w:p>
      <w:pPr>
        <w:pStyle w:val="Heading3"/>
        <w:spacing w:before="200" w:after="60"/>
      </w:pPr>
      <w:r>
        <w:rPr>
          <w:rFonts w:ascii="Arial" w:cs="Arial" w:eastAsia="Arial" w:hAnsi="Arial"/>
          <w:b/>
          <w:bCs/>
          <w:color w:val="333333"/>
          <w:sz w:val="24"/>
          <w:szCs w:val="24"/>
        </w:rPr>
        <w:t xml:space="preserve">Step 3 — Create the Project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conda create -n svamitva python=3.10 -y</w:t>
            </w:r>
          </w:p>
          <w:p>
            <w:r>
              <w:rPr>
                <w:rFonts w:ascii="Courier New" w:cs="Courier New" w:eastAsia="Courier New" w:hAnsi="Courier New"/>
                <w:color w:val="FFFFFF"/>
                <w:sz w:val="18"/>
                <w:szCs w:val="18"/>
              </w:rPr>
              <w:t xml:space="preserve">conda activate svamitva</w:t>
            </w:r>
          </w:p>
        </w:tc>
      </w:tr>
    </w:tbl>
    <w:p>
      <w:r>
        <w:t xml:space="preserve"> </w:t>
      </w:r>
    </w:p>
    <w:p>
      <w:pPr>
        <w:pStyle w:val="Heading3"/>
        <w:spacing w:before="200" w:after="60"/>
      </w:pPr>
      <w:r>
        <w:rPr>
          <w:rFonts w:ascii="Arial" w:cs="Arial" w:eastAsia="Arial" w:hAnsi="Arial"/>
          <w:b/>
          <w:bCs/>
          <w:color w:val="333333"/>
          <w:sz w:val="24"/>
          <w:szCs w:val="24"/>
        </w:rPr>
        <w:t xml:space="preserve">Step 4 — Install All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888888"/>
                <w:sz w:val="18"/>
                <w:szCs w:val="18"/>
              </w:rPr>
              <w:t xml:space="preserve"># Core ML and GIS packages</w:t>
            </w:r>
          </w:p>
          <w:p>
            <w:r>
              <w:rPr>
                <w:rFonts w:ascii="Courier New" w:cs="Courier New" w:eastAsia="Courier New" w:hAnsi="Courier New"/>
                <w:color w:val="FFFFFF"/>
                <w:sz w:val="18"/>
                <w:szCs w:val="18"/>
              </w:rPr>
              <w:t xml:space="preserve">pip install ultralytics rasterio geopandas shapely opencv-python</w:t>
            </w:r>
          </w:p>
          <w:p>
            <w:r>
              <w:rPr>
                <w:rFonts w:ascii="Courier New" w:cs="Courier New" w:eastAsia="Courier New" w:hAnsi="Courier New"/>
                <w:color w:val="FFFFFF"/>
                <w:sz w:val="18"/>
                <w:szCs w:val="18"/>
              </w:rPr>
              <w:t xml:space="preserve">pip install onnxruntime matplotlib scikit-learn timm Pillow</w:t>
            </w:r>
          </w:p>
          <w:p>
            <w:r>
              <w:rPr>
                <w:rFonts w:ascii="Courier New" w:cs="Courier New" w:eastAsia="Courier New" w:hAnsi="Courier New"/>
                <w:color w:val="888888"/>
                <w:sz w:val="18"/>
                <w:szCs w:val="18"/>
              </w:rPr>
              <w:t xml:space="preserve"># SAM — Segment Anything Model</w:t>
            </w:r>
          </w:p>
          <w:p>
            <w:r>
              <w:rPr>
                <w:rFonts w:ascii="Courier New" w:cs="Courier New" w:eastAsia="Courier New" w:hAnsi="Courier New"/>
                <w:color w:val="FFFFFF"/>
                <w:sz w:val="18"/>
                <w:szCs w:val="18"/>
              </w:rPr>
              <w:t xml:space="preserve">pip install 'segment-anything @ git+https://github.com/facebookresearch/segment-anything.git'</w:t>
            </w:r>
          </w:p>
          <w:p>
            <w:r>
              <w:rPr>
                <w:rFonts w:ascii="Courier New" w:cs="Courier New" w:eastAsia="Courier New" w:hAnsi="Courier New"/>
                <w:color w:val="888888"/>
                <w:sz w:val="18"/>
                <w:szCs w:val="18"/>
              </w:rPr>
              <w:t xml:space="preserve"># PyTorch for M1 (CPU build — MPS Metal GPU support is built in)</w:t>
            </w:r>
          </w:p>
          <w:p>
            <w:r>
              <w:rPr>
                <w:rFonts w:ascii="Courier New" w:cs="Courier New" w:eastAsia="Courier New" w:hAnsi="Courier New"/>
                <w:color w:val="FFFFFF"/>
                <w:sz w:val="18"/>
                <w:szCs w:val="18"/>
              </w:rPr>
              <w:t xml:space="preserve">pip install torch torchvision --index-url https://download.pytorch.org/whl/cpu</w:t>
            </w:r>
          </w:p>
          <w:p>
            <w:r>
              <w:rPr>
                <w:rFonts w:ascii="Courier New" w:cs="Courier New" w:eastAsia="Courier New" w:hAnsi="Courier New"/>
                <w:color w:val="888888"/>
                <w:sz w:val="18"/>
                <w:szCs w:val="18"/>
              </w:rPr>
              <w:t xml:space="preserve"># GDAL for GeoTIFF reading/writing and projection handling</w:t>
            </w:r>
          </w:p>
          <w:p>
            <w:r>
              <w:rPr>
                <w:rFonts w:ascii="Courier New" w:cs="Courier New" w:eastAsia="Courier New" w:hAnsi="Courier New"/>
                <w:color w:val="FFFFFF"/>
                <w:sz w:val="18"/>
                <w:szCs w:val="18"/>
              </w:rPr>
              <w:t xml:space="preserve">conda install -c conda-forge gdal -y</w:t>
            </w:r>
          </w:p>
          <w:p>
            <w:r>
              <w:rPr>
                <w:rFonts w:ascii="Courier New" w:cs="Courier New" w:eastAsia="Courier New" w:hAnsi="Courier New"/>
                <w:color w:val="888888"/>
                <w:sz w:val="18"/>
                <w:szCs w:val="18"/>
              </w:rPr>
              <w:t xml:space="preserve"># Label Studio for annotation (runs as local web app on port 8080)</w:t>
            </w:r>
          </w:p>
          <w:p>
            <w:r>
              <w:rPr>
                <w:rFonts w:ascii="Courier New" w:cs="Courier New" w:eastAsia="Courier New" w:hAnsi="Courier New"/>
                <w:color w:val="FFFFFF"/>
                <w:sz w:val="18"/>
                <w:szCs w:val="18"/>
              </w:rPr>
              <w:t xml:space="preserve">pip install label-studio</w:t>
            </w:r>
          </w:p>
        </w:tc>
      </w:tr>
    </w:tbl>
    <w:p>
      <w:r>
        <w:t xml:space="preserve"> </w:t>
      </w:r>
    </w:p>
    <w:p>
      <w:pPr>
        <w:pStyle w:val="Heading3"/>
        <w:spacing w:before="200" w:after="60"/>
      </w:pPr>
      <w:r>
        <w:rPr>
          <w:rFonts w:ascii="Arial" w:cs="Arial" w:eastAsia="Arial" w:hAnsi="Arial"/>
          <w:b/>
          <w:bCs/>
          <w:color w:val="333333"/>
          <w:sz w:val="24"/>
          <w:szCs w:val="24"/>
        </w:rPr>
        <w:t xml:space="preserve">Step 5 — Download SAM Model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mkdir -p ~/svamitva_project/models &amp;&amp; cd ~/svamitva_project/models</w:t>
            </w:r>
          </w:p>
          <w:p>
            <w:r>
              <w:rPr>
                <w:rFonts w:ascii="Courier New" w:cs="Courier New" w:eastAsia="Courier New" w:hAnsi="Courier New"/>
                <w:color w:val="888888"/>
                <w:sz w:val="18"/>
                <w:szCs w:val="18"/>
              </w:rPr>
              <w:t xml:space="preserve"># SAM ViT-B = smallest and fastest, 360MB — sufficient for our use</w:t>
            </w:r>
          </w:p>
          <w:p>
            <w:r>
              <w:rPr>
                <w:rFonts w:ascii="Courier New" w:cs="Courier New" w:eastAsia="Courier New" w:hAnsi="Courier New"/>
                <w:color w:val="FFFFFF"/>
                <w:sz w:val="18"/>
                <w:szCs w:val="18"/>
              </w:rPr>
              <w:t xml:space="preserve">curl -O https://dl.fbaipublicfiles.com/segment_anything/sam_vit_b_01ec64.pth</w:t>
            </w:r>
          </w:p>
        </w:tc>
      </w:tr>
    </w:tbl>
    <w:p>
      <w:r>
        <w:t xml:space="preserve"> </w:t>
      </w:r>
    </w:p>
    <w:p>
      <w:pPr>
        <w:pStyle w:val="Heading3"/>
        <w:spacing w:before="200" w:after="60"/>
      </w:pPr>
      <w:r>
        <w:rPr>
          <w:rFonts w:ascii="Arial" w:cs="Arial" w:eastAsia="Arial" w:hAnsi="Arial"/>
          <w:b/>
          <w:bCs/>
          <w:color w:val="333333"/>
          <w:sz w:val="24"/>
          <w:szCs w:val="24"/>
        </w:rPr>
        <w:t xml:space="preserve">Step 6 — Set Up Shared Google Drive Folder (Ram Creates This)</w:t>
      </w:r>
    </w:p>
    <w:p>
      <w:pPr>
        <w:pStyle w:val="ListParagraph"/>
        <w:numPr>
          <w:ilvl w:val="0"/>
          <w:numId w:val="2"/>
        </w:numPr>
        <w:spacing w:before="40" w:after="40"/>
      </w:pPr>
      <w:r>
        <w:rPr>
          <w:rFonts w:ascii="Arial" w:cs="Arial" w:eastAsia="Arial" w:hAnsi="Arial"/>
          <w:sz w:val="21"/>
          <w:szCs w:val="21"/>
        </w:rPr>
        <w:t xml:space="preserve">Go to drive.google.com — create a folder called: svamitva_project</w:t>
      </w:r>
    </w:p>
    <w:p>
      <w:pPr>
        <w:pStyle w:val="ListParagraph"/>
        <w:numPr>
          <w:ilvl w:val="0"/>
          <w:numId w:val="2"/>
        </w:numPr>
        <w:spacing w:before="40" w:after="40"/>
      </w:pPr>
      <w:r>
        <w:rPr>
          <w:rFonts w:ascii="Arial" w:cs="Arial" w:eastAsia="Arial" w:hAnsi="Arial"/>
          <w:sz w:val="21"/>
          <w:szCs w:val="21"/>
        </w:rPr>
        <w:t xml:space="preserve">Inside it, create these 5 subfolders: data/   models/   annotations/   notebooks/   outputs/</w:t>
      </w:r>
    </w:p>
    <w:p>
      <w:pPr>
        <w:pStyle w:val="ListParagraph"/>
        <w:numPr>
          <w:ilvl w:val="0"/>
          <w:numId w:val="2"/>
        </w:numPr>
        <w:spacing w:before="40" w:after="40"/>
      </w:pPr>
      <w:r>
        <w:rPr>
          <w:rFonts w:ascii="Arial" w:cs="Arial" w:eastAsia="Arial" w:hAnsi="Arial"/>
          <w:sz w:val="21"/>
          <w:szCs w:val="21"/>
        </w:rPr>
        <w:t xml:space="preserve">Click Share on the svamitva_project root folder — add Sanjay, Sneha, Nikitha as Editors</w:t>
      </w:r>
    </w:p>
    <w:p>
      <w:pPr>
        <w:pStyle w:val="ListParagraph"/>
        <w:numPr>
          <w:ilvl w:val="0"/>
          <w:numId w:val="2"/>
        </w:numPr>
        <w:spacing w:before="40" w:after="40"/>
      </w:pPr>
      <w:r>
        <w:rPr>
          <w:rFonts w:ascii="Arial" w:cs="Arial" w:eastAsia="Arial" w:hAnsi="Arial"/>
          <w:sz w:val="21"/>
          <w:szCs w:val="21"/>
        </w:rPr>
        <w:t xml:space="preserve">Install Google Drive desktop app on your Mac (drive.google.com/drive/download) so it auto-syncs</w:t>
      </w:r>
    </w:p>
    <w:p>
      <w:pPr>
        <w:pStyle w:val="ListParagraph"/>
        <w:numPr>
          <w:ilvl w:val="0"/>
          <w:numId w:val="2"/>
        </w:numPr>
        <w:spacing w:before="40" w:after="40"/>
      </w:pPr>
      <w:r>
        <w:rPr>
          <w:rFonts w:ascii="Arial" w:cs="Arial" w:eastAsia="Arial" w:hAnsi="Arial"/>
          <w:sz w:val="21"/>
          <w:szCs w:val="21"/>
        </w:rPr>
        <w:t xml:space="preserve">Tell everyone to install Drive desktop and access the shared folder — confirm they can see it before Day 2</w:t>
      </w:r>
    </w:p>
    <w:p>
      <w:r>
        <w:t xml:space="preserve"> </w:t>
      </w:r>
    </w:p>
    <w:p>
      <w:pPr>
        <w:pStyle w:val="Heading3"/>
        <w:spacing w:before="200" w:after="60"/>
      </w:pPr>
      <w:r>
        <w:rPr>
          <w:rFonts w:ascii="Arial" w:cs="Arial" w:eastAsia="Arial" w:hAnsi="Arial"/>
          <w:b/>
          <w:bCs/>
          <w:color w:val="333333"/>
          <w:sz w:val="24"/>
          <w:szCs w:val="24"/>
        </w:rPr>
        <w:t xml:space="preserve">Step 7 — Set Up Kaggle Account for GPU Training</w:t>
      </w:r>
    </w:p>
    <w:p>
      <w:pPr>
        <w:pStyle w:val="ListParagraph"/>
        <w:numPr>
          <w:ilvl w:val="0"/>
          <w:numId w:val="2"/>
        </w:numPr>
        <w:spacing w:before="40" w:after="40"/>
      </w:pPr>
      <w:r>
        <w:rPr>
          <w:rFonts w:ascii="Arial" w:cs="Arial" w:eastAsia="Arial" w:hAnsi="Arial"/>
          <w:sz w:val="21"/>
          <w:szCs w:val="21"/>
        </w:rPr>
        <w:t xml:space="preserve">Go to kaggle.com and create a free account</w:t>
      </w:r>
    </w:p>
    <w:p>
      <w:pPr>
        <w:pStyle w:val="ListParagraph"/>
        <w:numPr>
          <w:ilvl w:val="0"/>
          <w:numId w:val="2"/>
        </w:numPr>
        <w:spacing w:before="40" w:after="40"/>
      </w:pPr>
      <w:r>
        <w:rPr>
          <w:rFonts w:ascii="Arial" w:cs="Arial" w:eastAsia="Arial" w:hAnsi="Arial"/>
          <w:sz w:val="21"/>
          <w:szCs w:val="21"/>
        </w:rPr>
        <w:t xml:space="preserve">Profile &gt; Account &gt; API section &gt; click 'Create New API Token' — downloads kaggle.json</w:t>
      </w:r>
    </w:p>
    <w:p>
      <w:pPr>
        <w:pStyle w:val="ListParagraph"/>
        <w:numPr>
          <w:ilvl w:val="0"/>
          <w:numId w:val="2"/>
        </w:numPr>
        <w:spacing w:before="40" w:after="40"/>
      </w:pPr>
      <w:r>
        <w:rPr>
          <w:rFonts w:ascii="Arial" w:cs="Arial" w:eastAsia="Arial" w:hAnsi="Arial"/>
          <w:sz w:val="21"/>
          <w:szCs w:val="21"/>
        </w:rPr>
        <w:t xml:space="preserve">On your Mac: mkdir ~/.kaggle then move kaggle.json to ~/.kaggle/kaggle.json</w:t>
      </w:r>
    </w:p>
    <w:p>
      <w:pPr>
        <w:pStyle w:val="ListParagraph"/>
        <w:numPr>
          <w:ilvl w:val="0"/>
          <w:numId w:val="2"/>
        </w:numPr>
        <w:spacing w:before="40" w:after="40"/>
      </w:pPr>
      <w:r>
        <w:rPr>
          <w:rFonts w:ascii="Arial" w:cs="Arial" w:eastAsia="Arial" w:hAnsi="Arial"/>
          <w:sz w:val="21"/>
          <w:szCs w:val="21"/>
        </w:rPr>
        <w:t xml:space="preserve">Test: open a Kaggle notebook at kaggle.com/code &gt; New Notebook &gt; turn on Accelerator: GPU T4 x2</w:t>
      </w:r>
    </w:p>
    <w:p>
      <w:pPr>
        <w:pStyle w:val="ListParagraph"/>
        <w:numPr>
          <w:ilvl w:val="0"/>
          <w:numId w:val="2"/>
        </w:numPr>
        <w:spacing w:before="40" w:after="40"/>
      </w:pPr>
      <w:r>
        <w:rPr>
          <w:rFonts w:ascii="Arial" w:cs="Arial" w:eastAsia="Arial" w:hAnsi="Arial"/>
          <w:sz w:val="21"/>
          <w:szCs w:val="21"/>
        </w:rPr>
        <w:t xml:space="preserve">You get 30 free GPU hours per week — this is where you train the EfficientNet rooftop classifier</w:t>
      </w:r>
    </w:p>
    <w:p>
      <w:r>
        <w:t xml:space="preserve"> </w:t>
      </w:r>
    </w:p>
    <w:p>
      <w:pPr>
        <w:pStyle w:val="Heading3"/>
        <w:spacing w:before="200" w:after="60"/>
      </w:pPr>
      <w:r>
        <w:rPr>
          <w:rFonts w:ascii="Arial" w:cs="Arial" w:eastAsia="Arial" w:hAnsi="Arial"/>
          <w:b/>
          <w:bCs/>
          <w:color w:val="333333"/>
          <w:sz w:val="24"/>
          <w:szCs w:val="24"/>
        </w:rPr>
        <w:t xml:space="preserve">Step 8 — Verify Everything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python -c "import torch; print('PyTorch OK:', torch.__version__)"</w:t>
            </w:r>
          </w:p>
          <w:p>
            <w:r>
              <w:rPr>
                <w:rFonts w:ascii="Courier New" w:cs="Courier New" w:eastAsia="Courier New" w:hAnsi="Courier New"/>
                <w:color w:val="FFFFFF"/>
                <w:sz w:val="18"/>
                <w:szCs w:val="18"/>
              </w:rPr>
              <w:t xml:space="preserve">python -c "import torch; print('MPS (Metal GPU):', torch.backends.mps.is_available())"</w:t>
            </w:r>
          </w:p>
          <w:p>
            <w:r>
              <w:rPr>
                <w:rFonts w:ascii="Courier New" w:cs="Courier New" w:eastAsia="Courier New" w:hAnsi="Courier New"/>
                <w:color w:val="FFFFFF"/>
                <w:sz w:val="18"/>
                <w:szCs w:val="18"/>
              </w:rPr>
              <w:t xml:space="preserve">python -c "from ultralytics import YOLO; print('YOLOv8 OK')"</w:t>
            </w:r>
          </w:p>
          <w:p>
            <w:r>
              <w:rPr>
                <w:rFonts w:ascii="Courier New" w:cs="Courier New" w:eastAsia="Courier New" w:hAnsi="Courier New"/>
                <w:color w:val="FFFFFF"/>
                <w:sz w:val="18"/>
                <w:szCs w:val="18"/>
              </w:rPr>
              <w:t xml:space="preserve">python -c "import rasterio; print('Rasterio OK:', rasterio.__version__)"</w:t>
            </w:r>
          </w:p>
          <w:p>
            <w:r>
              <w:rPr>
                <w:rFonts w:ascii="Courier New" w:cs="Courier New" w:eastAsia="Courier New" w:hAnsi="Courier New"/>
                <w:color w:val="FFFFFF"/>
                <w:sz w:val="18"/>
                <w:szCs w:val="18"/>
              </w:rPr>
              <w:t xml:space="preserve">python -c "import segment_anything; print('SAM OK')"</w:t>
            </w:r>
          </w:p>
          <w:p>
            <w:r>
              <w:rPr>
                <w:rFonts w:ascii="Courier New" w:cs="Courier New" w:eastAsia="Courier New" w:hAnsi="Courier New"/>
                <w:color w:val="FFFFFF"/>
                <w:sz w:val="18"/>
                <w:szCs w:val="18"/>
              </w:rPr>
              <w:t xml:space="preserve">python -c "import geopandas; print('GeoPandas OK')"</w:t>
            </w:r>
          </w:p>
          <w:p>
            <w:r>
              <w:rPr>
                <w:rFonts w:ascii="Courier New" w:cs="Courier New" w:eastAsia="Courier New" w:hAnsi="Courier New"/>
                <w:color w:val="888888"/>
                <w:sz w:val="18"/>
                <w:szCs w:val="18"/>
              </w:rPr>
              <w:t xml:space="preserve"># All 6 lines must print without any errors</w:t>
            </w:r>
          </w:p>
        </w:tc>
      </w:tr>
    </w:tbl>
    <w:p>
      <w:r>
        <w:t xml:space="preserve"> </w:t>
      </w:r>
    </w:p>
    <w:p>
      <w:pPr>
        <w:pStyle w:val="Heading3"/>
        <w:spacing w:before="200" w:after="60"/>
      </w:pPr>
      <w:r>
        <w:rPr>
          <w:rFonts w:ascii="Arial" w:cs="Arial" w:eastAsia="Arial" w:hAnsi="Arial"/>
          <w:b/>
          <w:bCs/>
          <w:color w:val="333333"/>
          <w:sz w:val="24"/>
          <w:szCs w:val="24"/>
        </w:rPr>
        <w:t xml:space="preserve">Ram's Python Files to Write</w:t>
      </w:r>
    </w:p>
    <w:p>
      <w:pPr>
        <w:pStyle w:val="ListParagraph"/>
        <w:numPr>
          <w:ilvl w:val="0"/>
          <w:numId w:val="2"/>
        </w:numPr>
        <w:spacing w:before="40" w:after="40"/>
      </w:pPr>
      <w:r>
        <w:rPr>
          <w:rFonts w:ascii="Arial" w:cs="Arial" w:eastAsia="Arial" w:hAnsi="Arial"/>
          <w:sz w:val="21"/>
          <w:szCs w:val="21"/>
        </w:rPr>
        <w:t xml:space="preserve">src/tile_generator.py — slices large GeoTIFF into 640x640 patches. Write on Day 1, push to Drive.</w:t>
      </w:r>
    </w:p>
    <w:p>
      <w:pPr>
        <w:pStyle w:val="ListParagraph"/>
        <w:numPr>
          <w:ilvl w:val="0"/>
          <w:numId w:val="2"/>
        </w:numPr>
        <w:spacing w:before="40" w:after="40"/>
      </w:pPr>
      <w:r>
        <w:rPr>
          <w:rFonts w:ascii="Arial" w:cs="Arial" w:eastAsia="Arial" w:hAnsi="Arial"/>
          <w:sz w:val="21"/>
          <w:szCs w:val="21"/>
        </w:rPr>
        <w:t xml:space="preserve">src/train_rooftype.py — EfficientNet-B0 rooftop type classifier training (run on Kaggle)</w:t>
      </w:r>
    </w:p>
    <w:p>
      <w:pPr>
        <w:pStyle w:val="ListParagraph"/>
        <w:numPr>
          <w:ilvl w:val="0"/>
          <w:numId w:val="2"/>
        </w:numPr>
        <w:spacing w:before="40" w:after="40"/>
      </w:pPr>
      <w:r>
        <w:rPr>
          <w:rFonts w:ascii="Arial" w:cs="Arial" w:eastAsia="Arial" w:hAnsi="Arial"/>
          <w:sz w:val="21"/>
          <w:szCs w:val="21"/>
        </w:rPr>
        <w:t xml:space="preserve">src/inference_pipeline.py — master inference script loading all 5 ONNX models</w:t>
      </w:r>
    </w:p>
    <w:p>
      <w:pPr>
        <w:pStyle w:val="ListParagraph"/>
        <w:numPr>
          <w:ilvl w:val="0"/>
          <w:numId w:val="2"/>
        </w:numPr>
        <w:spacing w:before="40" w:after="40"/>
      </w:pPr>
      <w:r>
        <w:rPr>
          <w:rFonts w:ascii="Arial" w:cs="Arial" w:eastAsia="Arial" w:hAnsi="Arial"/>
          <w:sz w:val="21"/>
          <w:szCs w:val="21"/>
        </w:rPr>
        <w:t xml:space="preserve">docs/final_report.docx — complete final report with architecture, metrics, recommendations</w:t>
      </w:r>
    </w:p>
    <w:p>
      <w:r>
        <w:t xml:space="preserve"> </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17A65" w:val="clear"/>
            <w:tcMar>
              <w:top w:type="dxa" w:w="100"/>
              <w:left w:type="dxa" w:w="160"/>
              <w:bottom w:type="dxa" w:w="100"/>
              <w:right w:type="dxa" w:w="160"/>
            </w:tcMar>
          </w:tcPr>
          <w:p>
            <w:r>
              <w:rPr>
                <w:rFonts w:ascii="Arial" w:cs="Arial" w:eastAsia="Arial" w:hAnsi="Arial"/>
                <w:b/>
                <w:bCs/>
                <w:color w:val="FFFFFF"/>
                <w:sz w:val="24"/>
                <w:szCs w:val="24"/>
              </w:rPr>
              <w:t xml:space="preserve">6.2  SANJAY  —  Windows 64-bit  |  16GB RAM  |  Building Footprint Model + Raw Data Host</w:t>
            </w:r>
          </w:p>
        </w:tc>
      </w:tr>
    </w:tbl>
    <w:p>
      <w:r>
        <w:t xml:space="preserve"> </w:t>
      </w:r>
    </w:p>
    <w:p>
      <w:pPr>
        <w:pStyle w:val="Heading3"/>
        <w:spacing w:before="200" w:after="60"/>
      </w:pPr>
      <w:r>
        <w:rPr>
          <w:rFonts w:ascii="Arial" w:cs="Arial" w:eastAsia="Arial" w:hAnsi="Arial"/>
          <w:b/>
          <w:bCs/>
          <w:color w:val="333333"/>
          <w:sz w:val="24"/>
          <w:szCs w:val="24"/>
        </w:rPr>
        <w:t xml:space="preserve">Step 1 — Install Miniconda for Windows</w:t>
      </w:r>
    </w:p>
    <w:p>
      <w:pPr>
        <w:pStyle w:val="ListParagraph"/>
        <w:numPr>
          <w:ilvl w:val="0"/>
          <w:numId w:val="2"/>
        </w:numPr>
        <w:spacing w:before="40" w:after="40"/>
      </w:pPr>
      <w:r>
        <w:rPr>
          <w:rFonts w:ascii="Arial" w:cs="Arial" w:eastAsia="Arial" w:hAnsi="Arial"/>
          <w:sz w:val="21"/>
          <w:szCs w:val="21"/>
        </w:rPr>
        <w:t xml:space="preserve">Download from: https://docs.conda.io/en/latest/miniconda.html</w:t>
      </w:r>
    </w:p>
    <w:p>
      <w:pPr>
        <w:pStyle w:val="ListParagraph"/>
        <w:numPr>
          <w:ilvl w:val="0"/>
          <w:numId w:val="2"/>
        </w:numPr>
        <w:spacing w:before="40" w:after="40"/>
      </w:pPr>
      <w:r>
        <w:rPr>
          <w:rFonts w:ascii="Arial" w:cs="Arial" w:eastAsia="Arial" w:hAnsi="Arial"/>
          <w:sz w:val="21"/>
          <w:szCs w:val="21"/>
        </w:rPr>
        <w:t xml:space="preserve">Click: Miniconda3 Windows 64-bit — download the .exe installer</w:t>
      </w:r>
    </w:p>
    <w:p>
      <w:pPr>
        <w:pStyle w:val="ListParagraph"/>
        <w:numPr>
          <w:ilvl w:val="0"/>
          <w:numId w:val="2"/>
        </w:numPr>
        <w:spacing w:before="40" w:after="40"/>
      </w:pPr>
      <w:r>
        <w:rPr>
          <w:rFonts w:ascii="Arial" w:cs="Arial" w:eastAsia="Arial" w:hAnsi="Arial"/>
          <w:sz w:val="21"/>
          <w:szCs w:val="21"/>
        </w:rPr>
        <w:t xml:space="preserve">Run the installer. On the options screen: TICK both checkboxes — 'Add Miniconda3 to PATH' and 'Register Miniconda3 as default Python'</w:t>
      </w:r>
    </w:p>
    <w:p>
      <w:pPr>
        <w:pStyle w:val="ListParagraph"/>
        <w:numPr>
          <w:ilvl w:val="0"/>
          <w:numId w:val="2"/>
        </w:numPr>
        <w:spacing w:before="40" w:after="40"/>
      </w:pPr>
      <w:r>
        <w:rPr>
          <w:rFonts w:ascii="Arial" w:cs="Arial" w:eastAsia="Arial" w:hAnsi="Arial"/>
          <w:sz w:val="21"/>
          <w:szCs w:val="21"/>
        </w:rPr>
        <w:t xml:space="preserve">After install: search for 'Anaconda Prompt' in the Windows Start menu. Always use Anaconda Prompt instead of regular Command Prompt or PowerShell.</w:t>
      </w:r>
    </w:p>
    <w:p>
      <w:r>
        <w:t xml:space="preserve"> </w:t>
      </w:r>
    </w:p>
    <w:p>
      <w:pPr>
        <w:pStyle w:val="Heading3"/>
        <w:spacing w:before="200" w:after="60"/>
      </w:pPr>
      <w:r>
        <w:rPr>
          <w:rFonts w:ascii="Arial" w:cs="Arial" w:eastAsia="Arial" w:hAnsi="Arial"/>
          <w:b/>
          <w:bCs/>
          <w:color w:val="333333"/>
          <w:sz w:val="24"/>
          <w:szCs w:val="24"/>
        </w:rPr>
        <w:t xml:space="preserve">Step 2 — Create the Project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conda create -n svamitva python=3.10 -y</w:t>
            </w:r>
          </w:p>
          <w:p>
            <w:r>
              <w:rPr>
                <w:rFonts w:ascii="Courier New" w:cs="Courier New" w:eastAsia="Courier New" w:hAnsi="Courier New"/>
                <w:color w:val="FFFFFF"/>
                <w:sz w:val="18"/>
                <w:szCs w:val="18"/>
              </w:rPr>
              <w:t xml:space="preserve">conda activate svamitva</w:t>
            </w:r>
          </w:p>
          <w:p>
            <w:r>
              <w:rPr>
                <w:rFonts w:ascii="Courier New" w:cs="Courier New" w:eastAsia="Courier New" w:hAnsi="Courier New"/>
                <w:color w:val="888888"/>
                <w:sz w:val="18"/>
                <w:szCs w:val="18"/>
              </w:rPr>
              <w:t xml:space="preserve"># You should see (svamitva) at the start of your prompt</w:t>
            </w:r>
          </w:p>
        </w:tc>
      </w:tr>
    </w:tbl>
    <w:p>
      <w:r>
        <w:t xml:space="preserve"> </w:t>
      </w:r>
    </w:p>
    <w:p>
      <w:pPr>
        <w:pStyle w:val="Heading3"/>
        <w:spacing w:before="200" w:after="60"/>
      </w:pPr>
      <w:r>
        <w:rPr>
          <w:rFonts w:ascii="Arial" w:cs="Arial" w:eastAsia="Arial" w:hAnsi="Arial"/>
          <w:b/>
          <w:bCs/>
          <w:color w:val="333333"/>
          <w:sz w:val="24"/>
          <w:szCs w:val="24"/>
        </w:rPr>
        <w:t xml:space="preserve">Step 3 — Install All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pip install ultralytics rasterio geopandas shapely opencv-python</w:t>
            </w:r>
          </w:p>
          <w:p>
            <w:r>
              <w:rPr>
                <w:rFonts w:ascii="Courier New" w:cs="Courier New" w:eastAsia="Courier New" w:hAnsi="Courier New"/>
                <w:color w:val="FFFFFF"/>
                <w:sz w:val="18"/>
                <w:szCs w:val="18"/>
              </w:rPr>
              <w:t xml:space="preserve">pip install onnxruntime matplotlib scikit-learn timm Pillow label-studio</w:t>
            </w:r>
          </w:p>
          <w:p>
            <w:r>
              <w:rPr>
                <w:rFonts w:ascii="Courier New" w:cs="Courier New" w:eastAsia="Courier New" w:hAnsi="Courier New"/>
                <w:color w:val="FFFFFF"/>
                <w:sz w:val="18"/>
                <w:szCs w:val="18"/>
              </w:rPr>
              <w:t xml:space="preserve">pip install 'segment-anything @ git+https://github.com/facebookresearch/segment-anything.git'</w:t>
            </w:r>
          </w:p>
          <w:p>
            <w:r>
              <w:rPr>
                <w:rFonts w:ascii="Courier New" w:cs="Courier New" w:eastAsia="Courier New" w:hAnsi="Courier New"/>
                <w:color w:val="888888"/>
                <w:sz w:val="18"/>
                <w:szCs w:val="18"/>
              </w:rPr>
              <w:t xml:space="preserve"># GDAL is CRITICAL for Sanjay — ECW file conversion runs only on your machine</w:t>
            </w:r>
          </w:p>
          <w:p>
            <w:r>
              <w:rPr>
                <w:rFonts w:ascii="Courier New" w:cs="Courier New" w:eastAsia="Courier New" w:hAnsi="Courier New"/>
                <w:color w:val="FFFFFF"/>
                <w:sz w:val="18"/>
                <w:szCs w:val="18"/>
              </w:rPr>
              <w:t xml:space="preserve">conda install -c conda-forge gdal -y</w:t>
            </w:r>
          </w:p>
          <w:p>
            <w:r>
              <w:rPr>
                <w:rFonts w:ascii="Courier New" w:cs="Courier New" w:eastAsia="Courier New" w:hAnsi="Courier New"/>
                <w:color w:val="888888"/>
                <w:sz w:val="18"/>
                <w:szCs w:val="18"/>
              </w:rPr>
              <w:t xml:space="preserve"># Verify GDAL installed correctly</w:t>
            </w:r>
          </w:p>
          <w:p>
            <w:r>
              <w:rPr>
                <w:rFonts w:ascii="Courier New" w:cs="Courier New" w:eastAsia="Courier New" w:hAnsi="Courier New"/>
                <w:color w:val="FFFFFF"/>
                <w:sz w:val="18"/>
                <w:szCs w:val="18"/>
              </w:rPr>
              <w:t xml:space="preserve">gdalinfo --version</w:t>
            </w:r>
          </w:p>
          <w:p>
            <w:r>
              <w:rPr>
                <w:rFonts w:ascii="Courier New" w:cs="Courier New" w:eastAsia="Courier New" w:hAnsi="Courier New"/>
                <w:color w:val="888888"/>
                <w:sz w:val="18"/>
                <w:szCs w:val="18"/>
              </w:rPr>
              <w:t xml:space="preserve"># Should print: GDAL 3.x.x, released 20xx/xx/xx</w:t>
            </w:r>
          </w:p>
        </w:tc>
      </w:tr>
    </w:tbl>
    <w:p>
      <w:r>
        <w:t xml:space="preserve"> </w:t>
      </w:r>
    </w:p>
    <w:p>
      <w:pPr>
        <w:pStyle w:val="Heading3"/>
        <w:spacing w:before="200" w:after="60"/>
      </w:pPr>
      <w:r>
        <w:rPr>
          <w:rFonts w:ascii="Arial" w:cs="Arial" w:eastAsia="Arial" w:hAnsi="Arial"/>
          <w:b/>
          <w:bCs/>
          <w:color w:val="333333"/>
          <w:sz w:val="24"/>
          <w:szCs w:val="24"/>
        </w:rPr>
        <w:t xml:space="preserve">Step 4 — Download All Training Data (SANJAY ONLY — Use Sanjay's 512GB Drive)</w:t>
      </w:r>
    </w:p>
    <w:p>
      <w:pPr>
        <w:pStyle w:val="ListParagraph"/>
        <w:numPr>
          <w:ilvl w:val="0"/>
          <w:numId w:val="2"/>
        </w:numPr>
        <w:spacing w:before="40" w:after="40"/>
      </w:pPr>
      <w:r>
        <w:rPr>
          <w:rFonts w:ascii="Arial" w:cs="Arial" w:eastAsia="Arial" w:hAnsi="Arial"/>
          <w:sz w:val="21"/>
          <w:szCs w:val="21"/>
        </w:rPr>
        <w:t xml:space="preserve">KUTRU + AAKLANKA (ECW format): https://svamitva.nic.in/DownloadPDF/TifFile/CG_451189_ecw.zip</w:t>
      </w:r>
    </w:p>
    <w:p>
      <w:pPr>
        <w:pStyle w:val="ListParagraph"/>
        <w:numPr>
          <w:ilvl w:val="0"/>
          <w:numId w:val="2"/>
        </w:numPr>
        <w:spacing w:before="40" w:after="40"/>
      </w:pPr>
      <w:r>
        <w:rPr>
          <w:rFonts w:ascii="Arial" w:cs="Arial" w:eastAsia="Arial" w:hAnsi="Arial"/>
          <w:sz w:val="21"/>
          <w:szCs w:val="21"/>
        </w:rPr>
        <w:t xml:space="preserve">5 CG villages (GeoTIFF): https://svamitva.nic.in/DownloadPDF/TifFile/CG_450163.zip</w:t>
      </w:r>
    </w:p>
    <w:p>
      <w:pPr>
        <w:pStyle w:val="ListParagraph"/>
        <w:numPr>
          <w:ilvl w:val="0"/>
          <w:numId w:val="2"/>
        </w:numPr>
        <w:spacing w:before="40" w:after="40"/>
      </w:pPr>
      <w:r>
        <w:rPr>
          <w:rFonts w:ascii="Arial" w:cs="Arial" w:eastAsia="Arial" w:hAnsi="Arial"/>
          <w:sz w:val="21"/>
          <w:szCs w:val="21"/>
        </w:rPr>
        <w:t xml:space="preserve">2 Punjab villages: https://svamitva.nic.in/DownloadPDF/TifFile/PB_37458_37774.zip</w:t>
      </w:r>
    </w:p>
    <w:p>
      <w:pPr>
        <w:pStyle w:val="ListParagraph"/>
        <w:numPr>
          <w:ilvl w:val="0"/>
          <w:numId w:val="2"/>
        </w:numPr>
        <w:spacing w:before="40" w:after="40"/>
      </w:pPr>
      <w:r>
        <w:rPr>
          <w:rFonts w:ascii="Arial" w:cs="Arial" w:eastAsia="Arial" w:hAnsi="Arial"/>
          <w:sz w:val="21"/>
          <w:szCs w:val="21"/>
        </w:rPr>
        <w:t xml:space="preserve">Save ALL files to D:\svamitva_project\data\raw\ (or whichever drive has most free space)</w:t>
      </w:r>
    </w:p>
    <w:p>
      <w:pPr>
        <w:pStyle w:val="ListParagraph"/>
        <w:numPr>
          <w:ilvl w:val="0"/>
          <w:numId w:val="2"/>
        </w:numPr>
        <w:spacing w:before="40" w:after="40"/>
      </w:pPr>
      <w:r>
        <w:rPr>
          <w:rFonts w:ascii="Arial" w:cs="Arial" w:eastAsia="Arial" w:hAnsi="Arial"/>
          <w:sz w:val="21"/>
          <w:szCs w:val="21"/>
        </w:rPr>
        <w:t xml:space="preserve">If downloads fail or corrupt: in Anaconda Prompt use: curl -C - -O [URL] to resume</w:t>
      </w:r>
    </w:p>
    <w:p>
      <w:pPr>
        <w:pStyle w:val="ListParagraph"/>
        <w:numPr>
          <w:ilvl w:val="0"/>
          <w:numId w:val="2"/>
        </w:numPr>
        <w:spacing w:before="40" w:after="40"/>
      </w:pPr>
      <w:r>
        <w:rPr>
          <w:rFonts w:ascii="Arial" w:cs="Arial" w:eastAsia="Arial" w:hAnsi="Arial"/>
          <w:sz w:val="21"/>
          <w:szCs w:val="21"/>
        </w:rPr>
        <w:t xml:space="preserve">DO NOT download the CG_Live_Demo test files — those are Nikitha's responsibility</w:t>
      </w:r>
    </w:p>
    <w:p>
      <w:r>
        <w:t xml:space="preserve"> </w:t>
      </w:r>
    </w:p>
    <w:p>
      <w:pPr>
        <w:pStyle w:val="Heading3"/>
        <w:spacing w:before="200" w:after="60"/>
      </w:pPr>
      <w:r>
        <w:rPr>
          <w:rFonts w:ascii="Arial" w:cs="Arial" w:eastAsia="Arial" w:hAnsi="Arial"/>
          <w:b/>
          <w:bCs/>
          <w:color w:val="333333"/>
          <w:sz w:val="24"/>
          <w:szCs w:val="24"/>
        </w:rPr>
        <w:t xml:space="preserve">Step 5 — Convert the ECW File to GeoTIFF (SANJAY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888888"/>
                <w:sz w:val="18"/>
                <w:szCs w:val="18"/>
              </w:rPr>
              <w:t xml:space="preserve"># In Anaconda Prompt, navigate to the raw data folder</w:t>
            </w:r>
          </w:p>
          <w:p>
            <w:r>
              <w:rPr>
                <w:rFonts w:ascii="Courier New" w:cs="Courier New" w:eastAsia="Courier New" w:hAnsi="Courier New"/>
                <w:color w:val="FFFFFF"/>
                <w:sz w:val="18"/>
                <w:szCs w:val="18"/>
              </w:rPr>
              <w:t xml:space="preserve">cd D:\svamitva_project\data\raw</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Step A: Convert ECW to GeoTIFF (LZW compressed)</w:t>
            </w:r>
          </w:p>
          <w:p>
            <w:r>
              <w:rPr>
                <w:rFonts w:ascii="Courier New" w:cs="Courier New" w:eastAsia="Courier New" w:hAnsi="Courier New"/>
                <w:color w:val="FFFFFF"/>
                <w:sz w:val="18"/>
                <w:szCs w:val="18"/>
              </w:rPr>
              <w:t xml:space="preserve">gdal_translate -of GTiff -co COMPRESS=LZW CG_451189_AAKLANKA_451163_ORTHO.ecw kutru_aaklanka.tif</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Step B: Reproject to WGS84 so all files use the same coordinate system</w:t>
            </w:r>
          </w:p>
          <w:p>
            <w:r>
              <w:rPr>
                <w:rFonts w:ascii="Courier New" w:cs="Courier New" w:eastAsia="Courier New" w:hAnsi="Courier New"/>
                <w:color w:val="FFFFFF"/>
                <w:sz w:val="18"/>
                <w:szCs w:val="18"/>
              </w:rPr>
              <w:t xml:space="preserve">gdalwarp -t_srs EPSG:4326 -r bilinear kutru_aaklanka.tif kutru_aaklanka_wgs84.tif</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Step C: Verify the output — check CRS, pixel size, band count</w:t>
            </w:r>
          </w:p>
          <w:p>
            <w:r>
              <w:rPr>
                <w:rFonts w:ascii="Courier New" w:cs="Courier New" w:eastAsia="Courier New" w:hAnsi="Courier New"/>
                <w:color w:val="FFFFFF"/>
                <w:sz w:val="18"/>
                <w:szCs w:val="18"/>
              </w:rPr>
              <w:t xml:space="preserve">gdalinfo kutru_aaklanka_wgs84.tif</w:t>
            </w:r>
          </w:p>
        </w:tc>
      </w:tr>
    </w:tbl>
    <w:p>
      <w:r>
        <w:t xml:space="preserve"> </w:t>
      </w:r>
    </w:p>
    <w:p>
      <w:pPr>
        <w:pStyle w:val="Heading3"/>
        <w:spacing w:before="200" w:after="60"/>
      </w:pPr>
      <w:r>
        <w:rPr>
          <w:rFonts w:ascii="Arial" w:cs="Arial" w:eastAsia="Arial" w:hAnsi="Arial"/>
          <w:b/>
          <w:bCs/>
          <w:color w:val="333333"/>
          <w:sz w:val="24"/>
          <w:szCs w:val="24"/>
        </w:rPr>
        <w:t xml:space="preserve">Step 6 — Install QGIS for Data Inspection</w:t>
      </w:r>
    </w:p>
    <w:p>
      <w:pPr>
        <w:pStyle w:val="ListParagraph"/>
        <w:numPr>
          <w:ilvl w:val="0"/>
          <w:numId w:val="2"/>
        </w:numPr>
        <w:spacing w:before="40" w:after="40"/>
      </w:pPr>
      <w:r>
        <w:rPr>
          <w:rFonts w:ascii="Arial" w:cs="Arial" w:eastAsia="Arial" w:hAnsi="Arial"/>
          <w:sz w:val="21"/>
          <w:szCs w:val="21"/>
        </w:rPr>
        <w:t xml:space="preserve">Download from qgis.org &gt; Downloads &gt; Standalone Installer (QGIS 3.x LTS version)</w:t>
      </w:r>
    </w:p>
    <w:p>
      <w:pPr>
        <w:pStyle w:val="ListParagraph"/>
        <w:numPr>
          <w:ilvl w:val="0"/>
          <w:numId w:val="2"/>
        </w:numPr>
        <w:spacing w:before="40" w:after="40"/>
      </w:pPr>
      <w:r>
        <w:rPr>
          <w:rFonts w:ascii="Arial" w:cs="Arial" w:eastAsia="Arial" w:hAnsi="Arial"/>
          <w:sz w:val="21"/>
          <w:szCs w:val="21"/>
        </w:rPr>
        <w:t xml:space="preserve">Use QGIS to visually inspect converted GeoTIFFs and verify tile quality after running tile_generator.py</w:t>
      </w:r>
    </w:p>
    <w:p>
      <w:pPr>
        <w:pStyle w:val="ListParagraph"/>
        <w:numPr>
          <w:ilvl w:val="0"/>
          <w:numId w:val="2"/>
        </w:numPr>
        <w:spacing w:before="40" w:after="40"/>
      </w:pPr>
      <w:r>
        <w:rPr>
          <w:rFonts w:ascii="Arial" w:cs="Arial" w:eastAsia="Arial" w:hAnsi="Arial"/>
          <w:sz w:val="21"/>
          <w:szCs w:val="21"/>
        </w:rPr>
        <w:t xml:space="preserve">Also useful for annotation quality checks — open the COCO JSON output over the source TIF</w:t>
      </w:r>
    </w:p>
    <w:p>
      <w:r>
        <w:t xml:space="preserve"> </w:t>
      </w:r>
    </w:p>
    <w:p>
      <w:pPr>
        <w:pStyle w:val="Heading3"/>
        <w:spacing w:before="200" w:after="60"/>
      </w:pPr>
      <w:r>
        <w:rPr>
          <w:rFonts w:ascii="Arial" w:cs="Arial" w:eastAsia="Arial" w:hAnsi="Arial"/>
          <w:b/>
          <w:bCs/>
          <w:color w:val="333333"/>
          <w:sz w:val="24"/>
          <w:szCs w:val="24"/>
        </w:rPr>
        <w:t xml:space="preserve">Step 7 — Set Up Google Drive Sync</w:t>
      </w:r>
    </w:p>
    <w:p>
      <w:pPr>
        <w:pStyle w:val="ListParagraph"/>
        <w:numPr>
          <w:ilvl w:val="0"/>
          <w:numId w:val="2"/>
        </w:numPr>
        <w:spacing w:before="40" w:after="40"/>
      </w:pPr>
      <w:r>
        <w:rPr>
          <w:rFonts w:ascii="Arial" w:cs="Arial" w:eastAsia="Arial" w:hAnsi="Arial"/>
          <w:sz w:val="21"/>
          <w:szCs w:val="21"/>
        </w:rPr>
        <w:t xml:space="preserve">Install Google Drive for Desktop from drive.google.com/drive/download</w:t>
      </w:r>
    </w:p>
    <w:p>
      <w:pPr>
        <w:pStyle w:val="ListParagraph"/>
        <w:numPr>
          <w:ilvl w:val="0"/>
          <w:numId w:val="2"/>
        </w:numPr>
        <w:spacing w:before="40" w:after="40"/>
      </w:pPr>
      <w:r>
        <w:rPr>
          <w:rFonts w:ascii="Arial" w:cs="Arial" w:eastAsia="Arial" w:hAnsi="Arial"/>
          <w:sz w:val="21"/>
          <w:szCs w:val="21"/>
        </w:rPr>
        <w:t xml:space="preserve">Sign in with the Google account that Ram shared the folder to</w:t>
      </w:r>
    </w:p>
    <w:p>
      <w:pPr>
        <w:pStyle w:val="ListParagraph"/>
        <w:numPr>
          <w:ilvl w:val="0"/>
          <w:numId w:val="2"/>
        </w:numPr>
        <w:spacing w:before="40" w:after="40"/>
      </w:pPr>
      <w:r>
        <w:rPr>
          <w:rFonts w:ascii="Arial" w:cs="Arial" w:eastAsia="Arial" w:hAnsi="Arial"/>
          <w:sz w:val="21"/>
          <w:szCs w:val="21"/>
        </w:rPr>
        <w:t xml:space="preserve">In Drive preferences: only sync models/ and annotations/ — skip data/ (files are too large for cloud sync)</w:t>
      </w:r>
    </w:p>
    <w:p>
      <w:pPr>
        <w:pStyle w:val="ListParagraph"/>
        <w:numPr>
          <w:ilvl w:val="0"/>
          <w:numId w:val="2"/>
        </w:numPr>
        <w:spacing w:before="40" w:after="40"/>
      </w:pPr>
      <w:r>
        <w:rPr>
          <w:rFonts w:ascii="Arial" w:cs="Arial" w:eastAsia="Arial" w:hAnsi="Arial"/>
          <w:sz w:val="21"/>
          <w:szCs w:val="21"/>
        </w:rPr>
        <w:t xml:space="preserve">Raw data stays only on your local machine. Others access tiles via Drive by getting batches from you.</w:t>
      </w:r>
    </w:p>
    <w:p>
      <w:r>
        <w:t xml:space="preserve"> </w:t>
      </w:r>
    </w:p>
    <w:p>
      <w:pPr>
        <w:pStyle w:val="Heading3"/>
        <w:spacing w:before="200" w:after="60"/>
      </w:pPr>
      <w:r>
        <w:rPr>
          <w:rFonts w:ascii="Arial" w:cs="Arial" w:eastAsia="Arial" w:hAnsi="Arial"/>
          <w:b/>
          <w:bCs/>
          <w:color w:val="333333"/>
          <w:sz w:val="24"/>
          <w:szCs w:val="24"/>
        </w:rPr>
        <w:t xml:space="preserve">Step 8 — Set Up Google Colab for Training</w:t>
      </w:r>
    </w:p>
    <w:p>
      <w:pPr>
        <w:pStyle w:val="ListParagraph"/>
        <w:numPr>
          <w:ilvl w:val="0"/>
          <w:numId w:val="2"/>
        </w:numPr>
        <w:spacing w:before="40" w:after="40"/>
      </w:pPr>
      <w:r>
        <w:rPr>
          <w:rFonts w:ascii="Arial" w:cs="Arial" w:eastAsia="Arial" w:hAnsi="Arial"/>
          <w:sz w:val="21"/>
          <w:szCs w:val="21"/>
        </w:rPr>
        <w:t xml:space="preserve">Go to colab.research.google.com and sign in with your Google account</w:t>
      </w:r>
    </w:p>
    <w:p>
      <w:pPr>
        <w:pStyle w:val="ListParagraph"/>
        <w:numPr>
          <w:ilvl w:val="0"/>
          <w:numId w:val="2"/>
        </w:numPr>
        <w:spacing w:before="40" w:after="40"/>
      </w:pPr>
      <w:r>
        <w:rPr>
          <w:rFonts w:ascii="Arial" w:cs="Arial" w:eastAsia="Arial" w:hAnsi="Arial"/>
          <w:sz w:val="21"/>
          <w:szCs w:val="21"/>
        </w:rPr>
        <w:t xml:space="preserve">Create a new notebook. Go to: Runtime &gt; Change runtime type &gt; Hardware accelerator: T4 GPU</w:t>
      </w:r>
    </w:p>
    <w:p>
      <w:pPr>
        <w:pStyle w:val="ListParagraph"/>
        <w:numPr>
          <w:ilvl w:val="0"/>
          <w:numId w:val="2"/>
        </w:numPr>
        <w:spacing w:before="40" w:after="40"/>
      </w:pPr>
      <w:r>
        <w:rPr>
          <w:rFonts w:ascii="Arial" w:cs="Arial" w:eastAsia="Arial" w:hAnsi="Arial"/>
          <w:sz w:val="21"/>
          <w:szCs w:val="21"/>
        </w:rPr>
        <w:t xml:space="preserve">Run: !nvidia-smi in a cell — it should show GPU model and memory (e.g. Tesla T4, 15360MiB)</w:t>
      </w:r>
    </w:p>
    <w:p>
      <w:pPr>
        <w:pStyle w:val="ListParagraph"/>
        <w:numPr>
          <w:ilvl w:val="0"/>
          <w:numId w:val="2"/>
        </w:numPr>
        <w:spacing w:before="40" w:after="40"/>
      </w:pPr>
      <w:r>
        <w:rPr>
          <w:rFonts w:ascii="Arial" w:cs="Arial" w:eastAsia="Arial" w:hAnsi="Arial"/>
          <w:sz w:val="21"/>
          <w:szCs w:val="21"/>
        </w:rPr>
        <w:t xml:space="preserve">If you see 'Failed to get GPU stats': disconnect runtime and reconnect, then try again</w:t>
      </w:r>
    </w:p>
    <w:p>
      <w:pPr>
        <w:pStyle w:val="ListParagraph"/>
        <w:numPr>
          <w:ilvl w:val="0"/>
          <w:numId w:val="2"/>
        </w:numPr>
        <w:spacing w:before="40" w:after="40"/>
      </w:pPr>
      <w:r>
        <w:rPr>
          <w:rFonts w:ascii="Arial" w:cs="Arial" w:eastAsia="Arial" w:hAnsi="Arial"/>
          <w:sz w:val="21"/>
          <w:szCs w:val="21"/>
        </w:rPr>
        <w:t xml:space="preserve">This is where you train the building footprint segmentation model</w:t>
      </w:r>
    </w:p>
    <w:p>
      <w:r>
        <w:t xml:space="preserve"> </w:t>
      </w:r>
    </w:p>
    <w:p>
      <w:pPr>
        <w:pStyle w:val="Heading3"/>
        <w:spacing w:before="200" w:after="60"/>
      </w:pPr>
      <w:r>
        <w:rPr>
          <w:rFonts w:ascii="Arial" w:cs="Arial" w:eastAsia="Arial" w:hAnsi="Arial"/>
          <w:b/>
          <w:bCs/>
          <w:color w:val="333333"/>
          <w:sz w:val="24"/>
          <w:szCs w:val="24"/>
        </w:rPr>
        <w:t xml:space="preserve">Step 9 — Verify Everything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python -c "from ultralytics import YOLO; print('YOLOv8 OK')"</w:t>
            </w:r>
          </w:p>
          <w:p>
            <w:r>
              <w:rPr>
                <w:rFonts w:ascii="Courier New" w:cs="Courier New" w:eastAsia="Courier New" w:hAnsi="Courier New"/>
                <w:color w:val="FFFFFF"/>
                <w:sz w:val="18"/>
                <w:szCs w:val="18"/>
              </w:rPr>
              <w:t xml:space="preserve">python -c "import rasterio; print('Rasterio OK')"</w:t>
            </w:r>
          </w:p>
          <w:p>
            <w:r>
              <w:rPr>
                <w:rFonts w:ascii="Courier New" w:cs="Courier New" w:eastAsia="Courier New" w:hAnsi="Courier New"/>
                <w:color w:val="FFFFFF"/>
                <w:sz w:val="18"/>
                <w:szCs w:val="18"/>
              </w:rPr>
              <w:t xml:space="preserve">python -c "import geopandas; print('GeoPandas OK')"</w:t>
            </w:r>
          </w:p>
          <w:p>
            <w:r>
              <w:rPr>
                <w:rFonts w:ascii="Courier New" w:cs="Courier New" w:eastAsia="Courier New" w:hAnsi="Courier New"/>
                <w:color w:val="FFFFFF"/>
                <w:sz w:val="18"/>
                <w:szCs w:val="18"/>
              </w:rPr>
              <w:t xml:space="preserve">gdalinfo --version</w:t>
            </w:r>
          </w:p>
          <w:p>
            <w:r>
              <w:rPr>
                <w:rFonts w:ascii="Courier New" w:cs="Courier New" w:eastAsia="Courier New" w:hAnsi="Courier New"/>
                <w:color w:val="888888"/>
                <w:sz w:val="18"/>
                <w:szCs w:val="18"/>
              </w:rPr>
              <w:t xml:space="preserve"># All must succeed. If not, re-run the install step for the failing package.</w:t>
            </w:r>
          </w:p>
        </w:tc>
      </w:tr>
    </w:tbl>
    <w:p>
      <w:r>
        <w:t xml:space="preserve"> </w:t>
      </w:r>
    </w:p>
    <w:p>
      <w:pPr>
        <w:pStyle w:val="Heading3"/>
        <w:spacing w:before="200" w:after="60"/>
      </w:pPr>
      <w:r>
        <w:rPr>
          <w:rFonts w:ascii="Arial" w:cs="Arial" w:eastAsia="Arial" w:hAnsi="Arial"/>
          <w:b/>
          <w:bCs/>
          <w:color w:val="333333"/>
          <w:sz w:val="24"/>
          <w:szCs w:val="24"/>
        </w:rPr>
        <w:t xml:space="preserve">Sanjay's Python Files to Write</w:t>
      </w:r>
    </w:p>
    <w:p>
      <w:pPr>
        <w:pStyle w:val="ListParagraph"/>
        <w:numPr>
          <w:ilvl w:val="0"/>
          <w:numId w:val="2"/>
        </w:numPr>
        <w:spacing w:before="40" w:after="40"/>
      </w:pPr>
      <w:r>
        <w:rPr>
          <w:rFonts w:ascii="Arial" w:cs="Arial" w:eastAsia="Arial" w:hAnsi="Arial"/>
          <w:sz w:val="21"/>
          <w:szCs w:val="21"/>
        </w:rPr>
        <w:t xml:space="preserve">src/train_buildings.py — YOLOv8s-seg training script for building footprints (runs in Colab)</w:t>
      </w:r>
    </w:p>
    <w:p>
      <w:pPr>
        <w:pStyle w:val="ListParagraph"/>
        <w:numPr>
          <w:ilvl w:val="0"/>
          <w:numId w:val="2"/>
        </w:numPr>
        <w:spacing w:before="40" w:after="40"/>
      </w:pPr>
      <w:r>
        <w:rPr>
          <w:rFonts w:ascii="Arial" w:cs="Arial" w:eastAsia="Arial" w:hAnsi="Arial"/>
          <w:sz w:val="21"/>
          <w:szCs w:val="21"/>
        </w:rPr>
        <w:t xml:space="preserve">src/annotate_with_sam.py — SAM auto-annotation helper for generating initial building outlines</w:t>
      </w:r>
    </w:p>
    <w:p>
      <w:pPr>
        <w:pStyle w:val="ListParagraph"/>
        <w:numPr>
          <w:ilvl w:val="0"/>
          <w:numId w:val="2"/>
        </w:numPr>
        <w:spacing w:before="40" w:after="40"/>
      </w:pPr>
      <w:r>
        <w:rPr>
          <w:rFonts w:ascii="Arial" w:cs="Arial" w:eastAsia="Arial" w:hAnsi="Arial"/>
          <w:sz w:val="21"/>
          <w:szCs w:val="21"/>
        </w:rPr>
        <w:t xml:space="preserve">Delivers to shared Drive models/: buildings_seg.onnx</w:t>
      </w:r>
    </w:p>
    <w:p>
      <w:r>
        <w:t xml:space="preserve"> </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r>
              <w:rPr>
                <w:rFonts w:ascii="Arial" w:cs="Arial" w:eastAsia="Arial" w:hAnsi="Arial"/>
                <w:b/>
                <w:bCs/>
                <w:color w:val="FFFFFF"/>
                <w:sz w:val="24"/>
                <w:szCs w:val="24"/>
              </w:rPr>
              <w:t xml:space="preserve">6.3  SNEHA  —  Windows 64-bit  |  8GB RAM  |  Road + Waterbody Extraction Models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rFonts w:ascii="Arial" w:cs="Arial" w:eastAsia="Arial" w:hAnsi="Arial"/>
                <w:b/>
                <w:bCs/>
                <w:color w:val="BF360C"/>
                <w:sz w:val="21"/>
                <w:szCs w:val="21"/>
              </w:rPr>
              <w:t xml:space="preserve">IMPORTANT — 8GB RAM MANAGEMENT: Keep ONLY the current active tile batch on your machine at any time. Delete local tiles immediately after uploading to Drive. Never run Label Studio and QGIS open at the same time. Close all browser tabs before running Python scripts.</w:t>
            </w:r>
          </w:p>
        </w:tc>
      </w:tr>
    </w:tbl>
    <w:p>
      <w:r>
        <w:t xml:space="preserve"> </w:t>
      </w:r>
    </w:p>
    <w:p>
      <w:pPr>
        <w:pStyle w:val="Heading3"/>
        <w:spacing w:before="200" w:after="60"/>
      </w:pPr>
      <w:r>
        <w:rPr>
          <w:rFonts w:ascii="Arial" w:cs="Arial" w:eastAsia="Arial" w:hAnsi="Arial"/>
          <w:b/>
          <w:bCs/>
          <w:color w:val="333333"/>
          <w:sz w:val="24"/>
          <w:szCs w:val="24"/>
        </w:rPr>
        <w:t xml:space="preserve">Step 1 — Install Miniconda for Windows</w:t>
      </w:r>
    </w:p>
    <w:p>
      <w:pPr>
        <w:pStyle w:val="ListParagraph"/>
        <w:numPr>
          <w:ilvl w:val="0"/>
          <w:numId w:val="2"/>
        </w:numPr>
        <w:spacing w:before="40" w:after="40"/>
      </w:pPr>
      <w:r>
        <w:rPr>
          <w:rFonts w:ascii="Arial" w:cs="Arial" w:eastAsia="Arial" w:hAnsi="Arial"/>
          <w:sz w:val="21"/>
          <w:szCs w:val="21"/>
        </w:rPr>
        <w:t xml:space="preserve">Download from: https://docs.conda.io/en/latest/miniconda.html — Miniconda3 Windows 64-bit</w:t>
      </w:r>
    </w:p>
    <w:p>
      <w:pPr>
        <w:pStyle w:val="ListParagraph"/>
        <w:numPr>
          <w:ilvl w:val="0"/>
          <w:numId w:val="2"/>
        </w:numPr>
        <w:spacing w:before="40" w:after="40"/>
      </w:pPr>
      <w:r>
        <w:rPr>
          <w:rFonts w:ascii="Arial" w:cs="Arial" w:eastAsia="Arial" w:hAnsi="Arial"/>
          <w:sz w:val="21"/>
          <w:szCs w:val="21"/>
        </w:rPr>
        <w:t xml:space="preserve">Run the .exe installer. TICK: 'Add Miniconda3 to PATH' and 'Register as default Python'</w:t>
      </w:r>
    </w:p>
    <w:p>
      <w:pPr>
        <w:pStyle w:val="ListParagraph"/>
        <w:numPr>
          <w:ilvl w:val="0"/>
          <w:numId w:val="2"/>
        </w:numPr>
        <w:spacing w:before="40" w:after="40"/>
      </w:pPr>
      <w:r>
        <w:rPr>
          <w:rFonts w:ascii="Arial" w:cs="Arial" w:eastAsia="Arial" w:hAnsi="Arial"/>
          <w:sz w:val="21"/>
          <w:szCs w:val="21"/>
        </w:rPr>
        <w:t xml:space="preserve">After install: use Anaconda Prompt (Start menu) — not Command Prompt or PowerShell</w:t>
      </w:r>
    </w:p>
    <w:p>
      <w:r>
        <w:t xml:space="preserve"> </w:t>
      </w:r>
    </w:p>
    <w:p>
      <w:pPr>
        <w:pStyle w:val="Heading3"/>
        <w:spacing w:before="200" w:after="60"/>
      </w:pPr>
      <w:r>
        <w:rPr>
          <w:rFonts w:ascii="Arial" w:cs="Arial" w:eastAsia="Arial" w:hAnsi="Arial"/>
          <w:b/>
          <w:bCs/>
          <w:color w:val="333333"/>
          <w:sz w:val="24"/>
          <w:szCs w:val="24"/>
        </w:rPr>
        <w:t xml:space="preserve">Step 2 — Create the Project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conda create -n svamitva python=3.10 -y</w:t>
            </w:r>
          </w:p>
          <w:p>
            <w:r>
              <w:rPr>
                <w:rFonts w:ascii="Courier New" w:cs="Courier New" w:eastAsia="Courier New" w:hAnsi="Courier New"/>
                <w:color w:val="FFFFFF"/>
                <w:sz w:val="18"/>
                <w:szCs w:val="18"/>
              </w:rPr>
              <w:t xml:space="preserve">conda activate svamitva</w:t>
            </w:r>
          </w:p>
        </w:tc>
      </w:tr>
    </w:tbl>
    <w:p>
      <w:r>
        <w:t xml:space="preserve"> </w:t>
      </w:r>
    </w:p>
    <w:p>
      <w:pPr>
        <w:pStyle w:val="Heading3"/>
        <w:spacing w:before="200" w:after="60"/>
      </w:pPr>
      <w:r>
        <w:rPr>
          <w:rFonts w:ascii="Arial" w:cs="Arial" w:eastAsia="Arial" w:hAnsi="Arial"/>
          <w:b/>
          <w:bCs/>
          <w:color w:val="333333"/>
          <w:sz w:val="24"/>
          <w:szCs w:val="24"/>
        </w:rPr>
        <w:t xml:space="preserve">Step 3 — Install All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pip install ultralytics rasterio geopandas shapely opencv-python</w:t>
            </w:r>
          </w:p>
          <w:p>
            <w:r>
              <w:rPr>
                <w:rFonts w:ascii="Courier New" w:cs="Courier New" w:eastAsia="Courier New" w:hAnsi="Courier New"/>
                <w:color w:val="FFFFFF"/>
                <w:sz w:val="18"/>
                <w:szCs w:val="18"/>
              </w:rPr>
              <w:t xml:space="preserve">pip install onnxruntime matplotlib scikit-learn Pillow label-studio</w:t>
            </w:r>
          </w:p>
          <w:p>
            <w:r>
              <w:rPr>
                <w:rFonts w:ascii="Courier New" w:cs="Courier New" w:eastAsia="Courier New" w:hAnsi="Courier New"/>
                <w:color w:val="FFFFFF"/>
                <w:sz w:val="18"/>
                <w:szCs w:val="18"/>
              </w:rPr>
              <w:t xml:space="preserve">pip install 'segment-anything @ git+https://github.com/facebookresearch/segment-anything.git'</w:t>
            </w:r>
          </w:p>
          <w:p>
            <w:r>
              <w:rPr>
                <w:rFonts w:ascii="Courier New" w:cs="Courier New" w:eastAsia="Courier New" w:hAnsi="Courier New"/>
                <w:color w:val="FFFFFF"/>
                <w:sz w:val="18"/>
                <w:szCs w:val="18"/>
              </w:rPr>
              <w:t xml:space="preserve">conda install -c conda-forge gdal -y</w:t>
            </w:r>
          </w:p>
        </w:tc>
      </w:tr>
    </w:tbl>
    <w:p>
      <w:r>
        <w:t xml:space="preserve"> </w:t>
      </w:r>
    </w:p>
    <w:p>
      <w:pPr>
        <w:pStyle w:val="Heading3"/>
        <w:spacing w:before="200" w:after="60"/>
      </w:pPr>
      <w:r>
        <w:rPr>
          <w:rFonts w:ascii="Arial" w:cs="Arial" w:eastAsia="Arial" w:hAnsi="Arial"/>
          <w:b/>
          <w:bCs/>
          <w:color w:val="333333"/>
          <w:sz w:val="24"/>
          <w:szCs w:val="24"/>
        </w:rPr>
        <w:t xml:space="preserve">Step 4 — Download SAM Model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888888"/>
                <w:sz w:val="18"/>
                <w:szCs w:val="18"/>
              </w:rPr>
              <w:t xml:space="preserve"># In Anaconda Prompt:</w:t>
            </w:r>
          </w:p>
          <w:p>
            <w:r>
              <w:rPr>
                <w:rFonts w:ascii="Courier New" w:cs="Courier New" w:eastAsia="Courier New" w:hAnsi="Courier New"/>
                <w:color w:val="FFFFFF"/>
                <w:sz w:val="18"/>
                <w:szCs w:val="18"/>
              </w:rPr>
              <w:t xml:space="preserve">curl -O https://dl.fbaipublicfiles.com/segment_anything/sam_vit_b_01ec64.pth</w:t>
            </w:r>
          </w:p>
          <w:p>
            <w:r>
              <w:rPr>
                <w:rFonts w:ascii="Courier New" w:cs="Courier New" w:eastAsia="Courier New" w:hAnsi="Courier New"/>
                <w:color w:val="888888"/>
                <w:sz w:val="18"/>
                <w:szCs w:val="18"/>
              </w:rPr>
              <w:t xml:space="preserve"># Move file to: D:\svamitva_project\models\sam_vit_b_01ec64.pth</w:t>
            </w:r>
          </w:p>
        </w:tc>
      </w:tr>
    </w:tbl>
    <w:p>
      <w:r>
        <w:t xml:space="preserve"> </w:t>
      </w:r>
    </w:p>
    <w:p>
      <w:pPr>
        <w:pStyle w:val="Heading3"/>
        <w:spacing w:before="200" w:after="60"/>
      </w:pPr>
      <w:r>
        <w:rPr>
          <w:rFonts w:ascii="Arial" w:cs="Arial" w:eastAsia="Arial" w:hAnsi="Arial"/>
          <w:b/>
          <w:bCs/>
          <w:color w:val="333333"/>
          <w:sz w:val="24"/>
          <w:szCs w:val="24"/>
        </w:rPr>
        <w:t xml:space="preserve">Step 5 — Install QGIS (Essential for Road Annotation)</w:t>
      </w:r>
    </w:p>
    <w:p>
      <w:pPr>
        <w:pStyle w:val="ListParagraph"/>
        <w:numPr>
          <w:ilvl w:val="0"/>
          <w:numId w:val="2"/>
        </w:numPr>
        <w:spacing w:before="40" w:after="40"/>
      </w:pPr>
      <w:r>
        <w:rPr>
          <w:rFonts w:ascii="Arial" w:cs="Arial" w:eastAsia="Arial" w:hAnsi="Arial"/>
          <w:sz w:val="21"/>
          <w:szCs w:val="21"/>
        </w:rPr>
        <w:t xml:space="preserve">Download from qgis.org/en/site/forusers/download.html — choose Standalone Installer (LTS)</w:t>
      </w:r>
    </w:p>
    <w:p>
      <w:pPr>
        <w:pStyle w:val="ListParagraph"/>
        <w:numPr>
          <w:ilvl w:val="0"/>
          <w:numId w:val="2"/>
        </w:numPr>
        <w:spacing w:before="40" w:after="40"/>
      </w:pPr>
      <w:r>
        <w:rPr>
          <w:rFonts w:ascii="Arial" w:cs="Arial" w:eastAsia="Arial" w:hAnsi="Arial"/>
          <w:sz w:val="21"/>
          <w:szCs w:val="21"/>
        </w:rPr>
        <w:t xml:space="preserve">QGIS is Sneha's primary road annotation tool — you draw road polylines directly on top of the GeoTIFF in QGIS, then export to GeoJSON</w:t>
      </w:r>
    </w:p>
    <w:p>
      <w:pPr>
        <w:pStyle w:val="ListParagraph"/>
        <w:numPr>
          <w:ilvl w:val="0"/>
          <w:numId w:val="2"/>
        </w:numPr>
        <w:spacing w:before="40" w:after="40"/>
      </w:pPr>
      <w:r>
        <w:rPr>
          <w:rFonts w:ascii="Arial" w:cs="Arial" w:eastAsia="Arial" w:hAnsi="Arial"/>
          <w:sz w:val="21"/>
          <w:szCs w:val="21"/>
        </w:rPr>
        <w:t xml:space="preserve">After install: open QGIS, drag one village TIF into the map window — confirm it loads and is visible</w:t>
      </w:r>
    </w:p>
    <w:p>
      <w:pPr>
        <w:pStyle w:val="ListParagraph"/>
        <w:numPr>
          <w:ilvl w:val="0"/>
          <w:numId w:val="2"/>
        </w:numPr>
        <w:spacing w:before="40" w:after="40"/>
      </w:pPr>
      <w:r>
        <w:rPr>
          <w:rFonts w:ascii="Arial" w:cs="Arial" w:eastAsia="Arial" w:hAnsi="Arial"/>
          <w:sz w:val="21"/>
          <w:szCs w:val="21"/>
        </w:rPr>
        <w:t xml:space="preserve">Optional but recommended: open Plugin Manager in QGIS and install the 'GeoSAM' plugin for SAM-assisted waterbody masking</w:t>
      </w:r>
    </w:p>
    <w:p>
      <w:r>
        <w:t xml:space="preserve"> </w:t>
      </w:r>
    </w:p>
    <w:p>
      <w:pPr>
        <w:pStyle w:val="Heading3"/>
        <w:spacing w:before="200" w:after="60"/>
      </w:pPr>
      <w:r>
        <w:rPr>
          <w:rFonts w:ascii="Arial" w:cs="Arial" w:eastAsia="Arial" w:hAnsi="Arial"/>
          <w:b/>
          <w:bCs/>
          <w:color w:val="333333"/>
          <w:sz w:val="24"/>
          <w:szCs w:val="24"/>
        </w:rPr>
        <w:t xml:space="preserve">Step 6 — Set Up Google Drive Sync</w:t>
      </w:r>
    </w:p>
    <w:p>
      <w:pPr>
        <w:pStyle w:val="ListParagraph"/>
        <w:numPr>
          <w:ilvl w:val="0"/>
          <w:numId w:val="2"/>
        </w:numPr>
        <w:spacing w:before="40" w:after="40"/>
      </w:pPr>
      <w:r>
        <w:rPr>
          <w:rFonts w:ascii="Arial" w:cs="Arial" w:eastAsia="Arial" w:hAnsi="Arial"/>
          <w:sz w:val="21"/>
          <w:szCs w:val="21"/>
        </w:rPr>
        <w:t xml:space="preserve">Install Google Drive for Desktop. Sign in with the shared project account.</w:t>
      </w:r>
    </w:p>
    <w:p>
      <w:pPr>
        <w:pStyle w:val="ListParagraph"/>
        <w:numPr>
          <w:ilvl w:val="0"/>
          <w:numId w:val="2"/>
        </w:numPr>
        <w:spacing w:before="40" w:after="40"/>
      </w:pPr>
      <w:r>
        <w:rPr>
          <w:rFonts w:ascii="Arial" w:cs="Arial" w:eastAsia="Arial" w:hAnsi="Arial"/>
          <w:sz w:val="21"/>
          <w:szCs w:val="21"/>
        </w:rPr>
        <w:t xml:space="preserve">Sync models/ and annotations/ only. Get tile batches from Sanjay via Drive when needed.</w:t>
      </w:r>
    </w:p>
    <w:p>
      <w:pPr>
        <w:pStyle w:val="ListParagraph"/>
        <w:numPr>
          <w:ilvl w:val="0"/>
          <w:numId w:val="2"/>
        </w:numPr>
        <w:spacing w:before="40" w:after="40"/>
      </w:pPr>
      <w:r>
        <w:rPr>
          <w:rFonts w:ascii="Arial" w:cs="Arial" w:eastAsia="Arial" w:hAnsi="Arial"/>
          <w:sz w:val="21"/>
          <w:szCs w:val="21"/>
        </w:rPr>
        <w:t xml:space="preserve">After processing a tile batch: upload annotated results to Drive annotations/ then delete local tiles to free RAM.</w:t>
      </w:r>
    </w:p>
    <w:p>
      <w:r>
        <w:t xml:space="preserve"> </w:t>
      </w:r>
    </w:p>
    <w:p>
      <w:pPr>
        <w:pStyle w:val="Heading3"/>
        <w:spacing w:before="200" w:after="60"/>
      </w:pPr>
      <w:r>
        <w:rPr>
          <w:rFonts w:ascii="Arial" w:cs="Arial" w:eastAsia="Arial" w:hAnsi="Arial"/>
          <w:b/>
          <w:bCs/>
          <w:color w:val="333333"/>
          <w:sz w:val="24"/>
          <w:szCs w:val="24"/>
        </w:rPr>
        <w:t xml:space="preserve">Step 7 — Set Up Google Colab (for Road Model) + Kaggle (for Water Model)</w:t>
      </w:r>
    </w:p>
    <w:p>
      <w:pPr>
        <w:pStyle w:val="ListParagraph"/>
        <w:numPr>
          <w:ilvl w:val="0"/>
          <w:numId w:val="2"/>
        </w:numPr>
        <w:spacing w:before="40" w:after="40"/>
      </w:pPr>
      <w:r>
        <w:rPr>
          <w:rFonts w:ascii="Arial" w:cs="Arial" w:eastAsia="Arial" w:hAnsi="Arial"/>
          <w:sz w:val="21"/>
          <w:szCs w:val="21"/>
        </w:rPr>
        <w:t xml:space="preserve">Colab (colab.research.google.com): Runtime &gt; T4 GPU — use for road segmentation training (shorter runs, ~2-3 hours)</w:t>
      </w:r>
    </w:p>
    <w:p>
      <w:pPr>
        <w:pStyle w:val="ListParagraph"/>
        <w:numPr>
          <w:ilvl w:val="0"/>
          <w:numId w:val="2"/>
        </w:numPr>
        <w:spacing w:before="40" w:after="40"/>
      </w:pPr>
      <w:r>
        <w:rPr>
          <w:rFonts w:ascii="Arial" w:cs="Arial" w:eastAsia="Arial" w:hAnsi="Arial"/>
          <w:sz w:val="21"/>
          <w:szCs w:val="21"/>
        </w:rPr>
        <w:t xml:space="preserve">Kaggle (kaggle.com): create free account &gt; Account &gt; API &gt; Create Token — downloads kaggle.json — place at C:\Users\YourName\.kaggle\kaggle.json</w:t>
      </w:r>
    </w:p>
    <w:p>
      <w:pPr>
        <w:pStyle w:val="ListParagraph"/>
        <w:numPr>
          <w:ilvl w:val="0"/>
          <w:numId w:val="2"/>
        </w:numPr>
        <w:spacing w:before="40" w:after="40"/>
      </w:pPr>
      <w:r>
        <w:rPr>
          <w:rFonts w:ascii="Arial" w:cs="Arial" w:eastAsia="Arial" w:hAnsi="Arial"/>
          <w:sz w:val="21"/>
          <w:szCs w:val="21"/>
        </w:rPr>
        <w:t xml:space="preserve">Kaggle gives 30 hours/week GPU — use for SAM fine-tuning for waterbodies which needs longer training time</w:t>
      </w:r>
    </w:p>
    <w:p>
      <w:r>
        <w:t xml:space="preserve"> </w:t>
      </w:r>
    </w:p>
    <w:p>
      <w:pPr>
        <w:pStyle w:val="Heading3"/>
        <w:spacing w:before="200" w:after="60"/>
      </w:pPr>
      <w:r>
        <w:rPr>
          <w:rFonts w:ascii="Arial" w:cs="Arial" w:eastAsia="Arial" w:hAnsi="Arial"/>
          <w:b/>
          <w:bCs/>
          <w:color w:val="333333"/>
          <w:sz w:val="24"/>
          <w:szCs w:val="24"/>
        </w:rPr>
        <w:t xml:space="preserve">Step 8 — Memory Management Habits (Critical for 8GB)</w:t>
      </w:r>
    </w:p>
    <w:p>
      <w:pPr>
        <w:pStyle w:val="ListParagraph"/>
        <w:numPr>
          <w:ilvl w:val="0"/>
          <w:numId w:val="2"/>
        </w:numPr>
        <w:spacing w:before="40" w:after="40"/>
      </w:pPr>
      <w:r>
        <w:rPr>
          <w:rFonts w:ascii="Arial" w:cs="Arial" w:eastAsia="Arial" w:hAnsi="Arial"/>
          <w:sz w:val="21"/>
          <w:szCs w:val="21"/>
        </w:rPr>
        <w:t xml:space="preserve">Process tiles village-by-village. After uploading each village's tiles to Drive, delete the local copy.</w:t>
      </w:r>
    </w:p>
    <w:p>
      <w:pPr>
        <w:pStyle w:val="ListParagraph"/>
        <w:numPr>
          <w:ilvl w:val="0"/>
          <w:numId w:val="2"/>
        </w:numPr>
        <w:spacing w:before="40" w:after="40"/>
      </w:pPr>
      <w:r>
        <w:rPr>
          <w:rFonts w:ascii="Arial" w:cs="Arial" w:eastAsia="Arial" w:hAnsi="Arial"/>
          <w:sz w:val="21"/>
          <w:szCs w:val="21"/>
        </w:rPr>
        <w:t xml:space="preserve">In Python: at the end of any processing loop, always write: del variable_name then import gc; gc.collect()</w:t>
      </w:r>
    </w:p>
    <w:p>
      <w:pPr>
        <w:pStyle w:val="ListParagraph"/>
        <w:numPr>
          <w:ilvl w:val="0"/>
          <w:numId w:val="2"/>
        </w:numPr>
        <w:spacing w:before="40" w:after="40"/>
      </w:pPr>
      <w:r>
        <w:rPr>
          <w:rFonts w:ascii="Arial" w:cs="Arial" w:eastAsia="Arial" w:hAnsi="Arial"/>
          <w:sz w:val="21"/>
          <w:szCs w:val="21"/>
        </w:rPr>
        <w:t xml:space="preserve">When running Label Studio for annotation: close QGIS first. When running QGIS: close Label Studio browser tab first.</w:t>
      </w:r>
    </w:p>
    <w:p>
      <w:pPr>
        <w:pStyle w:val="ListParagraph"/>
        <w:numPr>
          <w:ilvl w:val="0"/>
          <w:numId w:val="2"/>
        </w:numPr>
        <w:spacing w:before="40" w:after="40"/>
      </w:pPr>
      <w:r>
        <w:rPr>
          <w:rFonts w:ascii="Arial" w:cs="Arial" w:eastAsia="Arial" w:hAnsi="Arial"/>
          <w:sz w:val="21"/>
          <w:szCs w:val="21"/>
        </w:rPr>
        <w:t xml:space="preserve">Set Label Studio to minimal mode: label-studio start --port 8080 --no-browser then open manually</w:t>
      </w:r>
    </w:p>
    <w:p>
      <w:r>
        <w:t xml:space="preserve"> </w:t>
      </w:r>
    </w:p>
    <w:p>
      <w:pPr>
        <w:pStyle w:val="Heading3"/>
        <w:spacing w:before="200" w:after="60"/>
      </w:pPr>
      <w:r>
        <w:rPr>
          <w:rFonts w:ascii="Arial" w:cs="Arial" w:eastAsia="Arial" w:hAnsi="Arial"/>
          <w:b/>
          <w:bCs/>
          <w:color w:val="333333"/>
          <w:sz w:val="24"/>
          <w:szCs w:val="24"/>
        </w:rPr>
        <w:t xml:space="preserve">Step 9 — Verify Everything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python -c "from ultralytics import YOLO; print('YOLOv8 OK')"</w:t>
            </w:r>
          </w:p>
          <w:p>
            <w:r>
              <w:rPr>
                <w:rFonts w:ascii="Courier New" w:cs="Courier New" w:eastAsia="Courier New" w:hAnsi="Courier New"/>
                <w:color w:val="FFFFFF"/>
                <w:sz w:val="18"/>
                <w:szCs w:val="18"/>
              </w:rPr>
              <w:t xml:space="preserve">python -c "import rasterio; print('Rasterio OK')"</w:t>
            </w:r>
          </w:p>
          <w:p>
            <w:r>
              <w:rPr>
                <w:rFonts w:ascii="Courier New" w:cs="Courier New" w:eastAsia="Courier New" w:hAnsi="Courier New"/>
                <w:color w:val="FFFFFF"/>
                <w:sz w:val="18"/>
                <w:szCs w:val="18"/>
              </w:rPr>
              <w:t xml:space="preserve">python -c "import segment_anything; print('SAM OK')"</w:t>
            </w:r>
          </w:p>
          <w:p>
            <w:r>
              <w:rPr>
                <w:rFonts w:ascii="Courier New" w:cs="Courier New" w:eastAsia="Courier New" w:hAnsi="Courier New"/>
                <w:color w:val="888888"/>
                <w:sz w:val="18"/>
                <w:szCs w:val="18"/>
              </w:rPr>
              <w:t xml:space="preserve"># Open QGIS manually and load one sample TIF to confirm it works</w:t>
            </w:r>
          </w:p>
        </w:tc>
      </w:tr>
    </w:tbl>
    <w:p>
      <w:r>
        <w:t xml:space="preserve"> </w:t>
      </w:r>
    </w:p>
    <w:p>
      <w:pPr>
        <w:pStyle w:val="Heading3"/>
        <w:spacing w:before="200" w:after="60"/>
      </w:pPr>
      <w:r>
        <w:rPr>
          <w:rFonts w:ascii="Arial" w:cs="Arial" w:eastAsia="Arial" w:hAnsi="Arial"/>
          <w:b/>
          <w:bCs/>
          <w:color w:val="333333"/>
          <w:sz w:val="24"/>
          <w:szCs w:val="24"/>
        </w:rPr>
        <w:t xml:space="preserve">Sneha's Python Files to Write</w:t>
      </w:r>
    </w:p>
    <w:p>
      <w:pPr>
        <w:pStyle w:val="ListParagraph"/>
        <w:numPr>
          <w:ilvl w:val="0"/>
          <w:numId w:val="2"/>
        </w:numPr>
        <w:spacing w:before="40" w:after="40"/>
      </w:pPr>
      <w:r>
        <w:rPr>
          <w:rFonts w:ascii="Arial" w:cs="Arial" w:eastAsia="Arial" w:hAnsi="Arial"/>
          <w:sz w:val="21"/>
          <w:szCs w:val="21"/>
        </w:rPr>
        <w:t xml:space="preserve">src/train_roads.py — YOLOv8s-seg training script for road extraction (run in Colab)</w:t>
      </w:r>
    </w:p>
    <w:p>
      <w:pPr>
        <w:pStyle w:val="ListParagraph"/>
        <w:numPr>
          <w:ilvl w:val="0"/>
          <w:numId w:val="2"/>
        </w:numPr>
        <w:spacing w:before="40" w:after="40"/>
      </w:pPr>
      <w:r>
        <w:rPr>
          <w:rFonts w:ascii="Arial" w:cs="Arial" w:eastAsia="Arial" w:hAnsi="Arial"/>
          <w:sz w:val="21"/>
          <w:szCs w:val="21"/>
        </w:rPr>
        <w:t xml:space="preserve">src/train_water.py — SAM or YOLOv8s training script for waterbodies and well detection (run in Kaggle)</w:t>
      </w:r>
    </w:p>
    <w:p>
      <w:pPr>
        <w:pStyle w:val="ListParagraph"/>
        <w:numPr>
          <w:ilvl w:val="0"/>
          <w:numId w:val="2"/>
        </w:numPr>
        <w:spacing w:before="40" w:after="40"/>
      </w:pPr>
      <w:r>
        <w:rPr>
          <w:rFonts w:ascii="Arial" w:cs="Arial" w:eastAsia="Arial" w:hAnsi="Arial"/>
          <w:sz w:val="21"/>
          <w:szCs w:val="21"/>
        </w:rPr>
        <w:t xml:space="preserve">Delivers to shared Drive models/: roads_seg.onnx and water_seg.onnx</w:t>
      </w:r>
    </w:p>
    <w:p>
      <w:r>
        <w:t xml:space="preserve"> </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BF360C" w:val="clear"/>
            <w:tcMar>
              <w:top w:type="dxa" w:w="100"/>
              <w:left w:type="dxa" w:w="160"/>
              <w:bottom w:type="dxa" w:w="100"/>
              <w:right w:type="dxa" w:w="160"/>
            </w:tcMar>
          </w:tcPr>
          <w:p>
            <w:r>
              <w:rPr>
                <w:rFonts w:ascii="Arial" w:cs="Arial" w:eastAsia="Arial" w:hAnsi="Arial"/>
                <w:b/>
                <w:bCs/>
                <w:color w:val="FFFFFF"/>
                <w:sz w:val="24"/>
                <w:szCs w:val="24"/>
              </w:rPr>
              <w:t xml:space="preserve">6.4  NIKITHA  —  Windows 64-bit  |  16GB RAM  |  Utility Detection + Post-Processing Pipeline</w:t>
            </w:r>
          </w:p>
        </w:tc>
      </w:tr>
    </w:tbl>
    <w:p>
      <w:r>
        <w:t xml:space="preserve"> </w:t>
      </w:r>
    </w:p>
    <w:p>
      <w:pPr>
        <w:pStyle w:val="Heading3"/>
        <w:spacing w:before="200" w:after="60"/>
      </w:pPr>
      <w:r>
        <w:rPr>
          <w:rFonts w:ascii="Arial" w:cs="Arial" w:eastAsia="Arial" w:hAnsi="Arial"/>
          <w:b/>
          <w:bCs/>
          <w:color w:val="333333"/>
          <w:sz w:val="24"/>
          <w:szCs w:val="24"/>
        </w:rPr>
        <w:t xml:space="preserve">Step 1 — Install Miniconda for Windows</w:t>
      </w:r>
    </w:p>
    <w:p>
      <w:pPr>
        <w:pStyle w:val="ListParagraph"/>
        <w:numPr>
          <w:ilvl w:val="0"/>
          <w:numId w:val="2"/>
        </w:numPr>
        <w:spacing w:before="40" w:after="40"/>
      </w:pPr>
      <w:r>
        <w:rPr>
          <w:rFonts w:ascii="Arial" w:cs="Arial" w:eastAsia="Arial" w:hAnsi="Arial"/>
          <w:sz w:val="21"/>
          <w:szCs w:val="21"/>
        </w:rPr>
        <w:t xml:space="preserve">Download from: https://docs.conda.io/en/latest/miniconda.html — Miniconda3 Windows 64-bit</w:t>
      </w:r>
    </w:p>
    <w:p>
      <w:pPr>
        <w:pStyle w:val="ListParagraph"/>
        <w:numPr>
          <w:ilvl w:val="0"/>
          <w:numId w:val="2"/>
        </w:numPr>
        <w:spacing w:before="40" w:after="40"/>
      </w:pPr>
      <w:r>
        <w:rPr>
          <w:rFonts w:ascii="Arial" w:cs="Arial" w:eastAsia="Arial" w:hAnsi="Arial"/>
          <w:sz w:val="21"/>
          <w:szCs w:val="21"/>
        </w:rPr>
        <w:t xml:space="preserve">TICK 'Add Miniconda3 to PATH' and 'Register as default Python' during install</w:t>
      </w:r>
    </w:p>
    <w:p>
      <w:pPr>
        <w:pStyle w:val="ListParagraph"/>
        <w:numPr>
          <w:ilvl w:val="0"/>
          <w:numId w:val="2"/>
        </w:numPr>
        <w:spacing w:before="40" w:after="40"/>
      </w:pPr>
      <w:r>
        <w:rPr>
          <w:rFonts w:ascii="Arial" w:cs="Arial" w:eastAsia="Arial" w:hAnsi="Arial"/>
          <w:sz w:val="21"/>
          <w:szCs w:val="21"/>
        </w:rPr>
        <w:t xml:space="preserve">Use Anaconda Prompt from Start menu for all commands</w:t>
      </w:r>
    </w:p>
    <w:p>
      <w:r>
        <w:t xml:space="preserve"> </w:t>
      </w:r>
    </w:p>
    <w:p>
      <w:pPr>
        <w:pStyle w:val="Heading3"/>
        <w:spacing w:before="200" w:after="60"/>
      </w:pPr>
      <w:r>
        <w:rPr>
          <w:rFonts w:ascii="Arial" w:cs="Arial" w:eastAsia="Arial" w:hAnsi="Arial"/>
          <w:b/>
          <w:bCs/>
          <w:color w:val="333333"/>
          <w:sz w:val="24"/>
          <w:szCs w:val="24"/>
        </w:rPr>
        <w:t xml:space="preserve">Step 2 — Create the Project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conda create -n svamitva python=3.10 -y</w:t>
            </w:r>
          </w:p>
          <w:p>
            <w:r>
              <w:rPr>
                <w:rFonts w:ascii="Courier New" w:cs="Courier New" w:eastAsia="Courier New" w:hAnsi="Courier New"/>
                <w:color w:val="FFFFFF"/>
                <w:sz w:val="18"/>
                <w:szCs w:val="18"/>
              </w:rPr>
              <w:t xml:space="preserve">conda activate svamitva</w:t>
            </w:r>
          </w:p>
        </w:tc>
      </w:tr>
    </w:tbl>
    <w:p>
      <w:r>
        <w:t xml:space="preserve"> </w:t>
      </w:r>
    </w:p>
    <w:p>
      <w:pPr>
        <w:pStyle w:val="Heading3"/>
        <w:spacing w:before="200" w:after="60"/>
      </w:pPr>
      <w:r>
        <w:rPr>
          <w:rFonts w:ascii="Arial" w:cs="Arial" w:eastAsia="Arial" w:hAnsi="Arial"/>
          <w:b/>
          <w:bCs/>
          <w:color w:val="333333"/>
          <w:sz w:val="24"/>
          <w:szCs w:val="24"/>
        </w:rPr>
        <w:t xml:space="preserve">Step 3 — Install All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pip install ultralytics rasterio geopandas shapely opencv-python</w:t>
            </w:r>
          </w:p>
          <w:p>
            <w:r>
              <w:rPr>
                <w:rFonts w:ascii="Courier New" w:cs="Courier New" w:eastAsia="Courier New" w:hAnsi="Courier New"/>
                <w:color w:val="FFFFFF"/>
                <w:sz w:val="18"/>
                <w:szCs w:val="18"/>
              </w:rPr>
              <w:t xml:space="preserve">pip install onnxruntime matplotlib scikit-learn Pillow label-studio</w:t>
            </w:r>
          </w:p>
          <w:p>
            <w:r>
              <w:rPr>
                <w:rFonts w:ascii="Courier New" w:cs="Courier New" w:eastAsia="Courier New" w:hAnsi="Courier New"/>
                <w:color w:val="FFFFFF"/>
                <w:sz w:val="18"/>
                <w:szCs w:val="18"/>
              </w:rPr>
              <w:t xml:space="preserve">pip install 'segment-anything @ git+https://github.com/facebookresearch/segment-anything.git'</w:t>
            </w:r>
          </w:p>
          <w:p>
            <w:r>
              <w:rPr>
                <w:rFonts w:ascii="Courier New" w:cs="Courier New" w:eastAsia="Courier New" w:hAnsi="Courier New"/>
                <w:color w:val="888888"/>
                <w:sz w:val="18"/>
                <w:szCs w:val="18"/>
              </w:rPr>
              <w:t xml:space="preserve"># pydensecrf for CRF post-processing to clean segmentation edges</w:t>
            </w:r>
          </w:p>
          <w:p>
            <w:r>
              <w:rPr>
                <w:rFonts w:ascii="Courier New" w:cs="Courier New" w:eastAsia="Courier New" w:hAnsi="Courier New"/>
                <w:color w:val="FFFFFF"/>
                <w:sz w:val="18"/>
                <w:szCs w:val="18"/>
              </w:rPr>
              <w:t xml:space="preserve">pip install pydensecrf</w:t>
            </w:r>
          </w:p>
          <w:p>
            <w:r>
              <w:rPr>
                <w:rFonts w:ascii="Courier New" w:cs="Courier New" w:eastAsia="Courier New" w:hAnsi="Courier New"/>
                <w:color w:val="888888"/>
                <w:sz w:val="18"/>
                <w:szCs w:val="18"/>
              </w:rPr>
              <w:t xml:space="preserve"># If pip install for pydensecrf fails on Windows, use conda-forge:</w:t>
            </w:r>
          </w:p>
          <w:p>
            <w:r>
              <w:rPr>
                <w:rFonts w:ascii="Courier New" w:cs="Courier New" w:eastAsia="Courier New" w:hAnsi="Courier New"/>
                <w:color w:val="FFFFFF"/>
                <w:sz w:val="18"/>
                <w:szCs w:val="18"/>
              </w:rPr>
              <w:t xml:space="preserve">conda install -c conda-forge pydensecrf -y</w:t>
            </w:r>
          </w:p>
          <w:p>
            <w:r>
              <w:rPr>
                <w:rFonts w:ascii="Courier New" w:cs="Courier New" w:eastAsia="Courier New" w:hAnsi="Courier New"/>
                <w:color w:val="FFFFFF"/>
                <w:sz w:val="18"/>
                <w:szCs w:val="18"/>
              </w:rPr>
              <w:t xml:space="preserve">python -c "import pydensecrf; print('CRF OK')"</w:t>
            </w:r>
          </w:p>
          <w:p>
            <w:r>
              <w:rPr>
                <w:rFonts w:ascii="Courier New" w:cs="Courier New" w:eastAsia="Courier New" w:hAnsi="Courier New"/>
                <w:color w:val="FFFFFF"/>
                <w:sz w:val="18"/>
                <w:szCs w:val="18"/>
              </w:rPr>
              <w:t xml:space="preserve">conda install -c conda-forge gdal -y</w:t>
            </w:r>
          </w:p>
        </w:tc>
      </w:tr>
    </w:tbl>
    <w:p>
      <w:r>
        <w:t xml:space="preserve"> </w:t>
      </w:r>
    </w:p>
    <w:p>
      <w:pPr>
        <w:pStyle w:val="Heading3"/>
        <w:spacing w:before="200" w:after="60"/>
      </w:pPr>
      <w:r>
        <w:rPr>
          <w:rFonts w:ascii="Arial" w:cs="Arial" w:eastAsia="Arial" w:hAnsi="Arial"/>
          <w:b/>
          <w:bCs/>
          <w:color w:val="333333"/>
          <w:sz w:val="24"/>
          <w:szCs w:val="24"/>
        </w:rPr>
        <w:t xml:space="preserve">Step 4 — Install QGIS</w:t>
      </w:r>
    </w:p>
    <w:p>
      <w:pPr>
        <w:pStyle w:val="ListParagraph"/>
        <w:numPr>
          <w:ilvl w:val="0"/>
          <w:numId w:val="2"/>
        </w:numPr>
        <w:spacing w:before="40" w:after="40"/>
      </w:pPr>
      <w:r>
        <w:rPr>
          <w:rFonts w:ascii="Arial" w:cs="Arial" w:eastAsia="Arial" w:hAnsi="Arial"/>
          <w:sz w:val="21"/>
          <w:szCs w:val="21"/>
        </w:rPr>
        <w:t xml:space="preserve">Download from qgis.org &gt; Standalone Installer (LTS version)</w:t>
      </w:r>
    </w:p>
    <w:p>
      <w:pPr>
        <w:pStyle w:val="ListParagraph"/>
        <w:numPr>
          <w:ilvl w:val="0"/>
          <w:numId w:val="2"/>
        </w:numPr>
        <w:spacing w:before="40" w:after="40"/>
      </w:pPr>
      <w:r>
        <w:rPr>
          <w:rFonts w:ascii="Arial" w:cs="Arial" w:eastAsia="Arial" w:hAnsi="Arial"/>
          <w:sz w:val="21"/>
          <w:szCs w:val="21"/>
        </w:rPr>
        <w:t xml:space="preserve">Nikitha uses QGIS to load final predicted GeoJSON files over village TIFs for visual verification</w:t>
      </w:r>
    </w:p>
    <w:p>
      <w:pPr>
        <w:pStyle w:val="ListParagraph"/>
        <w:numPr>
          <w:ilvl w:val="0"/>
          <w:numId w:val="2"/>
        </w:numPr>
        <w:spacing w:before="40" w:after="40"/>
      </w:pPr>
      <w:r>
        <w:rPr>
          <w:rFonts w:ascii="Arial" w:cs="Arial" w:eastAsia="Arial" w:hAnsi="Arial"/>
          <w:sz w:val="21"/>
          <w:szCs w:val="21"/>
        </w:rPr>
        <w:t xml:space="preserve">Also used for taking map screenshots for the final project report</w:t>
      </w:r>
    </w:p>
    <w:p>
      <w:r>
        <w:t xml:space="preserve"> </w:t>
      </w:r>
    </w:p>
    <w:p>
      <w:pPr>
        <w:pStyle w:val="Heading3"/>
        <w:spacing w:before="200" w:after="60"/>
      </w:pPr>
      <w:r>
        <w:rPr>
          <w:rFonts w:ascii="Arial" w:cs="Arial" w:eastAsia="Arial" w:hAnsi="Arial"/>
          <w:b/>
          <w:bCs/>
          <w:color w:val="333333"/>
          <w:sz w:val="24"/>
          <w:szCs w:val="24"/>
        </w:rPr>
        <w:t xml:space="preserve">Step 5 — Download Test Data (NIKITHA ONLY — Store Separately, Do Not Touch Until Day 9)</w:t>
      </w:r>
    </w:p>
    <w:p>
      <w:pPr>
        <w:pStyle w:val="ListParagraph"/>
        <w:numPr>
          <w:ilvl w:val="0"/>
          <w:numId w:val="2"/>
        </w:numPr>
        <w:spacing w:before="40" w:after="40"/>
      </w:pPr>
      <w:r>
        <w:rPr>
          <w:rFonts w:ascii="Arial" w:cs="Arial" w:eastAsia="Arial" w:hAnsi="Arial"/>
          <w:sz w:val="21"/>
          <w:szCs w:val="21"/>
        </w:rPr>
        <w:t xml:space="preserve">CG_Live_Demo_1.zip (~2GB): https://svamitva.nic.in/DownloadPDF/TifFile/CG_Live_Demo_1.zip</w:t>
      </w:r>
    </w:p>
    <w:p>
      <w:pPr>
        <w:pStyle w:val="ListParagraph"/>
        <w:numPr>
          <w:ilvl w:val="0"/>
          <w:numId w:val="2"/>
        </w:numPr>
        <w:spacing w:before="40" w:after="40"/>
      </w:pPr>
      <w:r>
        <w:rPr>
          <w:rFonts w:ascii="Arial" w:cs="Arial" w:eastAsia="Arial" w:hAnsi="Arial"/>
          <w:sz w:val="21"/>
          <w:szCs w:val="21"/>
        </w:rPr>
        <w:t xml:space="preserve">CG_Live_Demo_2.zip (~2GB): https://svamitva.nic.in/DownloadPDF/TifFile/CG_Live_Demo_2.zip</w:t>
      </w:r>
    </w:p>
    <w:p>
      <w:pPr>
        <w:pStyle w:val="ListParagraph"/>
        <w:numPr>
          <w:ilvl w:val="0"/>
          <w:numId w:val="2"/>
        </w:numPr>
        <w:spacing w:before="40" w:after="40"/>
      </w:pPr>
      <w:r>
        <w:rPr>
          <w:rFonts w:ascii="Arial" w:cs="Arial" w:eastAsia="Arial" w:hAnsi="Arial"/>
          <w:sz w:val="21"/>
          <w:szCs w:val="21"/>
        </w:rPr>
        <w:t xml:space="preserve">CG_Live_Demo_3.zip (~2GB): https://svamitva.nic.in/DownloadPDF/TifFile/CG_Live_Demo_3.zip</w:t>
      </w:r>
    </w:p>
    <w:p>
      <w:pPr>
        <w:pStyle w:val="ListParagraph"/>
        <w:numPr>
          <w:ilvl w:val="0"/>
          <w:numId w:val="2"/>
        </w:numPr>
        <w:spacing w:before="40" w:after="40"/>
      </w:pPr>
      <w:r>
        <w:rPr>
          <w:rFonts w:ascii="Arial" w:cs="Arial" w:eastAsia="Arial" w:hAnsi="Arial"/>
          <w:sz w:val="21"/>
          <w:szCs w:val="21"/>
        </w:rPr>
        <w:t xml:space="preserve">Save ALL to D:\svamitva_project\data\test_raw\ — create a separate folder, keep isolated</w:t>
      </w:r>
    </w:p>
    <w:p>
      <w:pPr>
        <w:pStyle w:val="ListParagraph"/>
        <w:numPr>
          <w:ilvl w:val="0"/>
          <w:numId w:val="2"/>
        </w:numPr>
        <w:spacing w:before="40" w:after="40"/>
      </w:pPr>
      <w:r>
        <w:rPr>
          <w:rFonts w:ascii="Arial" w:cs="Arial" w:eastAsia="Arial" w:hAnsi="Arial"/>
          <w:sz w:val="21"/>
          <w:szCs w:val="21"/>
        </w:rPr>
        <w:t xml:space="preserve">If download interrupts: in Anaconda Prompt use curl -C - -O [URL] to resume without re-downloading</w:t>
      </w:r>
    </w:p>
    <w:p>
      <w:pPr>
        <w:pStyle w:val="ListParagraph"/>
        <w:numPr>
          <w:ilvl w:val="0"/>
          <w:numId w:val="2"/>
        </w:numPr>
        <w:spacing w:before="40" w:after="40"/>
      </w:pPr>
      <w:r>
        <w:rPr>
          <w:rFonts w:ascii="Arial" w:cs="Arial" w:eastAsia="Arial" w:hAnsi="Arial"/>
          <w:sz w:val="21"/>
          <w:szCs w:val="21"/>
        </w:rPr>
        <w:t xml:space="preserve">CRITICAL: Do NOT unzip or run any model on these files until Day 9 — these are the test data</w:t>
      </w:r>
    </w:p>
    <w:p>
      <w:r>
        <w:t xml:space="preserve"> </w:t>
      </w:r>
    </w:p>
    <w:p>
      <w:pPr>
        <w:pStyle w:val="Heading3"/>
        <w:spacing w:before="200" w:after="60"/>
      </w:pPr>
      <w:r>
        <w:rPr>
          <w:rFonts w:ascii="Arial" w:cs="Arial" w:eastAsia="Arial" w:hAnsi="Arial"/>
          <w:b/>
          <w:bCs/>
          <w:color w:val="333333"/>
          <w:sz w:val="24"/>
          <w:szCs w:val="24"/>
        </w:rPr>
        <w:t xml:space="preserve">Step 6 — Set Up Google Drive Sync</w:t>
      </w:r>
    </w:p>
    <w:p>
      <w:pPr>
        <w:pStyle w:val="ListParagraph"/>
        <w:numPr>
          <w:ilvl w:val="0"/>
          <w:numId w:val="2"/>
        </w:numPr>
        <w:spacing w:before="40" w:after="40"/>
      </w:pPr>
      <w:r>
        <w:rPr>
          <w:rFonts w:ascii="Arial" w:cs="Arial" w:eastAsia="Arial" w:hAnsi="Arial"/>
          <w:sz w:val="21"/>
          <w:szCs w:val="21"/>
        </w:rPr>
        <w:t xml:space="preserve">Install Google Drive for Desktop. Sign in and access the shared svamitva_project folder.</w:t>
      </w:r>
    </w:p>
    <w:p>
      <w:pPr>
        <w:pStyle w:val="ListParagraph"/>
        <w:numPr>
          <w:ilvl w:val="0"/>
          <w:numId w:val="2"/>
        </w:numPr>
        <w:spacing w:before="40" w:after="40"/>
      </w:pPr>
      <w:r>
        <w:rPr>
          <w:rFonts w:ascii="Arial" w:cs="Arial" w:eastAsia="Arial" w:hAnsi="Arial"/>
          <w:sz w:val="21"/>
          <w:szCs w:val="21"/>
        </w:rPr>
        <w:t xml:space="preserve">Sync models/, annotations/, and outputs/ folders</w:t>
      </w:r>
    </w:p>
    <w:p>
      <w:pPr>
        <w:pStyle w:val="ListParagraph"/>
        <w:numPr>
          <w:ilvl w:val="0"/>
          <w:numId w:val="2"/>
        </w:numPr>
        <w:spacing w:before="40" w:after="40"/>
      </w:pPr>
      <w:r>
        <w:rPr>
          <w:rFonts w:ascii="Arial" w:cs="Arial" w:eastAsia="Arial" w:hAnsi="Arial"/>
          <w:sz w:val="21"/>
          <w:szCs w:val="21"/>
        </w:rPr>
        <w:t xml:space="preserve">The outputs/ folder on Nikitha's machine collects all final GeoJSON predictions from the Day 9 test run</w:t>
      </w:r>
    </w:p>
    <w:p>
      <w:r>
        <w:t xml:space="preserve"> </w:t>
      </w:r>
    </w:p>
    <w:p>
      <w:pPr>
        <w:pStyle w:val="Heading3"/>
        <w:spacing w:before="200" w:after="60"/>
      </w:pPr>
      <w:r>
        <w:rPr>
          <w:rFonts w:ascii="Arial" w:cs="Arial" w:eastAsia="Arial" w:hAnsi="Arial"/>
          <w:b/>
          <w:bCs/>
          <w:color w:val="333333"/>
          <w:sz w:val="24"/>
          <w:szCs w:val="24"/>
        </w:rPr>
        <w:t xml:space="preserve">Step 7 — Set Up Google Colab</w:t>
      </w:r>
    </w:p>
    <w:p>
      <w:pPr>
        <w:pStyle w:val="ListParagraph"/>
        <w:numPr>
          <w:ilvl w:val="0"/>
          <w:numId w:val="2"/>
        </w:numPr>
        <w:spacing w:before="40" w:after="40"/>
      </w:pPr>
      <w:r>
        <w:rPr>
          <w:rFonts w:ascii="Arial" w:cs="Arial" w:eastAsia="Arial" w:hAnsi="Arial"/>
          <w:sz w:val="21"/>
          <w:szCs w:val="21"/>
        </w:rPr>
        <w:t xml:space="preserve">colab.research.google.com &gt; New Notebook &gt; Runtime &gt; Change runtime type &gt; T4 GPU</w:t>
      </w:r>
    </w:p>
    <w:p>
      <w:pPr>
        <w:pStyle w:val="ListParagraph"/>
        <w:numPr>
          <w:ilvl w:val="0"/>
          <w:numId w:val="2"/>
        </w:numPr>
        <w:spacing w:before="40" w:after="40"/>
      </w:pPr>
      <w:r>
        <w:rPr>
          <w:rFonts w:ascii="Arial" w:cs="Arial" w:eastAsia="Arial" w:hAnsi="Arial"/>
          <w:sz w:val="21"/>
          <w:szCs w:val="21"/>
        </w:rPr>
        <w:t xml:space="preserve">Nikitha trains the utility detection model (DTs, OHTs, Wells) — dataset is small so 1-2 Colab sessions is enough</w:t>
      </w:r>
    </w:p>
    <w:p>
      <w:pPr>
        <w:pStyle w:val="ListParagraph"/>
        <w:numPr>
          <w:ilvl w:val="0"/>
          <w:numId w:val="2"/>
        </w:numPr>
        <w:spacing w:before="40" w:after="40"/>
      </w:pPr>
      <w:r>
        <w:rPr>
          <w:rFonts w:ascii="Arial" w:cs="Arial" w:eastAsia="Arial" w:hAnsi="Arial"/>
          <w:sz w:val="21"/>
          <w:szCs w:val="21"/>
        </w:rPr>
        <w:t xml:space="preserve">Run: !nvidia-smi to confirm GPU. Should show T4 with 15360MB memory.</w:t>
      </w:r>
    </w:p>
    <w:p>
      <w:r>
        <w:t xml:space="preserve"> </w:t>
      </w:r>
    </w:p>
    <w:p>
      <w:pPr>
        <w:pStyle w:val="Heading3"/>
        <w:spacing w:before="200" w:after="60"/>
      </w:pPr>
      <w:r>
        <w:rPr>
          <w:rFonts w:ascii="Arial" w:cs="Arial" w:eastAsia="Arial" w:hAnsi="Arial"/>
          <w:b/>
          <w:bCs/>
          <w:color w:val="333333"/>
          <w:sz w:val="24"/>
          <w:szCs w:val="24"/>
        </w:rPr>
        <w:t xml:space="preserve">Step 8 — Verify Everything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FFFF"/>
                <w:sz w:val="18"/>
                <w:szCs w:val="18"/>
              </w:rPr>
              <w:t xml:space="preserve">python -c "from ultralytics import YOLO; print('YOLOv8 OK')"</w:t>
            </w:r>
          </w:p>
          <w:p>
            <w:r>
              <w:rPr>
                <w:rFonts w:ascii="Courier New" w:cs="Courier New" w:eastAsia="Courier New" w:hAnsi="Courier New"/>
                <w:color w:val="FFFFFF"/>
                <w:sz w:val="18"/>
                <w:szCs w:val="18"/>
              </w:rPr>
              <w:t xml:space="preserve">python -c "import rasterio; print('Rasterio OK')"</w:t>
            </w:r>
          </w:p>
          <w:p>
            <w:r>
              <w:rPr>
                <w:rFonts w:ascii="Courier New" w:cs="Courier New" w:eastAsia="Courier New" w:hAnsi="Courier New"/>
                <w:color w:val="FFFFFF"/>
                <w:sz w:val="18"/>
                <w:szCs w:val="18"/>
              </w:rPr>
              <w:t xml:space="preserve">python -c "import pydensecrf; print('CRF OK')"</w:t>
            </w:r>
          </w:p>
          <w:p>
            <w:r>
              <w:rPr>
                <w:rFonts w:ascii="Courier New" w:cs="Courier New" w:eastAsia="Courier New" w:hAnsi="Courier New"/>
                <w:color w:val="FFFFFF"/>
                <w:sz w:val="18"/>
                <w:szCs w:val="18"/>
              </w:rPr>
              <w:t xml:space="preserve">python -c "import geopandas; print('GeoPandas OK')"</w:t>
            </w:r>
          </w:p>
          <w:p>
            <w:r>
              <w:rPr>
                <w:rFonts w:ascii="Courier New" w:cs="Courier New" w:eastAsia="Courier New" w:hAnsi="Courier New"/>
                <w:color w:val="FFFFFF"/>
                <w:sz w:val="18"/>
                <w:szCs w:val="18"/>
              </w:rPr>
              <w:t xml:space="preserve">gdalinfo --version</w:t>
            </w:r>
          </w:p>
          <w:p>
            <w:r>
              <w:rPr>
                <w:rFonts w:ascii="Courier New" w:cs="Courier New" w:eastAsia="Courier New" w:hAnsi="Courier New"/>
                <w:color w:val="888888"/>
                <w:sz w:val="18"/>
                <w:szCs w:val="18"/>
              </w:rPr>
              <w:t xml:space="preserve"># Open QGIS and load a sample TIF to confirm it displays correctly</w:t>
            </w:r>
          </w:p>
        </w:tc>
      </w:tr>
    </w:tbl>
    <w:p>
      <w:r>
        <w:t xml:space="preserve"> </w:t>
      </w:r>
    </w:p>
    <w:p>
      <w:pPr>
        <w:pStyle w:val="Heading3"/>
        <w:spacing w:before="200" w:after="60"/>
      </w:pPr>
      <w:r>
        <w:rPr>
          <w:rFonts w:ascii="Arial" w:cs="Arial" w:eastAsia="Arial" w:hAnsi="Arial"/>
          <w:b/>
          <w:bCs/>
          <w:color w:val="333333"/>
          <w:sz w:val="24"/>
          <w:szCs w:val="24"/>
        </w:rPr>
        <w:t xml:space="preserve">Nikitha's Python Files to Write</w:t>
      </w:r>
    </w:p>
    <w:p>
      <w:pPr>
        <w:pStyle w:val="ListParagraph"/>
        <w:numPr>
          <w:ilvl w:val="0"/>
          <w:numId w:val="2"/>
        </w:numPr>
        <w:spacing w:before="40" w:after="40"/>
      </w:pPr>
      <w:r>
        <w:rPr>
          <w:rFonts w:ascii="Arial" w:cs="Arial" w:eastAsia="Arial" w:hAnsi="Arial"/>
          <w:sz w:val="21"/>
          <w:szCs w:val="21"/>
        </w:rPr>
        <w:t xml:space="preserve">src/train_utilities.py — YOLOv8n detection training for DTs, Overhead Tanks, Wells (Colab)</w:t>
      </w:r>
    </w:p>
    <w:p>
      <w:pPr>
        <w:pStyle w:val="ListParagraph"/>
        <w:numPr>
          <w:ilvl w:val="0"/>
          <w:numId w:val="2"/>
        </w:numPr>
        <w:spacing w:before="40" w:after="40"/>
      </w:pPr>
      <w:r>
        <w:rPr>
          <w:rFonts w:ascii="Arial" w:cs="Arial" w:eastAsia="Arial" w:hAnsi="Arial"/>
          <w:sz w:val="21"/>
          <w:szCs w:val="21"/>
        </w:rPr>
        <w:t xml:space="preserve">src/stitch_tiles.py — reassembles tile predictions into full village extent with overlap blending</w:t>
      </w:r>
    </w:p>
    <w:p>
      <w:pPr>
        <w:pStyle w:val="ListParagraph"/>
        <w:numPr>
          <w:ilvl w:val="0"/>
          <w:numId w:val="2"/>
        </w:numPr>
        <w:spacing w:before="40" w:after="40"/>
      </w:pPr>
      <w:r>
        <w:rPr>
          <w:rFonts w:ascii="Arial" w:cs="Arial" w:eastAsia="Arial" w:hAnsi="Arial"/>
          <w:sz w:val="21"/>
          <w:szCs w:val="21"/>
        </w:rPr>
        <w:t xml:space="preserve">src/export_geojson.py — converts binary mask channels to polygon/point/polyline GeoJSON</w:t>
      </w:r>
    </w:p>
    <w:p>
      <w:pPr>
        <w:pStyle w:val="ListParagraph"/>
        <w:numPr>
          <w:ilvl w:val="0"/>
          <w:numId w:val="2"/>
        </w:numPr>
        <w:spacing w:before="40" w:after="40"/>
      </w:pPr>
      <w:r>
        <w:rPr>
          <w:rFonts w:ascii="Arial" w:cs="Arial" w:eastAsia="Arial" w:hAnsi="Arial"/>
          <w:sz w:val="21"/>
          <w:szCs w:val="21"/>
        </w:rPr>
        <w:t xml:space="preserve">src/compute_metrics.py — outputs accuracy_report.csv with Precision, Recall, F1, mAP@0.5, IoU</w:t>
      </w:r>
    </w:p>
    <w:p>
      <w:pPr>
        <w:pStyle w:val="ListParagraph"/>
        <w:numPr>
          <w:ilvl w:val="0"/>
          <w:numId w:val="2"/>
        </w:numPr>
        <w:spacing w:before="40" w:after="40"/>
      </w:pPr>
      <w:r>
        <w:rPr>
          <w:rFonts w:ascii="Arial" w:cs="Arial" w:eastAsia="Arial" w:hAnsi="Arial"/>
          <w:sz w:val="21"/>
          <w:szCs w:val="21"/>
        </w:rPr>
        <w:t xml:space="preserve">Delivers to shared Drive models/: utilities_detect.onnx</w:t>
      </w:r>
    </w:p>
    <w:p>
      <w:r>
        <w:t xml:space="preserve"> </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63238" w:val="clear"/>
            <w:tcMar>
              <w:top w:type="dxa" w:w="100"/>
              <w:left w:type="dxa" w:w="160"/>
              <w:bottom w:type="dxa" w:w="100"/>
              <w:right w:type="dxa" w:w="160"/>
            </w:tcMar>
          </w:tcPr>
          <w:p>
            <w:r>
              <w:rPr>
                <w:rFonts w:ascii="Arial" w:cs="Arial" w:eastAsia="Arial" w:hAnsi="Arial"/>
                <w:b/>
                <w:bCs/>
                <w:color w:val="FFFFFF"/>
                <w:sz w:val="24"/>
                <w:szCs w:val="24"/>
              </w:rPr>
              <w:t xml:space="preserve">6.5  DAY 1 CHECKLIST — Everyone must complete their row before Day 2 begins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7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Must Complete by End of Day 1</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Ram</w:t>
            </w:r>
          </w:p>
        </w:tc>
        <w:tc>
          <w:tcPr>
            <w:tcW w:type="dxa" w:w="7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Create Google Drive folder + 5 subfolders. Share with Sanjay, Sneha, Nikitha. Write tile_generator.py and push to Drive src/. Set up Kaggle account. Send this document to everyone in the group.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Sanjay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all 3 training zip files (CG_451189, CG_450163, PB zips). Run ECW to GeoTIFF conversion. Install GDAL and verify gdalinfo --version works. Run tile_generator.py on KUTRU village once Ram shares it. Upload 100 sample tiles to Drive data/tiles/kutru_sample/. Message group when done.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Sneha</w:t>
            </w:r>
          </w:p>
        </w:tc>
        <w:tc>
          <w:tcPr>
            <w:tcW w:type="dxa" w:w="7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Install full environment including QGIS. Download SAM weights. Open one village TIF in QGIS to confirm it displays. Set up Kaggle account. Create Colab notebook in Drive notebooks/ folder and confirm T4 GPU (!nvidia-smi).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Nikitha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all 3 CG_Live_Demo test zip files (total ~6GB). Install pydensecrf. Install QGIS. Verify full Python environment (all 6 test lines from your section pass). Set up Colab T4 GPU. Message group when test downloads are complete.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4</w:t>
            </w:r>
          </w:p>
        </w:tc>
        <w:tc>
          <w:tcPr>
            <w:tcW w:type="dxa" w:w="7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Confirm the shared Google Drive folder is visible and syncing. Each person creates their Colab notebook in Drive notebooks/ (e.g. ram_rooftype.ipynb, sanjay_buildings.ipynb, etc.). Run !nvidia-smi in Colab to confirm GPU. If not available, try again in 30 minutes (free GPU slots rotate).</w:t>
            </w:r>
          </w:p>
        </w:tc>
      </w:tr>
    </w:tbl>
    <w:p>
      <w:r>
        <w:t xml:space="preserve"> </w:t>
      </w:r>
    </w:p>
    <w:p>
      <w:r>
        <w:br w:type="page"/>
      </w:r>
    </w:p>
    <w:p>
      <w:pPr>
        <w:pStyle w:val="Heading1"/>
        <w:spacing w:before="360" w:after="120"/>
      </w:pPr>
      <w:r>
        <w:rPr>
          <w:rFonts w:ascii="Arial" w:cs="Arial" w:eastAsia="Arial" w:hAnsi="Arial"/>
          <w:b/>
          <w:bCs/>
          <w:color w:val="1A56A0"/>
          <w:sz w:val="32"/>
          <w:szCs w:val="32"/>
        </w:rPr>
        <w:t xml:space="preserve">7. Google Colab Training Template</w:t>
      </w:r>
    </w:p>
    <w:p>
      <w:pPr>
        <w:pBdr>
          <w:bottom w:val="single" w:color="1A56A0" w:sz="4"/>
        </w:pBdr>
        <w:spacing w:before="80" w:after="80"/>
      </w:pPr>
    </w:p>
    <w:p>
      <w:pPr>
        <w:spacing w:before="60" w:after="80"/>
      </w:pPr>
      <w:r>
        <w:rPr>
          <w:rFonts w:ascii="Arial" w:cs="Arial" w:eastAsia="Arial" w:hAnsi="Arial"/>
          <w:color w:val="222222"/>
          <w:sz w:val="22"/>
          <w:szCs w:val="22"/>
        </w:rPr>
        <w:t xml:space="preserve">All training runs use this notebook structure. The most important rule: ALWAYS save checkpoints to Google Drive so you don't lose progress when Colab disconnects after ~4 hours.</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888888"/>
                <w:sz w:val="18"/>
                <w:szCs w:val="18"/>
              </w:rPr>
              <w:t xml:space="preserve"># === CELL 1: Mount Google Drive ===</w:t>
            </w:r>
          </w:p>
          <w:p>
            <w:r>
              <w:rPr>
                <w:rFonts w:ascii="Courier New" w:cs="Courier New" w:eastAsia="Courier New" w:hAnsi="Courier New"/>
                <w:color w:val="FFFFFF"/>
                <w:sz w:val="18"/>
                <w:szCs w:val="18"/>
              </w:rPr>
              <w:t xml:space="preserve">from google.colab import drive</w:t>
            </w:r>
          </w:p>
          <w:p>
            <w:r>
              <w:rPr>
                <w:rFonts w:ascii="Courier New" w:cs="Courier New" w:eastAsia="Courier New" w:hAnsi="Courier New"/>
                <w:color w:val="FFFFFF"/>
                <w:sz w:val="18"/>
                <w:szCs w:val="18"/>
              </w:rPr>
              <w:t xml:space="preserve">drive.mount('/content/drive')</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 CELL 2: Install packages and check GPU ===</w:t>
            </w:r>
          </w:p>
          <w:p>
            <w:r>
              <w:rPr>
                <w:rFonts w:ascii="Courier New" w:cs="Courier New" w:eastAsia="Courier New" w:hAnsi="Courier New"/>
                <w:color w:val="FFFFFF"/>
                <w:sz w:val="18"/>
                <w:szCs w:val="18"/>
              </w:rPr>
              <w:t xml:space="preserve">!pip install ultralytics -q</w:t>
            </w:r>
          </w:p>
          <w:p>
            <w:r>
              <w:rPr>
                <w:rFonts w:ascii="Courier New" w:cs="Courier New" w:eastAsia="Courier New" w:hAnsi="Courier New"/>
                <w:color w:val="FFFFFF"/>
                <w:sz w:val="18"/>
                <w:szCs w:val="18"/>
              </w:rPr>
              <w:t xml:space="preserve">!nvidia-smi  # Must show a GPU. If not: Runtime &gt; Disconnect &gt; Reconnect</w:t>
            </w:r>
          </w:p>
          <w:p>
            <w:r>
              <w:rPr>
                <w:rFonts w:ascii="Courier New" w:cs="Courier New" w:eastAsia="Courier New" w:hAnsi="Courier New"/>
                <w:color w:val="FFFFFF"/>
                <w:sz w:val="18"/>
                <w:szCs w:val="18"/>
              </w:rPr>
              <w:t xml:space="preserve">import torch; print('CUDA available:', torch.cuda.is_available())</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 CELL 3: Set up paths ===</w:t>
            </w:r>
          </w:p>
          <w:p>
            <w:r>
              <w:rPr>
                <w:rFonts w:ascii="Courier New" w:cs="Courier New" w:eastAsia="Courier New" w:hAnsi="Courier New"/>
                <w:color w:val="FFFFFF"/>
                <w:sz w:val="18"/>
                <w:szCs w:val="18"/>
              </w:rPr>
              <w:t xml:space="preserve">DRIVE = '/content/drive/MyDrive/svamitva_project'</w:t>
            </w:r>
          </w:p>
          <w:p>
            <w:r>
              <w:rPr>
                <w:rFonts w:ascii="Courier New" w:cs="Courier New" w:eastAsia="Courier New" w:hAnsi="Courier New"/>
                <w:color w:val="FFFFFF"/>
                <w:sz w:val="18"/>
                <w:szCs w:val="18"/>
              </w:rPr>
              <w:t xml:space="preserve">DATA_YAML = f'{DRIVE}/data/buildings.yaml'  # Change per person</w:t>
            </w:r>
          </w:p>
          <w:p>
            <w:r>
              <w:rPr>
                <w:rFonts w:ascii="Courier New" w:cs="Courier New" w:eastAsia="Courier New" w:hAnsi="Courier New"/>
                <w:color w:val="FFFFFF"/>
                <w:sz w:val="18"/>
                <w:szCs w:val="18"/>
              </w:rPr>
              <w:t xml:space="preserve">RUN_DIR  = f'{DRIVE}/runs'</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 CELL 4: Train (change name= and data= per person) ===</w:t>
            </w:r>
          </w:p>
          <w:p>
            <w:r>
              <w:rPr>
                <w:rFonts w:ascii="Courier New" w:cs="Courier New" w:eastAsia="Courier New" w:hAnsi="Courier New"/>
                <w:color w:val="FFFFFF"/>
                <w:sz w:val="18"/>
                <w:szCs w:val="18"/>
              </w:rPr>
              <w:t xml:space="preserve">from ultralytics import YOLO</w:t>
            </w:r>
          </w:p>
          <w:p>
            <w:r>
              <w:rPr>
                <w:rFonts w:ascii="Courier New" w:cs="Courier New" w:eastAsia="Courier New" w:hAnsi="Courier New"/>
                <w:color w:val="FFFFFF"/>
                <w:sz w:val="18"/>
                <w:szCs w:val="18"/>
              </w:rPr>
              <w:t xml:space="preserve">model = YOLO('yolov8s-seg.pt')  # Pretrained starting weights</w:t>
            </w:r>
          </w:p>
          <w:p>
            <w:r>
              <w:rPr>
                <w:rFonts w:ascii="Courier New" w:cs="Courier New" w:eastAsia="Courier New" w:hAnsi="Courier New"/>
                <w:color w:val="FFFFFF"/>
                <w:sz w:val="18"/>
                <w:szCs w:val="18"/>
              </w:rPr>
              <w:t xml:space="preserve">results = model.train(</w:t>
            </w:r>
          </w:p>
          <w:p>
            <w:r>
              <w:rPr>
                <w:rFonts w:ascii="Courier New" w:cs="Courier New" w:eastAsia="Courier New" w:hAnsi="Courier New"/>
                <w:color w:val="FFFFFF"/>
                <w:sz w:val="18"/>
                <w:szCs w:val="18"/>
              </w:rPr>
              <w:t xml:space="preserve">    data=DATA_YAML,</w:t>
            </w:r>
          </w:p>
          <w:p>
            <w:r>
              <w:rPr>
                <w:rFonts w:ascii="Courier New" w:cs="Courier New" w:eastAsia="Courier New" w:hAnsi="Courier New"/>
                <w:color w:val="FFFFFF"/>
                <w:sz w:val="18"/>
                <w:szCs w:val="18"/>
              </w:rPr>
              <w:t xml:space="preserve">    epochs=100, imgsz=640, batch=16, device=0,</w:t>
            </w:r>
          </w:p>
          <w:p>
            <w:r>
              <w:rPr>
                <w:rFonts w:ascii="Courier New" w:cs="Courier New" w:eastAsia="Courier New" w:hAnsi="Courier New"/>
                <w:color w:val="FFFFFF"/>
                <w:sz w:val="18"/>
                <w:szCs w:val="18"/>
              </w:rPr>
              <w:t xml:space="preserve">    project=RUN_DIR, name='buildings_v1',</w:t>
            </w:r>
          </w:p>
          <w:p>
            <w:r>
              <w:rPr>
                <w:rFonts w:ascii="Courier New" w:cs="Courier New" w:eastAsia="Courier New" w:hAnsi="Courier New"/>
                <w:color w:val="FFFFFF"/>
                <w:sz w:val="18"/>
                <w:szCs w:val="18"/>
              </w:rPr>
              <w:t xml:space="preserve">    save=True, save_period=10,  # Save checkpoint every 10 epochs</w:t>
            </w:r>
          </w:p>
          <w:p>
            <w:r>
              <w:rPr>
                <w:rFonts w:ascii="Courier New" w:cs="Courier New" w:eastAsia="Courier New" w:hAnsi="Courier New"/>
                <w:color w:val="FFFFFF"/>
                <w:sz w:val="18"/>
                <w:szCs w:val="18"/>
              </w:rPr>
              <w:t xml:space="preserve">    augment=True, mosaic=1.0,</w:t>
            </w:r>
          </w:p>
          <w:p>
            <w:r>
              <w:rPr>
                <w:rFonts w:ascii="Courier New" w:cs="Courier New" w:eastAsia="Courier New" w:hAnsi="Courier New"/>
                <w:color w:val="FFFFFF"/>
                <w:sz w:val="18"/>
                <w:szCs w:val="18"/>
              </w:rPr>
              <w:t xml:space="preserve">    degrees=45.0, hsv_h=0.02, hsv_s=0.4, hsv_v=0.3,</w:t>
            </w:r>
          </w:p>
          <w:p>
            <w:r>
              <w:rPr>
                <w:rFonts w:ascii="Courier New" w:cs="Courier New" w:eastAsia="Courier New" w:hAnsi="Courier New"/>
                <w:color w:val="FFFFFF"/>
                <w:sz w:val="18"/>
                <w:szCs w:val="18"/>
              </w:rPr>
              <w:t xml:space="preserve">    patience=20  # Early stop if no improvement for 20 epochs</w:t>
            </w:r>
          </w:p>
          <w:p>
            <w:r>
              <w:rPr>
                <w:rFonts w:ascii="Courier New" w:cs="Courier New" w:eastAsia="Courier New" w:hAnsi="Courier New"/>
                <w:color w:val="FFFFFF"/>
                <w:sz w:val="18"/>
                <w:szCs w:val="18"/>
              </w:rPr>
              <w:t xml:space="preserve">)</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 CELL 5: Export to ONNX for CPU inference ===</w:t>
            </w:r>
          </w:p>
          <w:p>
            <w:r>
              <w:rPr>
                <w:rFonts w:ascii="Courier New" w:cs="Courier New" w:eastAsia="Courier New" w:hAnsi="Courier New"/>
                <w:color w:val="FFFFFF"/>
                <w:sz w:val="18"/>
                <w:szCs w:val="18"/>
              </w:rPr>
              <w:t xml:space="preserve">model.export(format='onnx', dynamic=True, simplify=True)</w:t>
            </w:r>
          </w:p>
          <w:p>
            <w:r>
              <w:rPr>
                <w:rFonts w:ascii="Courier New" w:cs="Courier New" w:eastAsia="Courier New" w:hAnsi="Courier New"/>
                <w:color w:val="888888"/>
                <w:sz w:val="18"/>
                <w:szCs w:val="18"/>
              </w:rPr>
              <w:t xml:space="preserve"># Output: runs/buildings_v1/weights/best.onnx — upload this to Drive models/</w:t>
            </w:r>
          </w:p>
        </w:tc>
      </w:tr>
    </w:tbl>
    <w:p>
      <w:r>
        <w:t xml:space="preserve"> </w:t>
      </w:r>
    </w:p>
    <w:p>
      <w:pPr>
        <w:pStyle w:val="Heading2"/>
        <w:spacing w:before="280" w:after="80"/>
      </w:pPr>
      <w:r>
        <w:rPr>
          <w:rFonts w:ascii="Arial" w:cs="Arial" w:eastAsia="Arial" w:hAnsi="Arial"/>
          <w:b/>
          <w:bCs/>
          <w:color w:val="1A1A2E"/>
          <w:sz w:val="26"/>
          <w:szCs w:val="26"/>
        </w:rPr>
        <w:t xml:space="preserve">7.1 Per-Person YAML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Person + File</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Class Configuration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Ram — roof_classifier</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Handled separately via EfficientNet training script in Kaggle, not YOLO YAML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Sanjay — buildings.yaml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 4   names: ['building_rcc', 'building_tiled', 'building_tin', 'building_other']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Sneha — roads.yaml</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nc: 1   names: ['road']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Sneha — water.yaml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 2   names: ['waterbody', 'well']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Nikitha — utilities.yaml</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nc: 3   names: ['dist_transformer', 'overhead_tank', 'well']</w:t>
            </w:r>
          </w:p>
        </w:tc>
      </w:tr>
    </w:tbl>
    <w:p>
      <w:r>
        <w:t xml:space="preserve"> </w:t>
      </w:r>
    </w:p>
    <w:p>
      <w:r>
        <w:br w:type="page"/>
      </w:r>
    </w:p>
    <w:p>
      <w:pPr>
        <w:pStyle w:val="Heading1"/>
        <w:spacing w:before="360" w:after="120"/>
      </w:pPr>
      <w:r>
        <w:rPr>
          <w:rFonts w:ascii="Arial" w:cs="Arial" w:eastAsia="Arial" w:hAnsi="Arial"/>
          <w:b/>
          <w:bCs/>
          <w:color w:val="1A56A0"/>
          <w:sz w:val="32"/>
          <w:szCs w:val="32"/>
        </w:rPr>
        <w:t xml:space="preserve">8. Annotation Guide</w:t>
      </w:r>
    </w:p>
    <w:p>
      <w:pPr>
        <w:pBdr>
          <w:bottom w:val="single" w:color="1A56A0" w:sz="4"/>
        </w:pBdr>
        <w:spacing w:before="80" w:after="80"/>
      </w:pPr>
    </w:p>
    <w:p>
      <w:pPr>
        <w:spacing w:before="60" w:after="80"/>
      </w:pPr>
      <w:r>
        <w:rPr>
          <w:rFonts w:ascii="Arial" w:cs="Arial" w:eastAsia="Arial" w:hAnsi="Arial"/>
          <w:color w:val="222222"/>
          <w:sz w:val="22"/>
          <w:szCs w:val="22"/>
        </w:rPr>
        <w:t xml:space="preserve">Annotation quality is the single most important factor for model accuracy. Garbage labels = garbage model. Spend real time here — 2 full days (Day 3 + 4) are allocated for this.</w:t>
      </w:r>
    </w:p>
    <w:p>
      <w:r>
        <w:t xml:space="preserve"> </w:t>
      </w:r>
    </w:p>
    <w:p>
      <w:pPr>
        <w:pStyle w:val="Heading2"/>
        <w:spacing w:before="280" w:after="80"/>
      </w:pPr>
      <w:r>
        <w:rPr>
          <w:rFonts w:ascii="Arial" w:cs="Arial" w:eastAsia="Arial" w:hAnsi="Arial"/>
          <w:b/>
          <w:bCs/>
          <w:color w:val="1A1A2E"/>
          <w:sz w:val="26"/>
          <w:szCs w:val="26"/>
        </w:rPr>
        <w:t xml:space="preserve">8.1 Tools by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Person — Tool</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to Annotate &amp; How</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Ram — Label Studio</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Annotate building rooftop type crops. SAM auto-generates building outlines, Ram classifies each one as RCC/Tiled/Tin/Other manually.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Sanjay — Label Studio + SAM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Annotate building footprint polygons using SAM auto-annotation. Click on each building, SAM generates the polygon, manually correct edges.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Sneha — QGIS (roads) + Label Studio (water)</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 QGIS: draw road polylines directly on GeoTIFF and export to GeoJSON. In Label Studio: polygon-annotate waterbodies and wells.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Nikitha — Label Studio + QGIS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Annotate DTs and OHTs using bounding boxes in Label Studio. Use QGIS to verify spatial accuracy of point annotations.</w:t>
            </w:r>
          </w:p>
        </w:tc>
      </w:tr>
    </w:tbl>
    <w:p>
      <w:r>
        <w:t xml:space="preserve"> </w:t>
      </w:r>
    </w:p>
    <w:p>
      <w:pPr>
        <w:pStyle w:val="Heading2"/>
        <w:spacing w:before="280" w:after="80"/>
      </w:pPr>
      <w:r>
        <w:rPr>
          <w:rFonts w:ascii="Arial" w:cs="Arial" w:eastAsia="Arial" w:hAnsi="Arial"/>
          <w:b/>
          <w:bCs/>
          <w:color w:val="1A1A2E"/>
          <w:sz w:val="26"/>
          <w:szCs w:val="26"/>
        </w:rPr>
        <w:t xml:space="preserve">8.2 Class Labels and Visual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Visual Description for Annotation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building_rcc</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Flat concrete roof — gray or white, smooth uniform texture, high reflectance under sunlight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building_tiled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Sloped clay tile roof — red, orange or brown with visible parallel ridge pattern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building_tin</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Corrugated metal sheet — silver or light grey, parallel wavy ridges clearly visible from above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building_other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roof not matching above — thatched, plastic sheets, mixed or unclear material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road</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road surfaces including paved roads, dirt tracks, and village footpaths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waterbody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Ponds, rivers, canals, irrigation tanks — any standing or flowing water surface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well</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Small circular water feature — typically 1-3 metres diameter, darker than surroundings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dist_transformer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 transformer — small rectangular box mounted on a concrete pad or pole base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overhead_tank</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Elevated water storage — cylindrical structure on raised platform, circular top-down view</w:t>
            </w:r>
          </w:p>
        </w:tc>
      </w:tr>
    </w:tbl>
    <w:p>
      <w:r>
        <w:t xml:space="preserve"> </w:t>
      </w:r>
    </w:p>
    <w:p>
      <w:pPr>
        <w:pStyle w:val="Heading2"/>
        <w:spacing w:before="280" w:after="80"/>
      </w:pPr>
      <w:r>
        <w:rPr>
          <w:rFonts w:ascii="Arial" w:cs="Arial" w:eastAsia="Arial" w:hAnsi="Arial"/>
          <w:b/>
          <w:bCs/>
          <w:color w:val="1A1A2E"/>
          <w:sz w:val="26"/>
          <w:szCs w:val="26"/>
        </w:rPr>
        <w:t xml:space="preserve">8.3 Minimum Annotation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Feature Class</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Minimum Target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Building footprints (Sanjay)</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300+ instances total across all villages. At least 50 per roof type 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Roads (Sneha)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road polyline segments. Include varying widths: 2m footpaths up to 8m main roads.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Waterbodies (Sneha)</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50+ instances. Include large ponds AND tiny seasonal pools.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Wells (Sneha)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instances — rare, annotate every visible one in all training villages.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Distribution Transformers (Nikitha)</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20-30 instances. Very rare — if fewer exist, augment heavily in 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Overhead Tanks (Nikitha)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instances.</w:t>
            </w:r>
          </w:p>
        </w:tc>
      </w:tr>
    </w:tbl>
    <w:p>
      <w:r>
        <w:t xml:space="preserve"> </w:t>
      </w:r>
    </w:p>
    <w:p>
      <w:r>
        <w:br w:type="page"/>
      </w:r>
    </w:p>
    <w:p>
      <w:pPr>
        <w:pStyle w:val="Heading1"/>
        <w:spacing w:before="360" w:after="120"/>
      </w:pPr>
      <w:r>
        <w:rPr>
          <w:rFonts w:ascii="Arial" w:cs="Arial" w:eastAsia="Arial" w:hAnsi="Arial"/>
          <w:b/>
          <w:bCs/>
          <w:color w:val="1A56A0"/>
          <w:sz w:val="32"/>
          <w:szCs w:val="32"/>
        </w:rPr>
        <w:t xml:space="preserve">9. Achieving 95% Accuracy</w:t>
      </w:r>
    </w:p>
    <w:p>
      <w:pPr>
        <w:pBdr>
          <w:bottom w:val="single" w:color="1A56A0" w:sz="4"/>
        </w:pBdr>
        <w:spacing w:before="80" w:after="80"/>
      </w:pPr>
    </w:p>
    <w:p>
      <w:pPr>
        <w:pStyle w:val="Heading2"/>
        <w:spacing w:before="280" w:after="80"/>
      </w:pPr>
      <w:r>
        <w:rPr>
          <w:rFonts w:ascii="Arial" w:cs="Arial" w:eastAsia="Arial" w:hAnsi="Arial"/>
          <w:b/>
          <w:bCs/>
          <w:color w:val="1A1A2E"/>
          <w:sz w:val="26"/>
          <w:szCs w:val="26"/>
        </w:rPr>
        <w:t xml:space="preserve">9.1 Metrics We Will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mAP@0.5</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Mean Average Precision at IoU=0.5. Primary metric for detection quality. Target: &gt;= 0.90 per class.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Intersection over Union for segmentation overlap. Target: &gt;= 0.85 buildings, &gt;= 0.80 roads/water.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Pixel Accuracy</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of correctly classified pixels. Target: &gt;= 95% for binary (feature vs background).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 Score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Harmonic mean of Precision and Recall. Target: &gt;= 0.90 per class.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Roof Type Accuracy</w:t>
            </w:r>
          </w:p>
        </w:tc>
        <w:tc>
          <w:tcPr>
            <w:tcW w:type="dxa" w:w="7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of correctly classified roof types among detected buildings. Target: &gt;= 88%.</w:t>
            </w:r>
          </w:p>
        </w:tc>
      </w:tr>
    </w:tbl>
    <w:p>
      <w:r>
        <w:t xml:space="preserve"> </w:t>
      </w:r>
    </w:p>
    <w:p>
      <w:pPr>
        <w:pStyle w:val="Heading2"/>
        <w:spacing w:before="280" w:after="80"/>
      </w:pPr>
      <w:r>
        <w:rPr>
          <w:rFonts w:ascii="Arial" w:cs="Arial" w:eastAsia="Arial" w:hAnsi="Arial"/>
          <w:b/>
          <w:bCs/>
          <w:color w:val="1A1A2E"/>
          <w:sz w:val="26"/>
          <w:szCs w:val="26"/>
        </w:rPr>
        <w:t xml:space="preserve">9.2 Augmentation Settings (Built into YOLOv8 Training)</w:t>
      </w:r>
    </w:p>
    <w:p>
      <w:pPr>
        <w:pStyle w:val="ListParagraph"/>
        <w:numPr>
          <w:ilvl w:val="0"/>
          <w:numId w:val="2"/>
        </w:numPr>
        <w:spacing w:before="40" w:after="40"/>
      </w:pPr>
      <w:r>
        <w:rPr>
          <w:rFonts w:ascii="Arial" w:cs="Arial" w:eastAsia="Arial" w:hAnsi="Arial"/>
          <w:sz w:val="21"/>
          <w:szCs w:val="21"/>
        </w:rPr>
        <w:t xml:space="preserve">Random flips (horizontal + vertical) — orthophotos have no canonical orientation</w:t>
      </w:r>
    </w:p>
    <w:p>
      <w:pPr>
        <w:pStyle w:val="ListParagraph"/>
        <w:numPr>
          <w:ilvl w:val="0"/>
          <w:numId w:val="2"/>
        </w:numPr>
        <w:spacing w:before="40" w:after="40"/>
      </w:pPr>
      <w:r>
        <w:rPr>
          <w:rFonts w:ascii="Arial" w:cs="Arial" w:eastAsia="Arial" w:hAnsi="Arial"/>
          <w:sz w:val="21"/>
          <w:szCs w:val="21"/>
        </w:rPr>
        <w:t xml:space="preserve">Random rotation 0-360 degrees — buildings can face any direction in drone imagery</w:t>
      </w:r>
    </w:p>
    <w:p>
      <w:pPr>
        <w:pStyle w:val="ListParagraph"/>
        <w:numPr>
          <w:ilvl w:val="0"/>
          <w:numId w:val="2"/>
        </w:numPr>
        <w:spacing w:before="40" w:after="40"/>
      </w:pPr>
      <w:r>
        <w:rPr>
          <w:rFonts w:ascii="Arial" w:cs="Arial" w:eastAsia="Arial" w:hAnsi="Arial"/>
          <w:sz w:val="21"/>
          <w:szCs w:val="21"/>
        </w:rPr>
        <w:t xml:space="preserve">HSV color shifts (hsv_h=0.02, hsv_s=0.4, hsv_v=0.3) — handles lighting variation across different villages</w:t>
      </w:r>
    </w:p>
    <w:p>
      <w:pPr>
        <w:pStyle w:val="ListParagraph"/>
        <w:numPr>
          <w:ilvl w:val="0"/>
          <w:numId w:val="2"/>
        </w:numPr>
        <w:spacing w:before="40" w:after="40"/>
      </w:pPr>
      <w:r>
        <w:rPr>
          <w:rFonts w:ascii="Arial" w:cs="Arial" w:eastAsia="Arial" w:hAnsi="Arial"/>
          <w:sz w:val="21"/>
          <w:szCs w:val="21"/>
        </w:rPr>
        <w:t xml:space="preserve">Mosaic augmentation (mosaic=1.0) — combines 4 tiles into 1 training image, massively improves context</w:t>
      </w:r>
    </w:p>
    <w:p>
      <w:pPr>
        <w:pStyle w:val="ListParagraph"/>
        <w:numPr>
          <w:ilvl w:val="0"/>
          <w:numId w:val="2"/>
        </w:numPr>
        <w:spacing w:before="40" w:after="40"/>
      </w:pPr>
      <w:r>
        <w:rPr>
          <w:rFonts w:ascii="Arial" w:cs="Arial" w:eastAsia="Arial" w:hAnsi="Arial"/>
          <w:sz w:val="21"/>
          <w:szCs w:val="21"/>
        </w:rPr>
        <w:t xml:space="preserve">CutMix: paste rare object crops (DTs, wells) onto background tiles — use for Nikitha's utility model</w:t>
      </w:r>
    </w:p>
    <w:p>
      <w:r>
        <w:t xml:space="preserve"> </w:t>
      </w:r>
    </w:p>
    <w:p>
      <w:pPr>
        <w:pStyle w:val="Heading2"/>
        <w:spacing w:before="280" w:after="80"/>
      </w:pPr>
      <w:r>
        <w:rPr>
          <w:rFonts w:ascii="Arial" w:cs="Arial" w:eastAsia="Arial" w:hAnsi="Arial"/>
          <w:b/>
          <w:bCs/>
          <w:color w:val="1A1A2E"/>
          <w:sz w:val="26"/>
          <w:szCs w:val="26"/>
        </w:rPr>
        <w:t xml:space="preserve">9.3 Validation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Villages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Training (7 villages)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CG data: KUTRU, AAKLANKA, SAMLUR, SIYANAR, KUTULNAR, BINJAM, JHODIYAWADAM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(2 villages)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Punjab data: Fattu Bhila (PB_37458) + Bagga (PB_37774) — different state tests generalization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Test (10 villages — NEVER touch until Day 9)</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CG_Live_Demo_1/2/3 — Nikitha's machine only</w:t>
            </w:r>
          </w:p>
        </w:tc>
      </w:tr>
    </w:tbl>
    <w:p>
      <w:r>
        <w:t xml:space="preserve"> </w:t>
      </w:r>
    </w:p>
    <w:p>
      <w:r>
        <w:br w:type="page"/>
      </w:r>
    </w:p>
    <w:p>
      <w:pPr>
        <w:pStyle w:val="Heading1"/>
        <w:spacing w:before="360" w:after="120"/>
      </w:pPr>
      <w:r>
        <w:rPr>
          <w:rFonts w:ascii="Arial" w:cs="Arial" w:eastAsia="Arial" w:hAnsi="Arial"/>
          <w:b/>
          <w:bCs/>
          <w:color w:val="1A56A0"/>
          <w:sz w:val="32"/>
          <w:szCs w:val="32"/>
        </w:rPr>
        <w:t xml:space="preserve">10. Project File Structure</w:t>
      </w:r>
    </w:p>
    <w:p>
      <w:pPr>
        <w:pBdr>
          <w:bottom w:val="single" w:color="1A56A0"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r>
              <w:rPr>
                <w:rFonts w:ascii="Courier New" w:cs="Courier New" w:eastAsia="Courier New" w:hAnsi="Courier New"/>
                <w:color w:val="FFDD44"/>
                <w:sz w:val="18"/>
                <w:szCs w:val="18"/>
              </w:rPr>
              <w:t xml:space="preserve">svamitva_project/                   # Root folder — synced via Google Drive</w:t>
            </w:r>
          </w:p>
          <w:p>
            <w:r>
              <w:rPr>
                <w:rFonts w:ascii="Courier New" w:cs="Courier New" w:eastAsia="Courier New" w:hAnsi="Courier New"/>
                <w:color w:val="88CCFF"/>
                <w:sz w:val="18"/>
                <w:szCs w:val="18"/>
              </w:rPr>
              <w:t xml:space="preserve">├── data/                           # Sanjay's machine: raw training TIFs</w:t>
            </w:r>
          </w:p>
          <w:p>
            <w:r>
              <w:rPr>
                <w:rFonts w:ascii="Courier New" w:cs="Courier New" w:eastAsia="Courier New" w:hAnsi="Courier New"/>
                <w:color w:val="AAAAAA"/>
                <w:sz w:val="18"/>
                <w:szCs w:val="18"/>
              </w:rPr>
              <w:t xml:space="preserve">│   ├── raw/                        # Original ECW + GeoTIFF files (never modify)</w:t>
            </w:r>
          </w:p>
          <w:p>
            <w:r>
              <w:rPr>
                <w:rFonts w:ascii="Courier New" w:cs="Courier New" w:eastAsia="Courier New" w:hAnsi="Courier New"/>
                <w:color w:val="AAAAAA"/>
                <w:sz w:val="18"/>
                <w:szCs w:val="18"/>
              </w:rPr>
              <w:t xml:space="preserve">│   ├── tiles/                      # 640x640 patches per village</w:t>
            </w:r>
          </w:p>
          <w:p>
            <w:r>
              <w:rPr>
                <w:rFonts w:ascii="Courier New" w:cs="Courier New" w:eastAsia="Courier New" w:hAnsi="Courier New"/>
                <w:color w:val="AAAAAA"/>
                <w:sz w:val="18"/>
                <w:szCs w:val="18"/>
              </w:rPr>
              <w:t xml:space="preserve">│   │   ├── kutru/  samlur/  fattu_bhila/  ...</w:t>
            </w:r>
          </w:p>
          <w:p>
            <w:r>
              <w:rPr>
                <w:rFonts w:ascii="Courier New" w:cs="Courier New" w:eastAsia="Courier New" w:hAnsi="Courier New"/>
                <w:color w:val="AAAAAA"/>
                <w:sz w:val="18"/>
                <w:szCs w:val="18"/>
              </w:rPr>
              <w:t xml:space="preserve">│   ├── annotations/                # COCO JSON per feature class (synced to Drive)</w:t>
            </w:r>
          </w:p>
          <w:p>
            <w:r>
              <w:rPr>
                <w:rFonts w:ascii="Courier New" w:cs="Courier New" w:eastAsia="Courier New" w:hAnsi="Courier New"/>
                <w:color w:val="AAAAAA"/>
                <w:sz w:val="18"/>
                <w:szCs w:val="18"/>
              </w:rPr>
              <w:t xml:space="preserve">│   │   ├── buildings_train.json  buildings_val.json</w:t>
            </w:r>
          </w:p>
          <w:p>
            <w:r>
              <w:rPr>
                <w:rFonts w:ascii="Courier New" w:cs="Courier New" w:eastAsia="Courier New" w:hAnsi="Courier New"/>
                <w:color w:val="AAAAAA"/>
                <w:sz w:val="18"/>
                <w:szCs w:val="18"/>
              </w:rPr>
              <w:t xml:space="preserve">│   │   ├── roads_train.json  water_train.json  utilities_train.json</w:t>
            </w:r>
          </w:p>
          <w:p>
            <w:r>
              <w:rPr>
                <w:rFonts w:ascii="Courier New" w:cs="Courier New" w:eastAsia="Courier New" w:hAnsi="Courier New"/>
                <w:color w:val="FFAAAA"/>
                <w:sz w:val="18"/>
                <w:szCs w:val="18"/>
              </w:rPr>
              <w:t xml:space="preserve">│   └── test_raw/                   # Nikitha's machine ONLY — CG_Live_Demo zips</w:t>
            </w:r>
          </w:p>
          <w:p>
            <w:r>
              <w:rPr>
                <w:rFonts w:ascii="Courier New" w:cs="Courier New" w:eastAsia="Courier New" w:hAnsi="Courier New"/>
                <w:color w:val="AAAAAA"/>
                <w:sz w:val="18"/>
                <w:szCs w:val="18"/>
              </w:rPr>
              <w:t xml:space="preserve">│</w:t>
            </w:r>
          </w:p>
          <w:p>
            <w:r>
              <w:rPr>
                <w:rFonts w:ascii="Courier New" w:cs="Courier New" w:eastAsia="Courier New" w:hAnsi="Courier New"/>
                <w:color w:val="88CCFF"/>
                <w:sz w:val="18"/>
                <w:szCs w:val="18"/>
              </w:rPr>
              <w:t xml:space="preserve">├── models/                         # Synced to Drive — all ONNX weights here</w:t>
            </w:r>
          </w:p>
          <w:p>
            <w:r>
              <w:rPr>
                <w:rFonts w:ascii="Courier New" w:cs="Courier New" w:eastAsia="Courier New" w:hAnsi="Courier New"/>
                <w:color w:val="AAAAAA"/>
                <w:sz w:val="18"/>
                <w:szCs w:val="18"/>
              </w:rPr>
              <w:t xml:space="preserve">│   ├── buildings_seg.onnx          # Sanjay delivers</w:t>
            </w:r>
          </w:p>
          <w:p>
            <w:r>
              <w:rPr>
                <w:rFonts w:ascii="Courier New" w:cs="Courier New" w:eastAsia="Courier New" w:hAnsi="Courier New"/>
                <w:color w:val="AAAAAA"/>
                <w:sz w:val="18"/>
                <w:szCs w:val="18"/>
              </w:rPr>
              <w:t xml:space="preserve">│   ├── roads_seg.onnx              # Sneha delivers</w:t>
            </w:r>
          </w:p>
          <w:p>
            <w:r>
              <w:rPr>
                <w:rFonts w:ascii="Courier New" w:cs="Courier New" w:eastAsia="Courier New" w:hAnsi="Courier New"/>
                <w:color w:val="AAAAAA"/>
                <w:sz w:val="18"/>
                <w:szCs w:val="18"/>
              </w:rPr>
              <w:t xml:space="preserve">│   ├── water_seg.onnx              # Sneha delivers</w:t>
            </w:r>
          </w:p>
          <w:p>
            <w:r>
              <w:rPr>
                <w:rFonts w:ascii="Courier New" w:cs="Courier New" w:eastAsia="Courier New" w:hAnsi="Courier New"/>
                <w:color w:val="AAAAAA"/>
                <w:sz w:val="18"/>
                <w:szCs w:val="18"/>
              </w:rPr>
              <w:t xml:space="preserve">│   ├── roof_classifier.onnx        # Ram delivers</w:t>
            </w:r>
          </w:p>
          <w:p>
            <w:r>
              <w:rPr>
                <w:rFonts w:ascii="Courier New" w:cs="Courier New" w:eastAsia="Courier New" w:hAnsi="Courier New"/>
                <w:color w:val="AAAAAA"/>
                <w:sz w:val="18"/>
                <w:szCs w:val="18"/>
              </w:rPr>
              <w:t xml:space="preserve">│   └── utilities_detect.onnx       # Nikitha delivers</w:t>
            </w:r>
          </w:p>
          <w:p>
            <w:r>
              <w:rPr>
                <w:rFonts w:ascii="Courier New" w:cs="Courier New" w:eastAsia="Courier New" w:hAnsi="Courier New"/>
                <w:color w:val="AAAAAA"/>
                <w:sz w:val="18"/>
                <w:szCs w:val="18"/>
              </w:rPr>
              <w:t xml:space="preserve">│</w:t>
            </w:r>
          </w:p>
          <w:p>
            <w:r>
              <w:rPr>
                <w:rFonts w:ascii="Courier New" w:cs="Courier New" w:eastAsia="Courier New" w:hAnsi="Courier New"/>
                <w:color w:val="88CCFF"/>
                <w:sz w:val="18"/>
                <w:szCs w:val="18"/>
              </w:rPr>
              <w:t xml:space="preserve">├── src/                            # All Python scripts (synced to Drive)</w:t>
            </w:r>
          </w:p>
          <w:p>
            <w:r>
              <w:rPr>
                <w:rFonts w:ascii="Courier New" w:cs="Courier New" w:eastAsia="Courier New" w:hAnsi="Courier New"/>
                <w:color w:val="FFDD44"/>
                <w:sz w:val="18"/>
                <w:szCs w:val="18"/>
              </w:rPr>
              <w:t xml:space="preserve">│   ├── tile_generator.py           # Ram writes Day 1, share with team</w:t>
            </w:r>
          </w:p>
          <w:p>
            <w:r>
              <w:rPr>
                <w:rFonts w:ascii="Courier New" w:cs="Courier New" w:eastAsia="Courier New" w:hAnsi="Courier New"/>
                <w:color w:val="AAAAAA"/>
                <w:sz w:val="18"/>
                <w:szCs w:val="18"/>
              </w:rPr>
              <w:t xml:space="preserve">│   ├── train_buildings.py          # Sanjay</w:t>
            </w:r>
          </w:p>
          <w:p>
            <w:r>
              <w:rPr>
                <w:rFonts w:ascii="Courier New" w:cs="Courier New" w:eastAsia="Courier New" w:hAnsi="Courier New"/>
                <w:color w:val="AAAAAA"/>
                <w:sz w:val="18"/>
                <w:szCs w:val="18"/>
              </w:rPr>
              <w:t xml:space="preserve">│   ├── train_roads.py              # Sneha</w:t>
            </w:r>
          </w:p>
          <w:p>
            <w:r>
              <w:rPr>
                <w:rFonts w:ascii="Courier New" w:cs="Courier New" w:eastAsia="Courier New" w:hAnsi="Courier New"/>
                <w:color w:val="AAAAAA"/>
                <w:sz w:val="18"/>
                <w:szCs w:val="18"/>
              </w:rPr>
              <w:t xml:space="preserve">│   ├── train_water.py              # Sneha</w:t>
            </w:r>
          </w:p>
          <w:p>
            <w:r>
              <w:rPr>
                <w:rFonts w:ascii="Courier New" w:cs="Courier New" w:eastAsia="Courier New" w:hAnsi="Courier New"/>
                <w:color w:val="AAAAAA"/>
                <w:sz w:val="18"/>
                <w:szCs w:val="18"/>
              </w:rPr>
              <w:t xml:space="preserve">│   ├── train_rooftype.py           # Ram</w:t>
            </w:r>
          </w:p>
          <w:p>
            <w:r>
              <w:rPr>
                <w:rFonts w:ascii="Courier New" w:cs="Courier New" w:eastAsia="Courier New" w:hAnsi="Courier New"/>
                <w:color w:val="AAAAAA"/>
                <w:sz w:val="18"/>
                <w:szCs w:val="18"/>
              </w:rPr>
              <w:t xml:space="preserve">│   ├── train_utilities.py          # Nikitha</w:t>
            </w:r>
          </w:p>
          <w:p>
            <w:r>
              <w:rPr>
                <w:rFonts w:ascii="Courier New" w:cs="Courier New" w:eastAsia="Courier New" w:hAnsi="Courier New"/>
                <w:color w:val="FFDD44"/>
                <w:sz w:val="18"/>
                <w:szCs w:val="18"/>
              </w:rPr>
              <w:t xml:space="preserve">│   ├── inference_pipeline.py       # Ram — MASTER SCRIPT, runs all models</w:t>
            </w:r>
          </w:p>
          <w:p>
            <w:r>
              <w:rPr>
                <w:rFonts w:ascii="Courier New" w:cs="Courier New" w:eastAsia="Courier New" w:hAnsi="Courier New"/>
                <w:color w:val="AAAAAA"/>
                <w:sz w:val="18"/>
                <w:szCs w:val="18"/>
              </w:rPr>
              <w:t xml:space="preserve">│   ├── stitch_tiles.py             # Nikitha (with Ram)</w:t>
            </w:r>
          </w:p>
          <w:p>
            <w:r>
              <w:rPr>
                <w:rFonts w:ascii="Courier New" w:cs="Courier New" w:eastAsia="Courier New" w:hAnsi="Courier New"/>
                <w:color w:val="AAAAAA"/>
                <w:sz w:val="18"/>
                <w:szCs w:val="18"/>
              </w:rPr>
              <w:t xml:space="preserve">│   ├── export_geojson.py           # Nikitha</w:t>
            </w:r>
          </w:p>
          <w:p>
            <w:r>
              <w:rPr>
                <w:rFonts w:ascii="Courier New" w:cs="Courier New" w:eastAsia="Courier New" w:hAnsi="Courier New"/>
                <w:color w:val="AAAAAA"/>
                <w:sz w:val="18"/>
                <w:szCs w:val="18"/>
              </w:rPr>
              <w:t xml:space="preserve">│   └── compute_metrics.py          # Nikitha</w:t>
            </w:r>
          </w:p>
          <w:p>
            <w:r>
              <w:rPr>
                <w:rFonts w:ascii="Courier New" w:cs="Courier New" w:eastAsia="Courier New" w:hAnsi="Courier New"/>
                <w:color w:val="AAAAAA"/>
                <w:sz w:val="18"/>
                <w:szCs w:val="18"/>
              </w:rPr>
              <w:t xml:space="preserve">│</w:t>
            </w:r>
          </w:p>
          <w:p>
            <w:r>
              <w:rPr>
                <w:rFonts w:ascii="Courier New" w:cs="Courier New" w:eastAsia="Courier New" w:hAnsi="Courier New"/>
                <w:color w:val="88CCFF"/>
                <w:sz w:val="18"/>
                <w:szCs w:val="18"/>
              </w:rPr>
              <w:t xml:space="preserve">├── notebooks/                      # One Colab notebook per person (in Drive)</w:t>
            </w:r>
          </w:p>
          <w:p>
            <w:r>
              <w:rPr>
                <w:rFonts w:ascii="Courier New" w:cs="Courier New" w:eastAsia="Courier New" w:hAnsi="Courier New"/>
                <w:color w:val="AAAAAA"/>
                <w:sz w:val="18"/>
                <w:szCs w:val="18"/>
              </w:rPr>
              <w:t xml:space="preserve">│   ├── ram_rooftype.ipynb</w:t>
            </w:r>
          </w:p>
          <w:p>
            <w:r>
              <w:rPr>
                <w:rFonts w:ascii="Courier New" w:cs="Courier New" w:eastAsia="Courier New" w:hAnsi="Courier New"/>
                <w:color w:val="AAAAAA"/>
                <w:sz w:val="18"/>
                <w:szCs w:val="18"/>
              </w:rPr>
              <w:t xml:space="preserve">│   ├── sanjay_buildings.ipynb</w:t>
            </w:r>
          </w:p>
          <w:p>
            <w:r>
              <w:rPr>
                <w:rFonts w:ascii="Courier New" w:cs="Courier New" w:eastAsia="Courier New" w:hAnsi="Courier New"/>
                <w:color w:val="AAAAAA"/>
                <w:sz w:val="18"/>
                <w:szCs w:val="18"/>
              </w:rPr>
              <w:t xml:space="preserve">│   ├── sneha_roads_water.ipynb</w:t>
            </w:r>
          </w:p>
          <w:p>
            <w:r>
              <w:rPr>
                <w:rFonts w:ascii="Courier New" w:cs="Courier New" w:eastAsia="Courier New" w:hAnsi="Courier New"/>
                <w:color w:val="AAAAAA"/>
                <w:sz w:val="18"/>
                <w:szCs w:val="18"/>
              </w:rPr>
              <w:t xml:space="preserve">│   └── nikitha_utilities.ipynb</w:t>
            </w:r>
          </w:p>
          <w:p>
            <w:r>
              <w:rPr>
                <w:rFonts w:ascii="Courier New" w:cs="Courier New" w:eastAsia="Courier New" w:hAnsi="Courier New"/>
                <w:color w:val="AAAAAA"/>
                <w:sz w:val="18"/>
                <w:szCs w:val="18"/>
              </w:rPr>
              <w:t xml:space="preserve">│</w:t>
            </w:r>
          </w:p>
          <w:p>
            <w:r>
              <w:rPr>
                <w:rFonts w:ascii="Courier New" w:cs="Courier New" w:eastAsia="Courier New" w:hAnsi="Courier New"/>
                <w:color w:val="88CCFF"/>
                <w:sz w:val="18"/>
                <w:szCs w:val="18"/>
              </w:rPr>
              <w:t xml:space="preserve">├── outputs/                        # Nikitha's machine — final test predictions</w:t>
            </w:r>
          </w:p>
          <w:p>
            <w:r>
              <w:rPr>
                <w:rFonts w:ascii="Courier New" w:cs="Courier New" w:eastAsia="Courier New" w:hAnsi="Courier New"/>
                <w:color w:val="AAAAAA"/>
                <w:sz w:val="18"/>
                <w:szCs w:val="18"/>
              </w:rPr>
              <w:t xml:space="preserve">│   ├── village_X_buildings.geojson</w:t>
            </w:r>
          </w:p>
          <w:p>
            <w:r>
              <w:rPr>
                <w:rFonts w:ascii="Courier New" w:cs="Courier New" w:eastAsia="Courier New" w:hAnsi="Courier New"/>
                <w:color w:val="AAAAAA"/>
                <w:sz w:val="18"/>
                <w:szCs w:val="18"/>
              </w:rPr>
              <w:t xml:space="preserve">│   ├── village_X_roads.geojson</w:t>
            </w:r>
          </w:p>
          <w:p>
            <w:r>
              <w:rPr>
                <w:rFonts w:ascii="Courier New" w:cs="Courier New" w:eastAsia="Courier New" w:hAnsi="Courier New"/>
                <w:color w:val="AAAAAA"/>
                <w:sz w:val="18"/>
                <w:szCs w:val="18"/>
              </w:rPr>
              <w:t xml:space="preserve">│   ├── village_X_waterbodies.geojson</w:t>
            </w:r>
          </w:p>
          <w:p>
            <w:r>
              <w:rPr>
                <w:rFonts w:ascii="Courier New" w:cs="Courier New" w:eastAsia="Courier New" w:hAnsi="Courier New"/>
                <w:color w:val="AAAAAA"/>
                <w:sz w:val="18"/>
                <w:szCs w:val="18"/>
              </w:rPr>
              <w:t xml:space="preserve">│   ├── village_X_utilities.geojson</w:t>
            </w:r>
          </w:p>
          <w:p>
            <w:r>
              <w:rPr>
                <w:rFonts w:ascii="Courier New" w:cs="Courier New" w:eastAsia="Courier New" w:hAnsi="Courier New"/>
                <w:color w:val="AAAAAA"/>
                <w:sz w:val="18"/>
                <w:szCs w:val="18"/>
              </w:rPr>
              <w:t xml:space="preserve">│   ├── village_X_overlay.tif</w:t>
            </w:r>
          </w:p>
          <w:p>
            <w:r>
              <w:rPr>
                <w:rFonts w:ascii="Courier New" w:cs="Courier New" w:eastAsia="Courier New" w:hAnsi="Courier New"/>
                <w:color w:val="AAAAAA"/>
                <w:sz w:val="18"/>
                <w:szCs w:val="18"/>
              </w:rPr>
              <w:t xml:space="preserve">│   └── accuracy_report.csv</w:t>
            </w:r>
          </w:p>
          <w:p>
            <w:r>
              <w:rPr>
                <w:rFonts w:ascii="Courier New" w:cs="Courier New" w:eastAsia="Courier New" w:hAnsi="Courier New"/>
                <w:color w:val="AAAAAA"/>
                <w:sz w:val="18"/>
                <w:szCs w:val="18"/>
              </w:rPr>
              <w:t xml:space="preserve">│</w:t>
            </w:r>
          </w:p>
          <w:p>
            <w:r>
              <w:rPr>
                <w:rFonts w:ascii="Courier New" w:cs="Courier New" w:eastAsia="Courier New" w:hAnsi="Courier New"/>
                <w:color w:val="88CCFF"/>
                <w:sz w:val="18"/>
                <w:szCs w:val="18"/>
              </w:rPr>
              <w:t xml:space="preserve">└── docs/</w:t>
            </w:r>
          </w:p>
          <w:p>
            <w:r>
              <w:rPr>
                <w:rFonts w:ascii="Courier New" w:cs="Courier New" w:eastAsia="Courier New" w:hAnsi="Courier New"/>
                <w:color w:val="AAAAAA"/>
                <w:sz w:val="18"/>
                <w:szCs w:val="18"/>
              </w:rPr>
              <w:t xml:space="preserve">    ├── project_plan.docx           # This document</w:t>
            </w:r>
          </w:p>
          <w:p>
            <w:r>
              <w:rPr>
                <w:rFonts w:ascii="Courier New" w:cs="Courier New" w:eastAsia="Courier New" w:hAnsi="Courier New"/>
                <w:color w:val="AAAAAA"/>
                <w:sz w:val="18"/>
                <w:szCs w:val="18"/>
              </w:rPr>
              <w:t xml:space="preserve">    └── final_report.docx           # Ram writes on Day 10</w:t>
            </w:r>
          </w:p>
        </w:tc>
      </w:tr>
    </w:tbl>
    <w:p>
      <w:r>
        <w:t xml:space="preserve"> </w:t>
      </w:r>
    </w:p>
    <w:p>
      <w:r>
        <w:br w:type="page"/>
      </w:r>
    </w:p>
    <w:p>
      <w:pPr>
        <w:pStyle w:val="Heading1"/>
        <w:spacing w:before="360" w:after="120"/>
      </w:pPr>
      <w:r>
        <w:rPr>
          <w:rFonts w:ascii="Arial" w:cs="Arial" w:eastAsia="Arial" w:hAnsi="Arial"/>
          <w:b/>
          <w:bCs/>
          <w:color w:val="1A56A0"/>
          <w:sz w:val="32"/>
          <w:szCs w:val="32"/>
        </w:rPr>
        <w:t xml:space="preserve">11. Output Format</w:t>
      </w:r>
    </w:p>
    <w:p>
      <w:pPr>
        <w:pBdr>
          <w:bottom w:val="single" w:color="1A56A0" w:sz="4"/>
        </w:pBdr>
        <w:spacing w:before="80" w:after="80"/>
      </w:pPr>
    </w:p>
    <w:p>
      <w:pPr>
        <w:pStyle w:val="Heading2"/>
        <w:spacing w:before="280" w:after="80"/>
      </w:pPr>
      <w:r>
        <w:rPr>
          <w:rFonts w:ascii="Arial" w:cs="Arial" w:eastAsia="Arial" w:hAnsi="Arial"/>
          <w:b/>
          <w:bCs/>
          <w:color w:val="1A1A2E"/>
          <w:sz w:val="26"/>
          <w:szCs w:val="26"/>
        </w:rPr>
        <w:t xml:space="preserve">11.1 Output Files Per Test Village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[village]_buildings.geojson</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Polygon features. Properties: {class: 'building', roof_type: 'RCC', confidence: 0.94, area_sqm: 145}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[village]_roads.geojson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LineString features. Properties: {class: 'road', width_m: 3.5, confidence: 0.91}</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[village]_waterbodies.geojson</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Polygon features. Properties: {class: 'waterbody', subtype: 'pond', area_sqm: 480}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[village]_utilities.geojson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 features. Properties: {class: 'dist_transformer', confidence: 0.87}</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[village]_overlay.tif</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Color-coded GeoTIFF: red=building, yellow=road, blue=water, magenta=utility — for QGIS visual check and report screenshots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accuracy_report.csv</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Per-class Precision, Recall, F1, mAP@0.5, mean IoU across all 10 test villages. One row per feature class.</w:t>
            </w:r>
          </w:p>
        </w:tc>
      </w:tr>
    </w:tbl>
    <w:p>
      <w:r>
        <w:t xml:space="preserve"> </w:t>
      </w:r>
    </w:p>
    <w:p>
      <w:pPr>
        <w:pStyle w:val="Heading2"/>
        <w:spacing w:before="280" w:after="80"/>
      </w:pPr>
      <w:r>
        <w:rPr>
          <w:rFonts w:ascii="Arial" w:cs="Arial" w:eastAsia="Arial" w:hAnsi="Arial"/>
          <w:b/>
          <w:bCs/>
          <w:color w:val="1A1A2E"/>
          <w:sz w:val="26"/>
          <w:szCs w:val="26"/>
        </w:rPr>
        <w:t xml:space="preserve">11.2 Final Submission Package</w:t>
      </w:r>
    </w:p>
    <w:p>
      <w:pPr>
        <w:pStyle w:val="ListParagraph"/>
        <w:numPr>
          <w:ilvl w:val="0"/>
          <w:numId w:val="2"/>
        </w:numPr>
        <w:spacing w:before="40" w:after="40"/>
      </w:pPr>
      <w:r>
        <w:rPr>
          <w:rFonts w:ascii="Arial" w:cs="Arial" w:eastAsia="Arial" w:hAnsi="Arial"/>
          <w:sz w:val="21"/>
          <w:szCs w:val="21"/>
        </w:rPr>
        <w:t xml:space="preserve">README.md — 5-step guide to run inference on a new village</w:t>
      </w:r>
    </w:p>
    <w:p>
      <w:pPr>
        <w:pStyle w:val="ListParagraph"/>
        <w:numPr>
          <w:ilvl w:val="0"/>
          <w:numId w:val="2"/>
        </w:numPr>
        <w:spacing w:before="40" w:after="40"/>
      </w:pPr>
      <w:r>
        <w:rPr>
          <w:rFonts w:ascii="Arial" w:cs="Arial" w:eastAsia="Arial" w:hAnsi="Arial"/>
          <w:sz w:val="21"/>
          <w:szCs w:val="21"/>
        </w:rPr>
        <w:t xml:space="preserve">requirements.txt — pip install -r requirements.txt sets up the full environment</w:t>
      </w:r>
    </w:p>
    <w:p>
      <w:pPr>
        <w:pStyle w:val="ListParagraph"/>
        <w:numPr>
          <w:ilvl w:val="0"/>
          <w:numId w:val="2"/>
        </w:numPr>
        <w:spacing w:before="40" w:after="40"/>
      </w:pPr>
      <w:r>
        <w:rPr>
          <w:rFonts w:ascii="Arial" w:cs="Arial" w:eastAsia="Arial" w:hAnsi="Arial"/>
          <w:sz w:val="21"/>
          <w:szCs w:val="21"/>
        </w:rPr>
        <w:t xml:space="preserve">models/ — all 5 ONNX model files (~50-100MB total)</w:t>
      </w:r>
    </w:p>
    <w:p>
      <w:pPr>
        <w:pStyle w:val="ListParagraph"/>
        <w:numPr>
          <w:ilvl w:val="0"/>
          <w:numId w:val="2"/>
        </w:numPr>
        <w:spacing w:before="40" w:after="40"/>
      </w:pPr>
      <w:r>
        <w:rPr>
          <w:rFonts w:ascii="Arial" w:cs="Arial" w:eastAsia="Arial" w:hAnsi="Arial"/>
          <w:sz w:val="21"/>
          <w:szCs w:val="21"/>
        </w:rPr>
        <w:t xml:space="preserve">src/ — all Python scripts</w:t>
      </w:r>
    </w:p>
    <w:p>
      <w:pPr>
        <w:pStyle w:val="ListParagraph"/>
        <w:numPr>
          <w:ilvl w:val="0"/>
          <w:numId w:val="2"/>
        </w:numPr>
        <w:spacing w:before="40" w:after="40"/>
      </w:pPr>
      <w:r>
        <w:rPr>
          <w:rFonts w:ascii="Arial" w:cs="Arial" w:eastAsia="Arial" w:hAnsi="Arial"/>
          <w:sz w:val="21"/>
          <w:szCs w:val="21"/>
        </w:rPr>
        <w:t xml:space="preserve">outputs/ — GeoJSON predictions + accuracy_report.csv for all 10 test villages</w:t>
      </w:r>
    </w:p>
    <w:p>
      <w:pPr>
        <w:pStyle w:val="ListParagraph"/>
        <w:numPr>
          <w:ilvl w:val="0"/>
          <w:numId w:val="2"/>
        </w:numPr>
        <w:spacing w:before="40" w:after="40"/>
      </w:pPr>
      <w:r>
        <w:rPr>
          <w:rFonts w:ascii="Arial" w:cs="Arial" w:eastAsia="Arial" w:hAnsi="Arial"/>
          <w:sz w:val="21"/>
          <w:szCs w:val="21"/>
        </w:rPr>
        <w:t xml:space="preserve">docs/final_report.pdf — project outcomes, accuracy tables, architecture diagrams</w:t>
      </w:r>
    </w:p>
    <w:p>
      <w:r>
        <w:t xml:space="preserve"> </w:t>
      </w:r>
    </w:p>
    <w:p>
      <w:r>
        <w:br w:type="page"/>
      </w:r>
    </w:p>
    <w:p>
      <w:pPr>
        <w:pStyle w:val="Heading1"/>
        <w:spacing w:before="360" w:after="120"/>
      </w:pPr>
      <w:r>
        <w:rPr>
          <w:rFonts w:ascii="Arial" w:cs="Arial" w:eastAsia="Arial" w:hAnsi="Arial"/>
          <w:b/>
          <w:bCs/>
          <w:color w:val="1A56A0"/>
          <w:sz w:val="32"/>
          <w:szCs w:val="32"/>
        </w:rPr>
        <w:t xml:space="preserve">12. Risk Management</w:t>
      </w:r>
    </w:p>
    <w:p>
      <w:pPr>
        <w:pBdr>
          <w:bottom w:val="single" w:color="1A56A0"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Level &amp; Mitigation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Colab disconnects mid-training</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Risk Level: HIGH
Mitigation: Set save_period=10 in all training calls. On reconnect, set resume=True in YOLO train() to continue from last saved checkpoint. Always confirm Drive is mounted before starting.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Ram's Mac storage fills up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Level: HIGH
Mitigation: Keep only 1 active village tile batch (~1-2GB) on Mac at a time. Delete tiles immediately after uploading to Drive. All raw data stays on Sanjay/Nikitha.</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ECW conversion fails on Sanjay's machine</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Risk Level: MEDIUM
Mitigation: Ensure conda install -c conda-forge gdal worked. Run gdalinfo --version to verify. If it still fails, try installing QGIS — it can open ECW files directly and export as GeoTIFF via Layer &gt; Export.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Sneha's 8GB RAM causes crashes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Level: MEDIUM
Mitigation: Process one village at a time. Use del + gc.collect() after each tile batch. Never open QGIS and Label Studio together. Set batch=8 in Colab instead of 16 if Colab OOMs.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Rare objects (DTs, Wells) have very low accuracy</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Risk Level: MEDIUM
Mitigation: Nikitha: use CutMix augmentation in train_utilities.py. Set class_weights=[5.0, 5.0, 3.0] in YOLO config. If fewer than 15 instances exist, acknowledge in report and skip that class.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Demo test downloads fail or corrupt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Level: MEDIUM
Mitigation: Nikitha uses curl -C - -O [URL] for resumable downloads. Verify zip integrity with: python -c "import zipfile; zipfile.ZipFile('file.zip').testzip()"</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Models overfit to CG state imagery</w:t>
            </w:r>
          </w:p>
        </w:tc>
        <w:tc>
          <w:tcPr>
            <w:tcW w:type="dxa" w:w="6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Risk Level: LOW
Mitigation: Validate on Punjab (PB) villages from Day 5. Add hsv_h=0.03 to augmentation. Use dropout=0.3 in EfficientNet classifier.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1-day deadline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Level: HIGH
Mitigation: Switch to Emergency Mode (Section 5.A). Zero-shot SAM + pretrained YOLO. No fine-tuning. Get pipeline running and producing output files.</w:t>
            </w:r>
          </w:p>
        </w:tc>
      </w:tr>
    </w:tbl>
    <w:p>
      <w:r>
        <w:t xml:space="preserve"> </w:t>
      </w:r>
    </w:p>
    <w:p>
      <w:r>
        <w:br w:type="page"/>
      </w:r>
    </w:p>
    <w:p>
      <w:pPr>
        <w:pStyle w:val="Heading1"/>
        <w:spacing w:before="360" w:after="120"/>
      </w:pPr>
      <w:r>
        <w:rPr>
          <w:rFonts w:ascii="Arial" w:cs="Arial" w:eastAsia="Arial" w:hAnsi="Arial"/>
          <w:b/>
          <w:bCs/>
          <w:color w:val="1A56A0"/>
          <w:sz w:val="32"/>
          <w:szCs w:val="32"/>
        </w:rPr>
        <w:t xml:space="preserve">13. Free Resources &amp; Links</w:t>
      </w:r>
    </w:p>
    <w:p>
      <w:pPr>
        <w:pBdr>
          <w:bottom w:val="single" w:color="1A56A0" w:sz="4"/>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URL &amp; Purpose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Google Colab</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colab.research.google.com — Free T4 GPU, ~4hrs/session, mounts to Google Drive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Notebooks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kaggle.com/code — 30 hrs/week free GPU (T4 or P100). Better for long runs.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Label Studio</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github.com/HumanSignal/label-studio — Free self-hosted annotation with SAM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QGIS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qgis.org — Free GIS software, opens GeoTIFF and ECW natively, exports GeoJSON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SAM Model Weights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github.com/facebookresearch/segment-anything — Download vit_b (360MB, fastest)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GeoSAM QGIS Plugin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github.com/coolzhao/Geo-SAM — SAM adapted for remote sensing, runs inside QGIS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YOLOv8 Docs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docs.ultralytics.com — Complete training guide, YAML format, ONNX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Rasterio Docs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rasterio.readthedocs.io — Python library for GeoTIFF read/write/tile operations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GDAL Command Reference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gdal.org/programs — gdal_translate, gdalwarp, gdalinfo commands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Roboflow Free (1000 images)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roboflow.com — Cloud annotation platform, auto-augmentation, COCO JSON export</w:t>
            </w:r>
          </w:p>
        </w:tc>
      </w:tr>
    </w:tbl>
    <w:p>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0" w:val="clear"/>
            <w:tcMar>
              <w:top w:type="dxa" w:w="240"/>
              <w:left w:type="dxa" w:w="240"/>
              <w:bottom w:type="dxa" w:w="240"/>
              <w:right w:type="dxa" w:w="240"/>
            </w:tcMar>
          </w:tcPr>
          <w:p>
            <w:pPr>
              <w:jc w:val="center"/>
            </w:pPr>
            <w:r>
              <w:rPr>
                <w:rFonts w:ascii="Arial" w:cs="Arial" w:eastAsia="Arial" w:hAnsi="Arial"/>
                <w:b/>
                <w:bCs/>
                <w:color w:val="FFFFFF"/>
                <w:sz w:val="36"/>
                <w:szCs w:val="36"/>
              </w:rPr>
              <w:t xml:space="preserve">TEAM SUMMARY</w:t>
            </w:r>
          </w:p>
          <w:p>
            <w:r>
              <w:t xml:space="preserve"> </w:t>
            </w:r>
          </w:p>
          <w:p>
            <w:pPr>
              <w:spacing w:before="60" w:after="80"/>
            </w:pPr>
            <w:r>
              <w:rPr>
                <w:rFonts w:ascii="Arial" w:cs="Arial" w:eastAsia="Arial" w:hAnsi="Arial"/>
                <w:color w:val="EEEEFF"/>
                <w:sz w:val="22"/>
                <w:szCs w:val="22"/>
              </w:rPr>
              <w:t xml:space="preserve">Ram:    Project lead + rooftop classifier + model fusion + final report. Train on Kaggle.</w:t>
            </w:r>
          </w:p>
          <w:p>
            <w:pPr>
              <w:spacing w:before="60" w:after="80"/>
            </w:pPr>
            <w:r>
              <w:rPr>
                <w:rFonts w:ascii="Arial" w:cs="Arial" w:eastAsia="Arial" w:hAnsi="Arial"/>
                <w:color w:val="EEEEFF"/>
                <w:sz w:val="22"/>
                <w:szCs w:val="22"/>
              </w:rPr>
              <w:t xml:space="preserve">Sanjay: Building footprint model (Colab) + hosts all training data + ECW conversion.</w:t>
            </w:r>
          </w:p>
          <w:p>
            <w:pPr>
              <w:spacing w:before="60" w:after="80"/>
            </w:pPr>
            <w:r>
              <w:rPr>
                <w:rFonts w:ascii="Arial" w:cs="Arial" w:eastAsia="Arial" w:hAnsi="Arial"/>
                <w:color w:val="EEEEFF"/>
                <w:sz w:val="22"/>
                <w:szCs w:val="22"/>
              </w:rPr>
              <w:t xml:space="preserve">Sneha:  Road + waterbody extraction models (Colab + Kaggle) + QGIS road annotation.</w:t>
            </w:r>
          </w:p>
          <w:p>
            <w:pPr>
              <w:spacing w:before="60" w:after="80"/>
            </w:pPr>
            <w:r>
              <w:rPr>
                <w:rFonts w:ascii="Arial" w:cs="Arial" w:eastAsia="Arial" w:hAnsi="Arial"/>
                <w:color w:val="EEEEFF"/>
                <w:sz w:val="22"/>
                <w:szCs w:val="22"/>
              </w:rPr>
              <w:t xml:space="preserve">Nikitha: Utility detection (Colab) + post-processing pipeline + hosts test data.</w:t>
            </w:r>
          </w:p>
          <w:p>
            <w:r>
              <w:t xml:space="preserve"> </w:t>
            </w:r>
          </w:p>
          <w:p>
            <w:pPr>
              <w:spacing w:before="60" w:after="80"/>
            </w:pPr>
            <w:r>
              <w:rPr>
                <w:rFonts w:ascii="Arial" w:cs="Arial" w:eastAsia="Arial" w:hAnsi="Arial"/>
                <w:color w:val="DDFFDD"/>
                <w:sz w:val="22"/>
                <w:szCs w:val="22"/>
              </w:rPr>
              <w:t xml:space="preserve">ALL TRAINING happens on Colab/Kaggle (free GPU). Your local machines only do preprocessing and inference.</w:t>
            </w:r>
          </w:p>
          <w:p>
            <w:pPr>
              <w:spacing w:before="60" w:after="80"/>
            </w:pPr>
            <w:r>
              <w:rPr>
                <w:rFonts w:ascii="Arial" w:cs="Arial" w:eastAsia="Arial" w:hAnsi="Arial"/>
                <w:color w:val="FFDDAA"/>
                <w:sz w:val="22"/>
                <w:szCs w:val="22"/>
              </w:rPr>
              <w:t xml:space="preserve">1-day deadline: Emergency Mode — zero-shot models, focus on pipeline output.</w:t>
            </w:r>
          </w:p>
          <w:p>
            <w:pPr>
              <w:spacing w:before="60" w:after="80"/>
            </w:pPr>
            <w:r>
              <w:rPr>
                <w:rFonts w:ascii="Arial" w:cs="Arial" w:eastAsia="Arial" w:hAnsi="Arial"/>
                <w:color w:val="DDFFDD"/>
                <w:sz w:val="22"/>
                <w:szCs w:val="22"/>
              </w:rPr>
              <w:t xml:space="preserve">10-day deadline: Follow the sprint plan day by day. You WILL hit 95%.</w:t>
            </w:r>
          </w:p>
          <w:p>
            <w:r>
              <w:t xml:space="preserve"> </w:t>
            </w:r>
          </w:p>
          <w:p>
            <w:pPr>
              <w:spacing w:before="60" w:after="80"/>
            </w:pPr>
            <w:r>
              <w:rPr>
                <w:rFonts w:ascii="Arial" w:cs="Arial" w:eastAsia="Arial" w:hAnsi="Arial"/>
                <w:color w:val="FFFFFF"/>
                <w:sz w:val="22"/>
                <w:szCs w:val="22"/>
              </w:rPr>
              <w:t xml:space="preserve">Key insight: You don't need a GPU to win. You need clean annotations, the right models, and a working pipeline.</w:t>
            </w:r>
          </w:p>
        </w:tc>
      </w:tr>
    </w:tbl>
    <w:p>
      <w:r>
        <w:t xml:space="preserve"> </w:t>
      </w:r>
    </w:p>
    <w:p>
      <w:r>
        <w:t xml:space="preserve"> </w:t>
      </w:r>
    </w:p>
    <w:p>
      <w:pPr>
        <w:jc w:val="center"/>
      </w:pPr>
      <w:r>
        <w:rPr>
          <w:rFonts w:ascii="Arial" w:cs="Arial" w:eastAsia="Arial" w:hAnsi="Arial"/>
          <w:color w:val="999999"/>
          <w:sz w:val="18"/>
          <w:szCs w:val="18"/>
        </w:rPr>
        <w:t xml:space="preserve">Prepared for internal team use — SVAMITVA Geo-Intel Lab Challenge, IITTNiF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pBdr>
    </w:pPr>
    <w:r>
      <w:rPr>
        <w:rFonts w:ascii="Arial" w:cs="Arial" w:eastAsia="Arial" w:hAnsi="Arial"/>
        <w:color w:val="888888"/>
        <w:sz w:val="18"/>
        <w:szCs w:val="18"/>
      </w:rPr>
      <w:t xml:space="preserve">Confidential — Internal Team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pBdr>
    </w:pPr>
    <w:r>
      <w:rPr>
        <w:rFonts w:ascii="Arial" w:cs="Arial" w:eastAsia="Arial" w:hAnsi="Arial"/>
        <w:color w:val="888888"/>
        <w:sz w:val="18"/>
        <w:szCs w:val="18"/>
      </w:rPr>
      <w:t xml:space="preserve">SVAMITVA AI Feature Extraction  |  Geo-Intel Lab, IITTNiF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A0"/>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2026-03-14T04:00:23.603Z</dcterms:created>
  <dcterms:modified xsi:type="dcterms:W3CDTF">2026-03-14T04:00:23.604Z</dcterms:modified>
</cp:coreProperties>
</file>

<file path=docProps/custom.xml><?xml version="1.0" encoding="utf-8"?>
<Properties xmlns="http://schemas.openxmlformats.org/officeDocument/2006/custom-properties" xmlns:vt="http://schemas.openxmlformats.org/officeDocument/2006/docPropsVTypes"/>
</file>