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8A301" w14:textId="26767F4E" w:rsidR="00B068D8" w:rsidRPr="003C04A5" w:rsidRDefault="00E5000E" w:rsidP="00E5000E">
      <w:pPr>
        <w:pStyle w:val="Title"/>
      </w:pPr>
      <w:proofErr w:type="spellStart"/>
      <w:r w:rsidRPr="003C04A5">
        <w:t>Datacamp</w:t>
      </w:r>
      <w:proofErr w:type="spellEnd"/>
      <w:r w:rsidRPr="003C04A5">
        <w:t xml:space="preserve"> Python </w:t>
      </w:r>
    </w:p>
    <w:p w14:paraId="2AFE8E28" w14:textId="599AFFFB" w:rsidR="00E5000E" w:rsidRPr="003C04A5" w:rsidRDefault="004F7FDB" w:rsidP="004F7FDB">
      <w:pPr>
        <w:pStyle w:val="Heading1"/>
      </w:pPr>
      <w:r w:rsidRPr="003C04A5">
        <w:t>Statistical Thinking in Python Part 1</w:t>
      </w:r>
    </w:p>
    <w:p w14:paraId="2A5B1322" w14:textId="4367669C" w:rsidR="002F1682" w:rsidRPr="003C04A5" w:rsidRDefault="002F1682" w:rsidP="002F1682">
      <w:pPr>
        <w:pStyle w:val="Heading2"/>
      </w:pPr>
      <w:r w:rsidRPr="003C04A5">
        <w:t xml:space="preserve">Exploratory Data Analysis </w:t>
      </w:r>
    </w:p>
    <w:p w14:paraId="70D834F4" w14:textId="63586BA3" w:rsidR="002F1682" w:rsidRPr="003C04A5" w:rsidRDefault="002F1682" w:rsidP="00AC1B0F">
      <w:pPr>
        <w:pStyle w:val="Heading3"/>
      </w:pPr>
      <w:r w:rsidRPr="003C04A5">
        <w:t>ECDF</w:t>
      </w:r>
    </w:p>
    <w:p w14:paraId="1E6DFA43" w14:textId="24700EAC" w:rsidR="002F1682" w:rsidRPr="003C04A5" w:rsidRDefault="002F1682" w:rsidP="002F1682">
      <w:r w:rsidRPr="003C04A5">
        <w:t xml:space="preserve">Empirical Cumulative Distribution Function is the distribution function associated with the empirical measure of a sample. The x axis are the observations, sorted from the smallest to the largest. The y axis is the percentage of observation smaller than or equal to the specified value. </w:t>
      </w:r>
    </w:p>
    <w:p w14:paraId="79EF9248" w14:textId="13ABB715" w:rsidR="002F1682" w:rsidRPr="003C04A5" w:rsidRDefault="002F1682" w:rsidP="002F1682">
      <w:r w:rsidRPr="003C04A5">
        <w:t>For example</w:t>
      </w:r>
    </w:p>
    <w:p w14:paraId="371A44DB" w14:textId="267C7560" w:rsidR="002F1682" w:rsidRPr="003C04A5" w:rsidRDefault="002F1682" w:rsidP="002F1682">
      <w:r w:rsidRPr="003C04A5">
        <w:rPr>
          <w:noProof/>
        </w:rPr>
        <w:drawing>
          <wp:inline distT="0" distB="0" distL="0" distR="0" wp14:anchorId="50A2FA70" wp14:editId="033433D3">
            <wp:extent cx="3542400" cy="2318400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4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4A5">
        <w:t xml:space="preserve"> </w:t>
      </w:r>
    </w:p>
    <w:p w14:paraId="0FAFA80E" w14:textId="4B4401EB" w:rsidR="002F1682" w:rsidRPr="003C04A5" w:rsidRDefault="002F1682" w:rsidP="002F1682">
      <w:r w:rsidRPr="003C04A5">
        <w:t xml:space="preserve">25% of observations has value less than or equal to 37.3 </w:t>
      </w:r>
    </w:p>
    <w:p w14:paraId="2CB2FE52" w14:textId="0B0A661F" w:rsidR="002F1682" w:rsidRPr="003C04A5" w:rsidRDefault="002F1682" w:rsidP="002F1682">
      <w:r w:rsidRPr="003C04A5">
        <w:t xml:space="preserve">50% of observations has value less than or equal to 41.8 </w:t>
      </w:r>
    </w:p>
    <w:p w14:paraId="52263018" w14:textId="4470D66B" w:rsidR="002F1682" w:rsidRPr="003C04A5" w:rsidRDefault="002F1682" w:rsidP="002F1682">
      <w:r w:rsidRPr="003C04A5">
        <w:t xml:space="preserve">75% of observation has value less than or equal to 49.9 </w:t>
      </w:r>
    </w:p>
    <w:p w14:paraId="3D649892" w14:textId="37DEB085" w:rsidR="002F1682" w:rsidRPr="003C04A5" w:rsidRDefault="002F1682" w:rsidP="002F1682">
      <w:pPr>
        <w:pStyle w:val="Heading2"/>
      </w:pPr>
      <w:r w:rsidRPr="003C04A5">
        <w:t xml:space="preserve">Quantitative exploratory data analysis </w:t>
      </w:r>
    </w:p>
    <w:p w14:paraId="7526BC80" w14:textId="5E21BCD3" w:rsidR="001A78C8" w:rsidRPr="003C04A5" w:rsidRDefault="001A78C8" w:rsidP="001A78C8">
      <w:r w:rsidRPr="003C04A5">
        <w:t xml:space="preserve">Mean and median </w:t>
      </w:r>
    </w:p>
    <w:p w14:paraId="4F55CBC2" w14:textId="45FCAFDB" w:rsidR="001A78C8" w:rsidRPr="003C04A5" w:rsidRDefault="001A78C8" w:rsidP="001A78C8">
      <w:r w:rsidRPr="003C04A5">
        <w:t xml:space="preserve">Percentiles, outliers and box plots </w:t>
      </w:r>
    </w:p>
    <w:p w14:paraId="09F33F60" w14:textId="67A495BC" w:rsidR="001A78C8" w:rsidRPr="003C04A5" w:rsidRDefault="001A78C8" w:rsidP="001A78C8">
      <w:r w:rsidRPr="003C04A5">
        <w:t xml:space="preserve">Variance and standard deviation </w:t>
      </w:r>
    </w:p>
    <w:p w14:paraId="3011415D" w14:textId="32539247" w:rsidR="001A78C8" w:rsidRPr="003C04A5" w:rsidRDefault="001A78C8" w:rsidP="001A78C8">
      <w:r w:rsidRPr="003C04A5">
        <w:t xml:space="preserve">Covariance and the Pearson correlation coefficient </w:t>
      </w:r>
    </w:p>
    <w:p w14:paraId="61D4104F" w14:textId="0371B251" w:rsidR="002F1682" w:rsidRPr="003C04A5" w:rsidRDefault="002F1682" w:rsidP="002F1682">
      <w:pPr>
        <w:pStyle w:val="Heading2"/>
      </w:pPr>
      <w:r w:rsidRPr="003C04A5">
        <w:t xml:space="preserve">Thinking probabilistically – Discrete variables </w:t>
      </w:r>
    </w:p>
    <w:p w14:paraId="3BD278A9" w14:textId="67BD62E7" w:rsidR="002A4D81" w:rsidRPr="003C04A5" w:rsidRDefault="002A4D81" w:rsidP="002A4D81">
      <w:r w:rsidRPr="003C04A5">
        <w:t xml:space="preserve">Probability allows us to </w:t>
      </w:r>
      <w:r w:rsidR="006C11B2" w:rsidRPr="003C04A5">
        <w:t xml:space="preserve">describe uncertainty. </w:t>
      </w:r>
    </w:p>
    <w:p w14:paraId="67882BC1" w14:textId="3530B2FA" w:rsidR="003C04A5" w:rsidRDefault="003C04A5" w:rsidP="003C04A5">
      <w:pPr>
        <w:pStyle w:val="Heading3"/>
      </w:pPr>
      <w:r w:rsidRPr="003C04A5">
        <w:t xml:space="preserve">Binomial </w:t>
      </w:r>
      <w:r>
        <w:t>R</w:t>
      </w:r>
      <w:r w:rsidRPr="003C04A5">
        <w:t xml:space="preserve">andom </w:t>
      </w:r>
      <w:r>
        <w:t>V</w:t>
      </w:r>
      <w:r w:rsidRPr="003C04A5">
        <w:t xml:space="preserve">ariable </w:t>
      </w:r>
    </w:p>
    <w:p w14:paraId="284EE59B" w14:textId="037A889C" w:rsidR="003C04A5" w:rsidRDefault="003C04A5" w:rsidP="003C04A5">
      <w:r>
        <w:t xml:space="preserve">In order for a variable to be a binomial random variable, </w:t>
      </w:r>
    </w:p>
    <w:p w14:paraId="0ED77542" w14:textId="55B6950B" w:rsidR="003C04A5" w:rsidRDefault="003C04A5" w:rsidP="003C04A5">
      <w:pPr>
        <w:pStyle w:val="ListParagraph"/>
        <w:numPr>
          <w:ilvl w:val="0"/>
          <w:numId w:val="1"/>
        </w:numPr>
      </w:pPr>
      <w:r>
        <w:t xml:space="preserve">Each trail must be independent </w:t>
      </w:r>
    </w:p>
    <w:p w14:paraId="5880B6CA" w14:textId="52678716" w:rsidR="003C04A5" w:rsidRDefault="003C04A5" w:rsidP="003C04A5">
      <w:pPr>
        <w:pStyle w:val="ListParagraph"/>
        <w:numPr>
          <w:ilvl w:val="0"/>
          <w:numId w:val="1"/>
        </w:numPr>
      </w:pPr>
      <w:r>
        <w:t xml:space="preserve">Each trail can be called a “success” or a “failure” </w:t>
      </w:r>
    </w:p>
    <w:p w14:paraId="68B6383F" w14:textId="65A6B072" w:rsidR="003C04A5" w:rsidRDefault="003C04A5" w:rsidP="003C04A5">
      <w:pPr>
        <w:pStyle w:val="ListParagraph"/>
        <w:numPr>
          <w:ilvl w:val="0"/>
          <w:numId w:val="1"/>
        </w:numPr>
      </w:pPr>
      <w:r>
        <w:t xml:space="preserve">There area a fixed number of trials </w:t>
      </w:r>
    </w:p>
    <w:p w14:paraId="46CBEE04" w14:textId="275EB417" w:rsidR="003C04A5" w:rsidRPr="003C04A5" w:rsidRDefault="003C04A5" w:rsidP="003C04A5">
      <w:pPr>
        <w:pStyle w:val="ListParagraph"/>
        <w:numPr>
          <w:ilvl w:val="0"/>
          <w:numId w:val="1"/>
        </w:numPr>
      </w:pPr>
      <w:r>
        <w:t xml:space="preserve">The probability of success on each </w:t>
      </w:r>
      <w:r w:rsidR="004E7CCA">
        <w:t xml:space="preserve">trial is constant </w:t>
      </w:r>
    </w:p>
    <w:p w14:paraId="38F4CB9B" w14:textId="7063476B" w:rsidR="00AC1B0F" w:rsidRPr="003C04A5" w:rsidRDefault="00AC1B0F" w:rsidP="00AC1B0F">
      <w:pPr>
        <w:pStyle w:val="Heading3"/>
      </w:pPr>
      <w:r w:rsidRPr="003C04A5">
        <w:t xml:space="preserve">Bernoulli trial </w:t>
      </w:r>
    </w:p>
    <w:p w14:paraId="2BB7D62C" w14:textId="0A784720" w:rsidR="00AC1B0F" w:rsidRDefault="000C0DCE" w:rsidP="005C09F8">
      <w:pPr>
        <w:tabs>
          <w:tab w:val="left" w:pos="6474"/>
        </w:tabs>
      </w:pPr>
      <w:r>
        <w:t xml:space="preserve">An experiment that has two options, </w:t>
      </w:r>
      <w:r w:rsidR="00993106">
        <w:t xml:space="preserve">“success” and “failure”. </w:t>
      </w:r>
    </w:p>
    <w:p w14:paraId="434D5351" w14:textId="4E190CE2" w:rsidR="005C09F8" w:rsidRDefault="005C09F8" w:rsidP="005C09F8">
      <w:pPr>
        <w:pStyle w:val="Heading3"/>
      </w:pPr>
      <w:r>
        <w:lastRenderedPageBreak/>
        <w:t xml:space="preserve">Probability Mass Function (PMF) </w:t>
      </w:r>
    </w:p>
    <w:p w14:paraId="321013A4" w14:textId="555FF8C9" w:rsidR="005C09F8" w:rsidRDefault="005C09F8" w:rsidP="005C09F8">
      <w:pPr>
        <w:tabs>
          <w:tab w:val="left" w:pos="6474"/>
        </w:tabs>
      </w:pPr>
      <w:r>
        <w:t xml:space="preserve">A probability mass function is a function that gives the probability that a discrete random variable is exactly equal to some value. </w:t>
      </w:r>
    </w:p>
    <w:p w14:paraId="5DD807CA" w14:textId="434D25C4" w:rsidR="005C09F8" w:rsidRDefault="00C324D6" w:rsidP="005C09F8">
      <w:pPr>
        <w:tabs>
          <w:tab w:val="left" w:pos="6474"/>
        </w:tabs>
      </w:pPr>
      <w:r w:rsidRPr="005C09F8">
        <w:rPr>
          <w:noProof/>
        </w:rPr>
        <w:drawing>
          <wp:anchor distT="0" distB="0" distL="114300" distR="114300" simplePos="0" relativeHeight="251658240" behindDoc="0" locked="0" layoutInCell="1" allowOverlap="1" wp14:anchorId="01AE9A76" wp14:editId="71F3693D">
            <wp:simplePos x="0" y="0"/>
            <wp:positionH relativeFrom="column">
              <wp:posOffset>3976</wp:posOffset>
            </wp:positionH>
            <wp:positionV relativeFrom="paragraph">
              <wp:posOffset>1325</wp:posOffset>
            </wp:positionV>
            <wp:extent cx="2848373" cy="2105319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FEB92" w14:textId="4D3AC479" w:rsidR="005C09F8" w:rsidRDefault="005C09F8" w:rsidP="005C09F8">
      <w:pPr>
        <w:tabs>
          <w:tab w:val="left" w:pos="6474"/>
        </w:tabs>
      </w:pPr>
      <w:r>
        <w:t xml:space="preserve">P(X = 1) = 0.2 </w:t>
      </w:r>
    </w:p>
    <w:p w14:paraId="62903BEF" w14:textId="581736A0" w:rsidR="005C09F8" w:rsidRDefault="005C09F8" w:rsidP="005C09F8">
      <w:pPr>
        <w:tabs>
          <w:tab w:val="left" w:pos="6474"/>
        </w:tabs>
      </w:pPr>
      <w:r>
        <w:t xml:space="preserve">P(X = 3) = 0.5 </w:t>
      </w:r>
    </w:p>
    <w:p w14:paraId="37A88C32" w14:textId="423624B7" w:rsidR="005C09F8" w:rsidRDefault="005C09F8" w:rsidP="005C09F8">
      <w:pPr>
        <w:tabs>
          <w:tab w:val="left" w:pos="6474"/>
        </w:tabs>
      </w:pPr>
      <w:r>
        <w:t xml:space="preserve">P(X = 7) = 0.3 </w:t>
      </w:r>
    </w:p>
    <w:p w14:paraId="1499084F" w14:textId="77777777" w:rsidR="00C87AC4" w:rsidRDefault="00C87AC4" w:rsidP="005C09F8">
      <w:pPr>
        <w:tabs>
          <w:tab w:val="left" w:pos="6474"/>
        </w:tabs>
      </w:pPr>
    </w:p>
    <w:p w14:paraId="3923DC04" w14:textId="77777777" w:rsidR="00C87AC4" w:rsidRDefault="00C87AC4" w:rsidP="005C09F8">
      <w:pPr>
        <w:tabs>
          <w:tab w:val="left" w:pos="6474"/>
        </w:tabs>
      </w:pPr>
    </w:p>
    <w:p w14:paraId="69024D85" w14:textId="77777777" w:rsidR="00C87AC4" w:rsidRDefault="00C87AC4" w:rsidP="005C09F8">
      <w:pPr>
        <w:tabs>
          <w:tab w:val="left" w:pos="6474"/>
        </w:tabs>
      </w:pPr>
    </w:p>
    <w:p w14:paraId="6E4156F5" w14:textId="77777777" w:rsidR="00C87AC4" w:rsidRDefault="00C87AC4" w:rsidP="005C09F8">
      <w:pPr>
        <w:tabs>
          <w:tab w:val="left" w:pos="6474"/>
        </w:tabs>
      </w:pPr>
    </w:p>
    <w:p w14:paraId="322B5B25" w14:textId="1864CE0C" w:rsidR="00530AB0" w:rsidRDefault="00530AB0" w:rsidP="005C09F8">
      <w:pPr>
        <w:tabs>
          <w:tab w:val="left" w:pos="6474"/>
        </w:tabs>
      </w:pPr>
      <w:r>
        <w:t xml:space="preserve">The discrete random variable X has 0.5 probability to have the value 3. </w:t>
      </w:r>
    </w:p>
    <w:p w14:paraId="687BDA93" w14:textId="1034B2FE" w:rsidR="009C696E" w:rsidRDefault="009C696E" w:rsidP="009C696E">
      <w:pPr>
        <w:pStyle w:val="Heading3"/>
      </w:pPr>
      <w:r>
        <w:t xml:space="preserve">Binomial Distribution </w:t>
      </w:r>
    </w:p>
    <w:p w14:paraId="50C368F4" w14:textId="6EE8296E" w:rsidR="009C696E" w:rsidRDefault="009C696E" w:rsidP="00C324D6">
      <w:pPr>
        <w:tabs>
          <w:tab w:val="left" w:pos="6474"/>
          <w:tab w:val="left" w:pos="9604"/>
        </w:tabs>
      </w:pPr>
      <w:r>
        <w:t xml:space="preserve">The number r of </w:t>
      </w:r>
      <w:r w:rsidR="00C324D6">
        <w:t>success</w:t>
      </w:r>
      <w:r>
        <w:t xml:space="preserve"> in n Bernoulli trials with probability of p of success, is Binomially distributed. </w:t>
      </w:r>
    </w:p>
    <w:p w14:paraId="5B8A58EB" w14:textId="3A7F0FD5" w:rsidR="00C324D6" w:rsidRDefault="00C324D6" w:rsidP="00C324D6">
      <w:pPr>
        <w:tabs>
          <w:tab w:val="left" w:pos="6474"/>
          <w:tab w:val="left" w:pos="9604"/>
        </w:tabs>
      </w:pPr>
      <w:r>
        <w:t xml:space="preserve">The following is the Binomial PMF </w:t>
      </w:r>
    </w:p>
    <w:p w14:paraId="378F3752" w14:textId="76C9999C" w:rsidR="00C324D6" w:rsidRDefault="00C324D6" w:rsidP="00C324D6">
      <w:pPr>
        <w:tabs>
          <w:tab w:val="left" w:pos="6474"/>
          <w:tab w:val="left" w:pos="9604"/>
        </w:tabs>
      </w:pPr>
      <w:r w:rsidRPr="00C324D6">
        <w:rPr>
          <w:noProof/>
        </w:rPr>
        <w:drawing>
          <wp:inline distT="0" distB="0" distL="0" distR="0" wp14:anchorId="36887251" wp14:editId="019DD0C2">
            <wp:extent cx="4204800" cy="26532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4800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16FBDF" w14:textId="4AF0B720" w:rsidR="00C324D6" w:rsidRDefault="00C324D6" w:rsidP="00C324D6">
      <w:pPr>
        <w:tabs>
          <w:tab w:val="left" w:pos="6474"/>
          <w:tab w:val="left" w:pos="9604"/>
        </w:tabs>
      </w:pPr>
      <w:r>
        <w:t xml:space="preserve">And the Binomial CDF </w:t>
      </w:r>
    </w:p>
    <w:p w14:paraId="0FAE31DA" w14:textId="255D4CDE" w:rsidR="00C324D6" w:rsidRDefault="00C324D6" w:rsidP="00C324D6">
      <w:pPr>
        <w:tabs>
          <w:tab w:val="left" w:pos="6474"/>
          <w:tab w:val="left" w:pos="9604"/>
        </w:tabs>
      </w:pPr>
      <w:r w:rsidRPr="00C324D6">
        <w:rPr>
          <w:noProof/>
        </w:rPr>
        <w:drawing>
          <wp:inline distT="0" distB="0" distL="0" distR="0" wp14:anchorId="71E7240B" wp14:editId="190C22C0">
            <wp:extent cx="4104000" cy="270000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5AB09A" w14:textId="069580FA" w:rsidR="00C324D6" w:rsidRDefault="00C33F33" w:rsidP="00C33F33">
      <w:pPr>
        <w:pStyle w:val="Heading3"/>
      </w:pPr>
      <w:r>
        <w:lastRenderedPageBreak/>
        <w:t xml:space="preserve">The Poisson process </w:t>
      </w:r>
    </w:p>
    <w:p w14:paraId="5C8ADA47" w14:textId="5D51E5E8" w:rsidR="00C33F33" w:rsidRDefault="00C33F33" w:rsidP="00C324D6">
      <w:pPr>
        <w:tabs>
          <w:tab w:val="left" w:pos="6474"/>
          <w:tab w:val="left" w:pos="9604"/>
        </w:tabs>
      </w:pPr>
      <w:r>
        <w:t xml:space="preserve">A Poison process describes the number of times an event occurs in a period of time, or in a particular area, or over some distance or within any other kind of </w:t>
      </w:r>
      <w:r w:rsidR="00DB33DD">
        <w:t xml:space="preserve">measurement. </w:t>
      </w:r>
    </w:p>
    <w:p w14:paraId="29EDE5E6" w14:textId="407119DB" w:rsidR="00A06019" w:rsidRDefault="00A06019" w:rsidP="00A06019">
      <w:pPr>
        <w:pStyle w:val="ListParagraph"/>
        <w:numPr>
          <w:ilvl w:val="0"/>
          <w:numId w:val="1"/>
        </w:numPr>
        <w:tabs>
          <w:tab w:val="left" w:pos="6474"/>
          <w:tab w:val="left" w:pos="9604"/>
        </w:tabs>
      </w:pPr>
      <w:r>
        <w:t xml:space="preserve">The experiment counts the number of occurrences of an event over some other measurement. </w:t>
      </w:r>
    </w:p>
    <w:p w14:paraId="4DF9C737" w14:textId="019D2405" w:rsidR="00A06019" w:rsidRDefault="00A06019" w:rsidP="00A06019">
      <w:pPr>
        <w:pStyle w:val="ListParagraph"/>
        <w:numPr>
          <w:ilvl w:val="0"/>
          <w:numId w:val="1"/>
        </w:numPr>
        <w:tabs>
          <w:tab w:val="left" w:pos="6474"/>
          <w:tab w:val="left" w:pos="9604"/>
        </w:tabs>
      </w:pPr>
      <w:r>
        <w:t xml:space="preserve">The mean is the same for each interval </w:t>
      </w:r>
    </w:p>
    <w:p w14:paraId="047B7756" w14:textId="4593280D" w:rsidR="00A06019" w:rsidRDefault="008827AE" w:rsidP="00A06019">
      <w:pPr>
        <w:pStyle w:val="ListParagraph"/>
        <w:numPr>
          <w:ilvl w:val="0"/>
          <w:numId w:val="1"/>
        </w:numPr>
        <w:tabs>
          <w:tab w:val="left" w:pos="6474"/>
          <w:tab w:val="left" w:pos="9604"/>
        </w:tabs>
      </w:pPr>
      <w:r>
        <w:t xml:space="preserve">The count of events in each interval is independent of the other intervals </w:t>
      </w:r>
    </w:p>
    <w:p w14:paraId="7A15107A" w14:textId="1CE84046" w:rsidR="00C324D6" w:rsidRDefault="008827AE" w:rsidP="00C324D6">
      <w:pPr>
        <w:pStyle w:val="ListParagraph"/>
        <w:numPr>
          <w:ilvl w:val="0"/>
          <w:numId w:val="1"/>
        </w:numPr>
        <w:tabs>
          <w:tab w:val="left" w:pos="6474"/>
          <w:tab w:val="left" w:pos="9604"/>
        </w:tabs>
      </w:pPr>
      <w:r>
        <w:t xml:space="preserve">The intervals don’t overlap </w:t>
      </w:r>
    </w:p>
    <w:p w14:paraId="14F6787A" w14:textId="697C4E0E" w:rsidR="007F377B" w:rsidRDefault="007F377B" w:rsidP="00F57F8D">
      <w:pPr>
        <w:pStyle w:val="Heading3"/>
      </w:pPr>
      <w:r>
        <w:t xml:space="preserve">Poisson distribution </w:t>
      </w:r>
    </w:p>
    <w:p w14:paraId="60CB6A91" w14:textId="7CEDE70C" w:rsidR="007F377B" w:rsidRDefault="007F377B" w:rsidP="007F377B">
      <w:pPr>
        <w:tabs>
          <w:tab w:val="left" w:pos="6474"/>
          <w:tab w:val="left" w:pos="9604"/>
        </w:tabs>
      </w:pPr>
      <w:r>
        <w:t xml:space="preserve">The number r of arrivals of a Poisson process in a given time interval with average rate </w:t>
      </w:r>
      <w:r w:rsidR="00F57F8D">
        <w:t>of</w:t>
      </w:r>
      <w:r>
        <w:t xml:space="preserve"> ? arrivals per interval is Poisson distributed. </w:t>
      </w:r>
    </w:p>
    <w:p w14:paraId="4DC5AE92" w14:textId="68602EB2" w:rsidR="00E76D47" w:rsidRDefault="00E76D47" w:rsidP="007F377B">
      <w:pPr>
        <w:tabs>
          <w:tab w:val="left" w:pos="6474"/>
          <w:tab w:val="left" w:pos="9604"/>
        </w:tabs>
      </w:pPr>
      <w:r>
        <w:t xml:space="preserve">Poisson PMF </w:t>
      </w:r>
    </w:p>
    <w:p w14:paraId="4CEC499D" w14:textId="58CF7B76" w:rsidR="00E76D47" w:rsidRDefault="00E76D47" w:rsidP="007F377B">
      <w:pPr>
        <w:tabs>
          <w:tab w:val="left" w:pos="6474"/>
          <w:tab w:val="left" w:pos="9604"/>
        </w:tabs>
      </w:pPr>
      <w:r w:rsidRPr="00E76D47">
        <w:rPr>
          <w:noProof/>
        </w:rPr>
        <w:drawing>
          <wp:inline distT="0" distB="0" distL="0" distR="0" wp14:anchorId="7103C03F" wp14:editId="04EED0DE">
            <wp:extent cx="3373200" cy="227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3200" cy="22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797E" w14:textId="77777777" w:rsidR="00E76D47" w:rsidRDefault="00E76D47" w:rsidP="007F377B">
      <w:pPr>
        <w:tabs>
          <w:tab w:val="left" w:pos="6474"/>
          <w:tab w:val="left" w:pos="9604"/>
        </w:tabs>
      </w:pPr>
      <w:r>
        <w:t xml:space="preserve">Poisson CDF </w:t>
      </w:r>
    </w:p>
    <w:p w14:paraId="2AC03B28" w14:textId="1A946448" w:rsidR="00E76D47" w:rsidRDefault="00E76D47" w:rsidP="007F377B">
      <w:pPr>
        <w:tabs>
          <w:tab w:val="left" w:pos="6474"/>
          <w:tab w:val="left" w:pos="9604"/>
        </w:tabs>
      </w:pPr>
      <w:r w:rsidRPr="00E76D47">
        <w:rPr>
          <w:noProof/>
        </w:rPr>
        <w:drawing>
          <wp:inline distT="0" distB="0" distL="0" distR="0" wp14:anchorId="396E6825" wp14:editId="5C1CAD45">
            <wp:extent cx="3492000" cy="243000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20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1BFF50" w14:textId="77777777" w:rsidR="00C95932" w:rsidRPr="003C04A5" w:rsidRDefault="00C95932" w:rsidP="00C95932">
      <w:pPr>
        <w:pStyle w:val="Heading2"/>
      </w:pPr>
      <w:r w:rsidRPr="003C04A5">
        <w:t xml:space="preserve">Thinking probabilistically – Continuous variables </w:t>
      </w:r>
    </w:p>
    <w:p w14:paraId="509F1007" w14:textId="71769C3A" w:rsidR="00E76D47" w:rsidRDefault="00DB3B2F" w:rsidP="00ED30EB">
      <w:pPr>
        <w:pStyle w:val="Heading3"/>
      </w:pPr>
      <w:r>
        <w:t xml:space="preserve">Probability </w:t>
      </w:r>
      <w:r w:rsidR="00ED30EB">
        <w:t>Density Function (PDF)</w:t>
      </w:r>
      <w:r w:rsidR="00E76D47">
        <w:t xml:space="preserve"> </w:t>
      </w:r>
    </w:p>
    <w:p w14:paraId="085927D2" w14:textId="73799AAE" w:rsidR="00E76D47" w:rsidRDefault="00ED30EB" w:rsidP="007F377B">
      <w:pPr>
        <w:tabs>
          <w:tab w:val="left" w:pos="6474"/>
          <w:tab w:val="left" w:pos="9604"/>
        </w:tabs>
      </w:pPr>
      <w:r>
        <w:t xml:space="preserve">Continuous analog to the PMF. It describes the probability of observing a value of a continuous variable. </w:t>
      </w:r>
    </w:p>
    <w:p w14:paraId="77C05B84" w14:textId="6DB59F6B" w:rsidR="00ED30EB" w:rsidRDefault="00ED30EB" w:rsidP="007F377B">
      <w:pPr>
        <w:tabs>
          <w:tab w:val="left" w:pos="6474"/>
          <w:tab w:val="left" w:pos="9604"/>
        </w:tabs>
      </w:pPr>
      <w:r w:rsidRPr="00ED30EB">
        <w:rPr>
          <w:noProof/>
        </w:rPr>
        <w:lastRenderedPageBreak/>
        <w:drawing>
          <wp:inline distT="0" distB="0" distL="0" distR="0" wp14:anchorId="6BB1C541" wp14:editId="49D73682">
            <wp:extent cx="4482000" cy="222840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2000" cy="22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44CD8F" w14:textId="5C086DE5" w:rsidR="00ED30EB" w:rsidRDefault="00ED30EB" w:rsidP="007F377B">
      <w:pPr>
        <w:tabs>
          <w:tab w:val="left" w:pos="6474"/>
          <w:tab w:val="left" w:pos="9604"/>
        </w:tabs>
      </w:pPr>
      <w:r>
        <w:t xml:space="preserve">The probability of observing the light whose speed is greater than 300,000 km/s is 3%, the total area under the PDF </w:t>
      </w:r>
    </w:p>
    <w:p w14:paraId="4A6CC53B" w14:textId="33E8749B" w:rsidR="00ED30EB" w:rsidRDefault="00ED30EB" w:rsidP="007F377B">
      <w:pPr>
        <w:tabs>
          <w:tab w:val="left" w:pos="6474"/>
          <w:tab w:val="left" w:pos="9604"/>
        </w:tabs>
      </w:pPr>
      <w:r>
        <w:t xml:space="preserve">On CDF </w:t>
      </w:r>
    </w:p>
    <w:p w14:paraId="77CE203E" w14:textId="6CB59761" w:rsidR="00ED30EB" w:rsidRDefault="00ED30EB" w:rsidP="007F377B">
      <w:pPr>
        <w:tabs>
          <w:tab w:val="left" w:pos="6474"/>
          <w:tab w:val="left" w:pos="9604"/>
        </w:tabs>
      </w:pPr>
      <w:r w:rsidRPr="00ED30EB">
        <w:rPr>
          <w:noProof/>
        </w:rPr>
        <w:drawing>
          <wp:inline distT="0" distB="0" distL="0" distR="0" wp14:anchorId="7F756142" wp14:editId="6F342282">
            <wp:extent cx="4924800" cy="2340000"/>
            <wp:effectExtent l="0" t="0" r="952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8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6C0">
        <w:t xml:space="preserve"> </w:t>
      </w:r>
    </w:p>
    <w:p w14:paraId="0D7D5229" w14:textId="24B62DD8" w:rsidR="00A46F2A" w:rsidRDefault="00A46F2A" w:rsidP="00A46F2A">
      <w:pPr>
        <w:pStyle w:val="Heading3"/>
      </w:pPr>
      <w:r>
        <w:t xml:space="preserve">The Normal Distribution </w:t>
      </w:r>
    </w:p>
    <w:p w14:paraId="7C097FD9" w14:textId="648F99DD" w:rsidR="00A46F2A" w:rsidRDefault="00A46F2A" w:rsidP="00A46F2A">
      <w:r>
        <w:t xml:space="preserve">The normal (or Gaussian) distribution is a type of continuous probability distribution for a real-valued random variable.  The general form of its probability density function is </w:t>
      </w:r>
    </w:p>
    <w:p w14:paraId="740E95BD" w14:textId="6950517B" w:rsidR="00A46F2A" w:rsidRDefault="00A46F2A" w:rsidP="00A46F2A">
      <w:r w:rsidRPr="00A46F2A">
        <w:rPr>
          <w:noProof/>
        </w:rPr>
        <w:drawing>
          <wp:inline distT="0" distB="0" distL="0" distR="0" wp14:anchorId="579ADA5D" wp14:editId="39C1C0FC">
            <wp:extent cx="2206800" cy="5796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5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52BDB1" w14:textId="0B725A76" w:rsidR="002569B4" w:rsidRDefault="002569B4" w:rsidP="00A46F2A">
      <w:r>
        <w:t xml:space="preserve">Where mu is the mean and sigma is the standard deviation </w:t>
      </w:r>
    </w:p>
    <w:p w14:paraId="3D051325" w14:textId="1498F0E9" w:rsidR="008475F2" w:rsidRDefault="008475F2" w:rsidP="008475F2">
      <w:pPr>
        <w:pStyle w:val="Heading3"/>
      </w:pPr>
      <w:r>
        <w:t xml:space="preserve">The Exponential Distribution  </w:t>
      </w:r>
    </w:p>
    <w:p w14:paraId="4A5ED996" w14:textId="14AC7E70" w:rsidR="005408D9" w:rsidRDefault="006D7F15" w:rsidP="005408D9">
      <w:r>
        <w:t xml:space="preserve">The exponential distribution is the probability of the time between events in a Poisson point process. </w:t>
      </w:r>
    </w:p>
    <w:p w14:paraId="387B478F" w14:textId="2C22BD31" w:rsidR="006D7F15" w:rsidRDefault="006D7F15" w:rsidP="005408D9">
      <w:r>
        <w:t xml:space="preserve">The waiting time between arrivals of  a Poison process is exponentially distributed. </w:t>
      </w:r>
    </w:p>
    <w:p w14:paraId="4BC0CFC6" w14:textId="63FB6A82" w:rsidR="009C4D6A" w:rsidRDefault="009C4D6A" w:rsidP="005408D9">
      <w:r w:rsidRPr="009C4D6A">
        <w:rPr>
          <w:noProof/>
        </w:rPr>
        <w:lastRenderedPageBreak/>
        <w:drawing>
          <wp:inline distT="0" distB="0" distL="0" distR="0" wp14:anchorId="362BD412" wp14:editId="4C154654">
            <wp:extent cx="2818800" cy="24048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8800" cy="24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31DAAA" w14:textId="37A0D0F9" w:rsidR="009C4D6A" w:rsidRDefault="009C4D6A" w:rsidP="005408D9">
      <w:r>
        <w:t xml:space="preserve"> </w:t>
      </w:r>
    </w:p>
    <w:p w14:paraId="2F7DC0BE" w14:textId="742B04EF" w:rsidR="009C4D6A" w:rsidRDefault="009C4D6A" w:rsidP="005408D9">
      <w:r w:rsidRPr="009C4D6A">
        <w:rPr>
          <w:noProof/>
        </w:rPr>
        <w:drawing>
          <wp:inline distT="0" distB="0" distL="0" distR="0" wp14:anchorId="4806A27C" wp14:editId="6F3BCF77">
            <wp:extent cx="2833200" cy="23868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3200" cy="23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694973" w14:textId="77777777" w:rsidR="009C4D6A" w:rsidRPr="005408D9" w:rsidRDefault="009C4D6A" w:rsidP="005408D9"/>
    <w:p w14:paraId="3D3FB9B1" w14:textId="793AA363" w:rsidR="002F1682" w:rsidRPr="003C04A5" w:rsidRDefault="002F1682" w:rsidP="002F1682">
      <w:pPr>
        <w:pStyle w:val="Heading1"/>
      </w:pPr>
      <w:r w:rsidRPr="003C04A5">
        <w:t>Statistical Thinking in Python Part 2</w:t>
      </w:r>
    </w:p>
    <w:p w14:paraId="2EA64F5F" w14:textId="7FB21482" w:rsidR="002F1682" w:rsidRDefault="00923D1D" w:rsidP="00923D1D">
      <w:pPr>
        <w:pStyle w:val="Heading2"/>
      </w:pPr>
      <w:r>
        <w:t xml:space="preserve">Parameter estimation by optimization </w:t>
      </w:r>
    </w:p>
    <w:p w14:paraId="6DC9A8F3" w14:textId="2A70896A" w:rsidR="00FF4ABD" w:rsidRDefault="00FF4ABD" w:rsidP="00FF4ABD">
      <w:r>
        <w:t xml:space="preserve">Optimal parameters bring the model closest agreement with the data, given that the model we choose is the correct model. </w:t>
      </w:r>
    </w:p>
    <w:p w14:paraId="5058D912" w14:textId="16EC3851" w:rsidR="00FF4ABD" w:rsidRDefault="00997913" w:rsidP="00997913">
      <w:pPr>
        <w:pStyle w:val="Heading3"/>
      </w:pPr>
      <w:r>
        <w:t xml:space="preserve">Linear Regression </w:t>
      </w:r>
    </w:p>
    <w:p w14:paraId="2F64E049" w14:textId="16412C4F" w:rsidR="00997913" w:rsidRDefault="00997913" w:rsidP="00FF4ABD">
      <w:r>
        <w:t xml:space="preserve">Linear regression is the process of using a linear model with point-intercept form to </w:t>
      </w:r>
      <w:r w:rsidR="00A01B46">
        <w:t xml:space="preserve">approximate the data. </w:t>
      </w:r>
    </w:p>
    <w:p w14:paraId="5D4D96CF" w14:textId="4E1DEB5B" w:rsidR="00A01B46" w:rsidRDefault="00A01B46" w:rsidP="00FF4ABD">
      <w:r>
        <w:t xml:space="preserve">Least squares is the process of finding the parameters for which the sum of the squares of the residuals is minimal. </w:t>
      </w:r>
    </w:p>
    <w:p w14:paraId="6CDAF260" w14:textId="26DF96F7" w:rsidR="00A01B46" w:rsidRDefault="00A01B46" w:rsidP="00FF4ABD">
      <w:proofErr w:type="spellStart"/>
      <w:r>
        <w:t>numpy.polyfit</w:t>
      </w:r>
      <w:proofErr w:type="spellEnd"/>
      <w:r>
        <w:t xml:space="preserve">(x, y, degree = 1) can be used for linear regression </w:t>
      </w:r>
    </w:p>
    <w:p w14:paraId="6AAF41CB" w14:textId="499CB3A5" w:rsidR="00F76C68" w:rsidRDefault="00F76C68" w:rsidP="00F76C68">
      <w:pPr>
        <w:pStyle w:val="Heading3"/>
      </w:pPr>
      <w:r>
        <w:lastRenderedPageBreak/>
        <w:t xml:space="preserve">Anscombe’s quarter </w:t>
      </w:r>
    </w:p>
    <w:p w14:paraId="1BA4AE1D" w14:textId="1D374F6E" w:rsidR="00F76C68" w:rsidRDefault="00F76C68" w:rsidP="00FF4ABD">
      <w:r w:rsidRPr="00F76C68">
        <w:drawing>
          <wp:inline distT="0" distB="0" distL="0" distR="0" wp14:anchorId="2F22061B" wp14:editId="0ABC6C61">
            <wp:extent cx="3916800" cy="25956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2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EEF205" w14:textId="2112B639" w:rsidR="00F76C68" w:rsidRDefault="00F76C68" w:rsidP="00FF4ABD">
      <w:r>
        <w:t xml:space="preserve">The four data sets have the same mean value of x, mean value of y, residual and line-slope formulas. </w:t>
      </w:r>
    </w:p>
    <w:p w14:paraId="65E56AB8" w14:textId="1F8DB97E" w:rsidR="00F76C68" w:rsidRPr="00FF4ABD" w:rsidRDefault="00F76C68" w:rsidP="00FF4ABD">
      <w:r>
        <w:t xml:space="preserve">Therefore, perform EDA first. </w:t>
      </w:r>
    </w:p>
    <w:p w14:paraId="5CEDA091" w14:textId="0DB77B41" w:rsidR="00923D1D" w:rsidRDefault="00923D1D" w:rsidP="00923D1D">
      <w:pPr>
        <w:pStyle w:val="Heading2"/>
      </w:pPr>
      <w:r>
        <w:t xml:space="preserve">Bootstrap confidence intervals </w:t>
      </w:r>
    </w:p>
    <w:p w14:paraId="53002928" w14:textId="764B15AA" w:rsidR="00170A9B" w:rsidRDefault="00170A9B" w:rsidP="00170A9B">
      <w:r w:rsidRPr="00170A9B">
        <w:rPr>
          <w:b/>
          <w:bCs/>
        </w:rPr>
        <w:t>Resampling</w:t>
      </w:r>
      <w:r>
        <w:t xml:space="preserve"> is the process of random selecting observations from the data set (with replacement</w:t>
      </w:r>
      <w:r w:rsidR="00E24125">
        <w:t>s</w:t>
      </w:r>
      <w:r>
        <w:t>) as if we are re-</w:t>
      </w:r>
      <w:r w:rsidR="00E24125">
        <w:t>conducting</w:t>
      </w:r>
      <w:r>
        <w:t xml:space="preserve"> the experiment. </w:t>
      </w:r>
    </w:p>
    <w:p w14:paraId="1C23111A" w14:textId="5F74BFC9" w:rsidR="00170A9B" w:rsidRDefault="00170A9B" w:rsidP="00170A9B">
      <w:r w:rsidRPr="00170A9B">
        <w:rPr>
          <w:b/>
          <w:bCs/>
        </w:rPr>
        <w:t>Bootstrapping</w:t>
      </w:r>
      <w:r>
        <w:t xml:space="preserve"> is the use of resampled data to perform statistical inference. </w:t>
      </w:r>
    </w:p>
    <w:p w14:paraId="1CEE63CE" w14:textId="6D6C4F7E" w:rsidR="00CF40DB" w:rsidRDefault="00CF40DB" w:rsidP="00170A9B">
      <w:r>
        <w:t xml:space="preserve">A resampled array of data is a </w:t>
      </w:r>
      <w:r w:rsidRPr="00CF40DB">
        <w:rPr>
          <w:b/>
          <w:bCs/>
        </w:rPr>
        <w:t>bootstrap sample</w:t>
      </w:r>
      <w:r>
        <w:t xml:space="preserve">. </w:t>
      </w:r>
    </w:p>
    <w:p w14:paraId="6F328C48" w14:textId="471F23AE" w:rsidR="00CF40DB" w:rsidRDefault="00CF40DB" w:rsidP="00170A9B">
      <w:r>
        <w:t xml:space="preserve">A statistic computed from a resampled array is called </w:t>
      </w:r>
      <w:r w:rsidRPr="00CF40DB">
        <w:rPr>
          <w:b/>
          <w:bCs/>
        </w:rPr>
        <w:t>bootstrap replicate</w:t>
      </w:r>
      <w:r>
        <w:t xml:space="preserve">. </w:t>
      </w:r>
    </w:p>
    <w:p w14:paraId="10A89332" w14:textId="56FB7B44" w:rsidR="00CF40DB" w:rsidRDefault="00D02A39" w:rsidP="00D02A39">
      <w:pPr>
        <w:pStyle w:val="Heading3"/>
      </w:pPr>
      <w:r>
        <w:t xml:space="preserve">Confidence interval of a statistic </w:t>
      </w:r>
    </w:p>
    <w:p w14:paraId="08B4C875" w14:textId="3EBF7C42" w:rsidR="00D02A39" w:rsidRDefault="00D02A39" w:rsidP="00D02A39">
      <w:r>
        <w:t xml:space="preserve">If we repeat the measurements over and over again, p% of the observed values would lie within the p% confidence level. </w:t>
      </w:r>
    </w:p>
    <w:p w14:paraId="530ECCF6" w14:textId="338D1C8F" w:rsidR="00E56BC9" w:rsidRPr="0064257D" w:rsidRDefault="00FA14F6" w:rsidP="00D02A39">
      <w:pPr>
        <w:rPr>
          <w:b/>
          <w:bCs/>
        </w:rPr>
      </w:pPr>
      <w:r w:rsidRPr="0064257D">
        <w:rPr>
          <w:b/>
          <w:bCs/>
        </w:rPr>
        <w:t>Example i</w:t>
      </w:r>
      <w:r w:rsidR="00E56BC9" w:rsidRPr="0064257D">
        <w:rPr>
          <w:b/>
          <w:bCs/>
        </w:rPr>
        <w:t xml:space="preserve">n theory </w:t>
      </w:r>
    </w:p>
    <w:p w14:paraId="655E39AC" w14:textId="062D863C" w:rsidR="00FA14F6" w:rsidRDefault="00FA14F6" w:rsidP="00D02A39">
      <w:r>
        <w:t xml:space="preserve">The average height of men is 176cm, with a standard deviation of 20cm. What is the 95% confidence interval? </w:t>
      </w:r>
    </w:p>
    <w:p w14:paraId="1B8357DB" w14:textId="2FCCE335" w:rsidR="00FA14F6" w:rsidRDefault="00FA14F6" w:rsidP="00D02A39">
      <w:r>
        <w:t xml:space="preserve">We find the z score of 2.5% and 97.5% </w:t>
      </w:r>
    </w:p>
    <w:p w14:paraId="259A6978" w14:textId="35EA5A0B" w:rsidR="00FA14F6" w:rsidRDefault="00FA14F6" w:rsidP="00D02A39">
      <w:r w:rsidRPr="00FA14F6">
        <w:drawing>
          <wp:inline distT="0" distB="0" distL="0" distR="0" wp14:anchorId="1AC1E980" wp14:editId="45616675">
            <wp:extent cx="1526400" cy="1749600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17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191B" w14:textId="20197DA4" w:rsidR="00FA14F6" w:rsidRDefault="00FA14F6" w:rsidP="00D02A39">
      <w:r>
        <w:t xml:space="preserve">Plug in the z-value into the formula </w:t>
      </w:r>
    </w:p>
    <w:p w14:paraId="0CF5AE69" w14:textId="42BEF265" w:rsidR="00FA14F6" w:rsidRDefault="00FA14F6" w:rsidP="00D02A39">
      <w:r w:rsidRPr="00FA14F6">
        <w:drawing>
          <wp:inline distT="0" distB="0" distL="0" distR="0" wp14:anchorId="2FFC8DAE" wp14:editId="44A4663A">
            <wp:extent cx="986400" cy="399600"/>
            <wp:effectExtent l="0" t="0" r="444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86400" cy="3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65E362" w14:textId="19F73F99" w:rsidR="00FA14F6" w:rsidRDefault="00FA14F6" w:rsidP="00D02A39">
      <w:r>
        <w:t xml:space="preserve">And we have 175 +/- 6.2 </w:t>
      </w:r>
    </w:p>
    <w:p w14:paraId="3D4F7FB6" w14:textId="37DA08A5" w:rsidR="00FA14F6" w:rsidRDefault="00FA14F6" w:rsidP="00D02A39">
      <w:r>
        <w:t xml:space="preserve">Therefore, the interval [168.8, 181.2] includes 95% of the observations. </w:t>
      </w:r>
    </w:p>
    <w:p w14:paraId="0A6B348D" w14:textId="492E4A16" w:rsidR="00DA494E" w:rsidRDefault="00DA494E" w:rsidP="00D02A39">
      <w:pPr>
        <w:rPr>
          <w:b/>
          <w:bCs/>
        </w:rPr>
      </w:pPr>
      <w:r w:rsidRPr="00DA494E">
        <w:rPr>
          <w:b/>
          <w:bCs/>
        </w:rPr>
        <w:lastRenderedPageBreak/>
        <w:t xml:space="preserve">Example in simulation </w:t>
      </w:r>
    </w:p>
    <w:p w14:paraId="506EA746" w14:textId="0FD3D9D2" w:rsidR="00DA494E" w:rsidRDefault="00DA494E" w:rsidP="00D02A39">
      <w:pPr>
        <w:rPr>
          <w:b/>
          <w:bCs/>
        </w:rPr>
      </w:pPr>
      <w:r w:rsidRPr="00DA494E">
        <w:rPr>
          <w:b/>
          <w:bCs/>
        </w:rPr>
        <w:drawing>
          <wp:inline distT="0" distB="0" distL="0" distR="0" wp14:anchorId="2B163B26" wp14:editId="0EE7DF00">
            <wp:extent cx="5525271" cy="42868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113F8B2A" w14:textId="36206C73" w:rsidR="00DA494E" w:rsidRDefault="00DA494E" w:rsidP="00D02A39">
      <w:r>
        <w:t xml:space="preserve">We draw bootstrap replicas from the sample data </w:t>
      </w:r>
    </w:p>
    <w:p w14:paraId="4D5814C5" w14:textId="1A1939F7" w:rsidR="00DA494E" w:rsidRDefault="00DA494E" w:rsidP="00D02A39">
      <w:r>
        <w:t xml:space="preserve">Take the percentiles to get the confidence interval. </w:t>
      </w:r>
    </w:p>
    <w:p w14:paraId="54D1719A" w14:textId="3DA9FF0E" w:rsidR="00872AB8" w:rsidRDefault="00872AB8" w:rsidP="00872AB8">
      <w:pPr>
        <w:pStyle w:val="Heading3"/>
      </w:pPr>
      <w:r>
        <w:t xml:space="preserve">Pair bootstrap </w:t>
      </w:r>
    </w:p>
    <w:p w14:paraId="3DAA9E3E" w14:textId="6563EA1A" w:rsidR="00872AB8" w:rsidRDefault="00872AB8" w:rsidP="00872AB8">
      <w:r>
        <w:t xml:space="preserve">So far, we have been resampling with no assumption about the model or probability distribution of the underlying data, </w:t>
      </w:r>
      <w:proofErr w:type="spellStart"/>
      <w:r>
        <w:t>a.k.a</w:t>
      </w:r>
      <w:proofErr w:type="spellEnd"/>
      <w:r>
        <w:t xml:space="preserve">, the resampling have been make on the data along. </w:t>
      </w:r>
    </w:p>
    <w:p w14:paraId="4518C674" w14:textId="61B0AA01" w:rsidR="00B34568" w:rsidRDefault="00B34568" w:rsidP="00872AB8">
      <w:r>
        <w:t xml:space="preserve">If we want to perform statistical inference of a linear regression model, we have to consider two parameters, the slope and the intercept. </w:t>
      </w:r>
    </w:p>
    <w:p w14:paraId="5176CBDE" w14:textId="21A28FC0" w:rsidR="00B34568" w:rsidRDefault="00B34568" w:rsidP="00B34568">
      <w:pPr>
        <w:pStyle w:val="Heading3"/>
      </w:pPr>
      <w:r>
        <w:t xml:space="preserve">Paris bootstrap for linear regression </w:t>
      </w:r>
    </w:p>
    <w:p w14:paraId="747184CD" w14:textId="060D9BF3" w:rsidR="00B34568" w:rsidRDefault="00B34568" w:rsidP="00B34568">
      <w:pPr>
        <w:pStyle w:val="ListParagraph"/>
        <w:numPr>
          <w:ilvl w:val="0"/>
          <w:numId w:val="2"/>
        </w:numPr>
      </w:pPr>
      <w:r>
        <w:t xml:space="preserve">Resample data in pairs (using indices) </w:t>
      </w:r>
    </w:p>
    <w:p w14:paraId="53245E5E" w14:textId="1EFA6F15" w:rsidR="00B34568" w:rsidRDefault="00B34568" w:rsidP="00B34568">
      <w:pPr>
        <w:pStyle w:val="ListParagraph"/>
        <w:numPr>
          <w:ilvl w:val="0"/>
          <w:numId w:val="2"/>
        </w:numPr>
      </w:pPr>
      <w:r>
        <w:t xml:space="preserve">Computer slope and intercept from resampled data </w:t>
      </w:r>
    </w:p>
    <w:p w14:paraId="08844330" w14:textId="33B60D5B" w:rsidR="00B34568" w:rsidRDefault="00B34568" w:rsidP="00B34568">
      <w:pPr>
        <w:pStyle w:val="ListParagraph"/>
        <w:numPr>
          <w:ilvl w:val="0"/>
          <w:numId w:val="2"/>
        </w:numPr>
      </w:pPr>
      <w:r>
        <w:t xml:space="preserve">Each slope and intercept is a bootstrap replicate </w:t>
      </w:r>
    </w:p>
    <w:p w14:paraId="6A2B2509" w14:textId="296FC603" w:rsidR="00B34568" w:rsidRDefault="00B34568" w:rsidP="00B34568">
      <w:pPr>
        <w:pStyle w:val="ListParagraph"/>
        <w:numPr>
          <w:ilvl w:val="0"/>
          <w:numId w:val="2"/>
        </w:numPr>
      </w:pPr>
      <w:r>
        <w:t xml:space="preserve">Compute confidence intervals from percentiles of bootstrap replicates. </w:t>
      </w:r>
    </w:p>
    <w:p w14:paraId="400C2F17" w14:textId="5874FCA3" w:rsidR="006C4632" w:rsidRDefault="006C4632" w:rsidP="006C4632">
      <w:r>
        <w:t xml:space="preserve">The results look like this </w:t>
      </w:r>
    </w:p>
    <w:p w14:paraId="1B0CDE72" w14:textId="4A976EA2" w:rsidR="006C4632" w:rsidRDefault="006C4632" w:rsidP="006C4632">
      <w:r w:rsidRPr="006C4632">
        <w:drawing>
          <wp:inline distT="0" distB="0" distL="0" distR="0" wp14:anchorId="4BEDF225" wp14:editId="6C509C0A">
            <wp:extent cx="4366800" cy="2811600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6800" cy="28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7C297E" w14:textId="77777777" w:rsidR="006C4632" w:rsidRPr="00872AB8" w:rsidRDefault="006C4632" w:rsidP="006C4632"/>
    <w:p w14:paraId="3EC4B269" w14:textId="49008630" w:rsidR="00923D1D" w:rsidRDefault="00923D1D" w:rsidP="00923D1D">
      <w:pPr>
        <w:pStyle w:val="Heading2"/>
      </w:pPr>
      <w:r>
        <w:t xml:space="preserve">Introduction to hypothesis testing </w:t>
      </w:r>
    </w:p>
    <w:p w14:paraId="3428C9B0" w14:textId="489951B5" w:rsidR="002F38F2" w:rsidRDefault="002F38F2" w:rsidP="002F38F2">
      <w:hyperlink r:id="rId23" w:history="1">
        <w:r w:rsidRPr="00F96B5C">
          <w:rPr>
            <w:rStyle w:val="Hyperlink"/>
          </w:rPr>
          <w:t>https://www.statisticshowto.com/probability-and-statistics/hypothesis-testing/</w:t>
        </w:r>
      </w:hyperlink>
    </w:p>
    <w:p w14:paraId="73DCDC3E" w14:textId="4C5D5CF7" w:rsidR="002F38F2" w:rsidRDefault="002F38F2" w:rsidP="002F38F2">
      <w:r>
        <w:t xml:space="preserve">Example 1: </w:t>
      </w:r>
    </w:p>
    <w:p w14:paraId="34C454CF" w14:textId="76E43236" w:rsidR="002F38F2" w:rsidRDefault="002F38F2" w:rsidP="002F38F2">
      <w:r>
        <w:t xml:space="preserve">Percentage of vote to democratic party in counties among Ohio and Pennsylvania are similar. </w:t>
      </w:r>
    </w:p>
    <w:p w14:paraId="2B67269F" w14:textId="50865482" w:rsidR="002F38F2" w:rsidRDefault="002F38F2" w:rsidP="002F38F2">
      <w:pPr>
        <w:pStyle w:val="ListParagraph"/>
        <w:numPr>
          <w:ilvl w:val="0"/>
          <w:numId w:val="2"/>
        </w:numPr>
      </w:pPr>
      <w:r>
        <w:t xml:space="preserve">Use permutation to randomly reorder two arrays as if they are the same. </w:t>
      </w:r>
    </w:p>
    <w:p w14:paraId="4C64EB7F" w14:textId="4585041D" w:rsidR="002F38F2" w:rsidRDefault="002F38F2" w:rsidP="002F38F2">
      <w:pPr>
        <w:pStyle w:val="Heading3"/>
      </w:pPr>
      <w:r>
        <w:t xml:space="preserve">P value </w:t>
      </w:r>
    </w:p>
    <w:p w14:paraId="1AFB9691" w14:textId="056FD966" w:rsidR="002F38F2" w:rsidRDefault="002F38F2" w:rsidP="002F38F2">
      <w:r>
        <w:t xml:space="preserve">P value is used in the hypothesis testing to help you support or reject the null hypothesis: The p value is the evidence against a null hypothesis. The smaller the p-value, the stronger the evidence that you should reject the null hypothesis. </w:t>
      </w:r>
    </w:p>
    <w:p w14:paraId="2EF3DD5F" w14:textId="1BC84A19" w:rsidR="002B19E8" w:rsidRDefault="002B19E8" w:rsidP="002B19E8">
      <w:pPr>
        <w:pStyle w:val="Heading3"/>
      </w:pPr>
      <w:r>
        <w:lastRenderedPageBreak/>
        <w:t xml:space="preserve">The Alpha value </w:t>
      </w:r>
    </w:p>
    <w:p w14:paraId="6DCF70F4" w14:textId="631AC64A" w:rsidR="002B19E8" w:rsidRDefault="002B19E8" w:rsidP="002B19E8">
      <w:r>
        <w:t>The alpha value is controller by the research and it relates to the confidence level. Depends on if you are running a one</w:t>
      </w:r>
      <w:r w:rsidR="0090648A">
        <w:t>-</w:t>
      </w:r>
      <w:r>
        <w:t>tail test or a two</w:t>
      </w:r>
      <w:r w:rsidR="0090648A">
        <w:t>-</w:t>
      </w:r>
      <w:r>
        <w:t xml:space="preserve">tail test, a = 1 – </w:t>
      </w:r>
      <w:r w:rsidR="0090648A">
        <w:t>10%, a = 1 – 10%/2</w:t>
      </w:r>
    </w:p>
    <w:p w14:paraId="46C31673" w14:textId="6D21CAFF" w:rsidR="0090648A" w:rsidRDefault="0090648A" w:rsidP="002B19E8">
      <w:r>
        <w:t xml:space="preserve">If the p value is extremely small or large and it falls into the area of reject, then we can reject the null hypothesis and approve the alternative hypothesis. </w:t>
      </w:r>
    </w:p>
    <w:p w14:paraId="296CEA54" w14:textId="77777777" w:rsidR="006211A3" w:rsidRDefault="006211A3" w:rsidP="002B19E8">
      <w:r>
        <w:t>Example 1</w:t>
      </w:r>
    </w:p>
    <w:p w14:paraId="6B124114" w14:textId="56DA43B8" w:rsidR="006211A3" w:rsidRDefault="006211A3" w:rsidP="002B19E8">
      <w:r>
        <w:t xml:space="preserve">Two frogs, one adult and one juvenile hit a wall with their tongue with a force. We are testing the hypothesis that the two frogs the same distribution of impact force.  </w:t>
      </w:r>
    </w:p>
    <w:p w14:paraId="0E64DFEF" w14:textId="4EDCB406" w:rsidR="006211A3" w:rsidRDefault="006211A3" w:rsidP="002B19E8">
      <w:r>
        <w:t xml:space="preserve">First, use visual EDA </w:t>
      </w:r>
    </w:p>
    <w:p w14:paraId="447593BE" w14:textId="03F32047" w:rsidR="0090648A" w:rsidRDefault="006211A3" w:rsidP="002B19E8">
      <w:r w:rsidRPr="006211A3">
        <w:drawing>
          <wp:inline distT="0" distB="0" distL="0" distR="0" wp14:anchorId="1BBBD029" wp14:editId="535DF704">
            <wp:extent cx="4244400" cy="3308400"/>
            <wp:effectExtent l="0" t="0" r="381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3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A6F">
        <w:t xml:space="preserve"> </w:t>
      </w:r>
    </w:p>
    <w:p w14:paraId="2129EBF5" w14:textId="4E611188" w:rsidR="006211A3" w:rsidRDefault="006211A3" w:rsidP="002B19E8">
      <w:r>
        <w:t>Then, draw permutation</w:t>
      </w:r>
      <w:r w:rsidR="008531FE">
        <w:t xml:space="preserve">s and calculate permutation replicates </w:t>
      </w:r>
    </w:p>
    <w:p w14:paraId="7CEA7C2C" w14:textId="065AF4E5" w:rsidR="008531FE" w:rsidRDefault="008531FE" w:rsidP="002B19E8">
      <w:r w:rsidRPr="008531FE">
        <w:drawing>
          <wp:inline distT="0" distB="0" distL="0" distR="0" wp14:anchorId="437E554F" wp14:editId="2598BA07">
            <wp:extent cx="6645910" cy="170751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A499E5" w14:textId="77777777" w:rsidR="008531FE" w:rsidRDefault="008531FE" w:rsidP="002B19E8">
      <w:r>
        <w:t>Compute the p value, the percentage of permutation replicates that the difference of impact force is greater than the empirical difference</w:t>
      </w:r>
    </w:p>
    <w:p w14:paraId="7363317D" w14:textId="77777777" w:rsidR="008531FE" w:rsidRDefault="008531FE" w:rsidP="002B19E8">
      <w:r>
        <w:t xml:space="preserve">P = 0.0063. </w:t>
      </w:r>
    </w:p>
    <w:p w14:paraId="6A71BC4C" w14:textId="1ADE9EAD" w:rsidR="008531FE" w:rsidRDefault="008531FE" w:rsidP="002B19E8">
      <w:r>
        <w:t xml:space="preserve">The p value tells us that there is about a 0.6% chance that we would get the difference of means observed in the experiment if frogs were exactly the same.  </w:t>
      </w:r>
    </w:p>
    <w:p w14:paraId="697A1AED" w14:textId="3DD9BAEB" w:rsidR="001937CB" w:rsidRDefault="001937CB" w:rsidP="001937CB">
      <w:pPr>
        <w:pStyle w:val="Heading3"/>
      </w:pPr>
      <w:r>
        <w:t xml:space="preserve">Pipeline for hypothesis testing </w:t>
      </w:r>
    </w:p>
    <w:p w14:paraId="64E4A5D5" w14:textId="29EF4F91" w:rsidR="001937CB" w:rsidRDefault="001937CB" w:rsidP="001937CB">
      <w:pPr>
        <w:pStyle w:val="ListParagraph"/>
        <w:numPr>
          <w:ilvl w:val="0"/>
          <w:numId w:val="2"/>
        </w:numPr>
      </w:pPr>
      <w:r>
        <w:t xml:space="preserve">Clearly state the null hypothesis </w:t>
      </w:r>
    </w:p>
    <w:p w14:paraId="5CCC402C" w14:textId="5E48ACCB" w:rsidR="001937CB" w:rsidRDefault="001937CB" w:rsidP="001937CB">
      <w:pPr>
        <w:pStyle w:val="ListParagraph"/>
        <w:numPr>
          <w:ilvl w:val="0"/>
          <w:numId w:val="2"/>
        </w:numPr>
      </w:pPr>
      <w:r>
        <w:t xml:space="preserve">Define your  test statistics (mean, property, difference </w:t>
      </w:r>
      <w:proofErr w:type="spellStart"/>
      <w:r>
        <w:t>etc</w:t>
      </w:r>
      <w:proofErr w:type="spellEnd"/>
      <w:r>
        <w:t xml:space="preserve"> / equal to, larger than) </w:t>
      </w:r>
    </w:p>
    <w:p w14:paraId="132ECC38" w14:textId="35E5F003" w:rsidR="001937CB" w:rsidRDefault="001937CB" w:rsidP="001937CB">
      <w:pPr>
        <w:pStyle w:val="ListParagraph"/>
        <w:numPr>
          <w:ilvl w:val="0"/>
          <w:numId w:val="2"/>
        </w:numPr>
      </w:pPr>
      <w:r>
        <w:t xml:space="preserve">Generate many sets of simulated data assuming the null hypothesis is true </w:t>
      </w:r>
    </w:p>
    <w:p w14:paraId="51356A0C" w14:textId="272BB5F5" w:rsidR="001937CB" w:rsidRDefault="001937CB" w:rsidP="001937CB">
      <w:pPr>
        <w:pStyle w:val="ListParagraph"/>
        <w:numPr>
          <w:ilvl w:val="0"/>
          <w:numId w:val="2"/>
        </w:numPr>
      </w:pPr>
      <w:r>
        <w:lastRenderedPageBreak/>
        <w:t xml:space="preserve">Compute the test statistic for each simulated data set </w:t>
      </w:r>
    </w:p>
    <w:p w14:paraId="52F03B70" w14:textId="0E4CAB93" w:rsidR="001937CB" w:rsidRDefault="001937CB" w:rsidP="001937CB">
      <w:pPr>
        <w:pStyle w:val="ListParagraph"/>
        <w:numPr>
          <w:ilvl w:val="0"/>
          <w:numId w:val="2"/>
        </w:numPr>
      </w:pPr>
      <w:r>
        <w:t xml:space="preserve">The p-value is the fraction of your simulated data sets for which the test statistic is at least as extreme as for the real data. </w:t>
      </w:r>
    </w:p>
    <w:p w14:paraId="2E5EEA24" w14:textId="7AA64B87" w:rsidR="00CF21E5" w:rsidRDefault="00CF21E5" w:rsidP="00CF21E5">
      <w:pPr>
        <w:pStyle w:val="Heading3"/>
      </w:pPr>
      <w:r>
        <w:t xml:space="preserve">Michelson and Newcomb </w:t>
      </w:r>
    </w:p>
    <w:p w14:paraId="58AC81D0" w14:textId="60500E82" w:rsidR="00CF21E5" w:rsidRDefault="00CF21E5" w:rsidP="00CF21E5">
      <w:r>
        <w:t xml:space="preserve">Michelson measure the speed of lights 100 times,  Newcomb only have the team. </w:t>
      </w:r>
    </w:p>
    <w:p w14:paraId="7A49709B" w14:textId="0CF8AA81" w:rsidR="00CF21E5" w:rsidRDefault="00CF21E5" w:rsidP="00CF21E5">
      <w:r>
        <w:t xml:space="preserve">Question: Could Michelson got the dataset he had from the </w:t>
      </w:r>
      <w:proofErr w:type="spellStart"/>
      <w:r>
        <w:t>experiemnts</w:t>
      </w:r>
      <w:proofErr w:type="spellEnd"/>
      <w:r>
        <w:t xml:space="preserve">, if the true mean of the light is of Newcomb’s </w:t>
      </w:r>
    </w:p>
    <w:p w14:paraId="3AB1D1FB" w14:textId="780BF5CB" w:rsidR="00CF21E5" w:rsidRDefault="00CF21E5" w:rsidP="00CF21E5">
      <w:r w:rsidRPr="00CF21E5">
        <w:drawing>
          <wp:inline distT="0" distB="0" distL="0" distR="0" wp14:anchorId="25BD5426" wp14:editId="1E548841">
            <wp:extent cx="6231600" cy="2444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31600" cy="24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E15232" w14:textId="7A0950E6" w:rsidR="00CF21E5" w:rsidRPr="00CF21E5" w:rsidRDefault="00CF21E5" w:rsidP="00CF21E5">
      <w:pPr>
        <w:rPr>
          <w:b/>
          <w:bCs/>
        </w:rPr>
      </w:pPr>
      <w:r w:rsidRPr="00CF21E5">
        <w:rPr>
          <w:b/>
          <w:bCs/>
        </w:rPr>
        <w:t xml:space="preserve">Null hypothesis </w:t>
      </w:r>
    </w:p>
    <w:p w14:paraId="52718881" w14:textId="77B8E0F5" w:rsidR="00CF21E5" w:rsidRPr="001937CB" w:rsidRDefault="00CF21E5" w:rsidP="00CF21E5">
      <w:r>
        <w:t xml:space="preserve">The true mean speed of light in Michelson’s experiments was actually </w:t>
      </w:r>
      <w:r w:rsidR="00A50083">
        <w:t xml:space="preserve">Newcomb’s reported value. </w:t>
      </w:r>
    </w:p>
    <w:p w14:paraId="682F9A82" w14:textId="109C200D" w:rsidR="00923D1D" w:rsidRDefault="00923D1D" w:rsidP="00923D1D">
      <w:pPr>
        <w:pStyle w:val="Heading2"/>
      </w:pPr>
      <w:r>
        <w:t>Hypothesis test examples</w:t>
      </w:r>
      <w:r w:rsidR="002F38F2">
        <w:t xml:space="preserve"> </w:t>
      </w:r>
    </w:p>
    <w:p w14:paraId="33FE203B" w14:textId="52B97ECE" w:rsidR="00A340BB" w:rsidRPr="00A340BB" w:rsidRDefault="00A340BB" w:rsidP="00A340BB">
      <w:pPr>
        <w:pStyle w:val="Heading2"/>
      </w:pPr>
      <w:r>
        <w:t xml:space="preserve">Putting it all together </w:t>
      </w:r>
    </w:p>
    <w:sectPr w:rsidR="00A340BB" w:rsidRPr="00A340BB" w:rsidSect="00250C59">
      <w:footerReference w:type="default" r:id="rId27"/>
      <w:pgSz w:w="11906" w:h="16838"/>
      <w:pgMar w:top="720" w:right="720" w:bottom="720" w:left="72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D7413" w14:textId="77777777" w:rsidR="00F6057C" w:rsidRDefault="00F6057C" w:rsidP="00250C59">
      <w:pPr>
        <w:spacing w:after="0" w:line="240" w:lineRule="auto"/>
      </w:pPr>
      <w:r>
        <w:separator/>
      </w:r>
    </w:p>
  </w:endnote>
  <w:endnote w:type="continuationSeparator" w:id="0">
    <w:p w14:paraId="39140183" w14:textId="77777777" w:rsidR="00F6057C" w:rsidRDefault="00F6057C" w:rsidP="00250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B1264" w14:textId="77777777" w:rsidR="00250C59" w:rsidRDefault="00250C5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C8FE1" w14:textId="77777777" w:rsidR="00F6057C" w:rsidRDefault="00F6057C" w:rsidP="00250C59">
      <w:pPr>
        <w:spacing w:after="0" w:line="240" w:lineRule="auto"/>
      </w:pPr>
      <w:r>
        <w:separator/>
      </w:r>
    </w:p>
  </w:footnote>
  <w:footnote w:type="continuationSeparator" w:id="0">
    <w:p w14:paraId="6E576FB3" w14:textId="77777777" w:rsidR="00F6057C" w:rsidRDefault="00F6057C" w:rsidP="00250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930E7"/>
    <w:multiLevelType w:val="hybridMultilevel"/>
    <w:tmpl w:val="B3428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284B5F"/>
    <w:multiLevelType w:val="hybridMultilevel"/>
    <w:tmpl w:val="2610B478"/>
    <w:lvl w:ilvl="0" w:tplc="BD10BE8A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FF"/>
    <w:rsid w:val="000C0DCE"/>
    <w:rsid w:val="00166667"/>
    <w:rsid w:val="00170A9B"/>
    <w:rsid w:val="001937CB"/>
    <w:rsid w:val="001A78C8"/>
    <w:rsid w:val="001C5A6F"/>
    <w:rsid w:val="00250C59"/>
    <w:rsid w:val="002569B4"/>
    <w:rsid w:val="002A4D81"/>
    <w:rsid w:val="002A56C0"/>
    <w:rsid w:val="002B19E8"/>
    <w:rsid w:val="002F1682"/>
    <w:rsid w:val="002F38F2"/>
    <w:rsid w:val="0032339C"/>
    <w:rsid w:val="003C04A5"/>
    <w:rsid w:val="0043432B"/>
    <w:rsid w:val="004E7CCA"/>
    <w:rsid w:val="004F7FDB"/>
    <w:rsid w:val="00530AB0"/>
    <w:rsid w:val="005408D9"/>
    <w:rsid w:val="005B008F"/>
    <w:rsid w:val="005C09F8"/>
    <w:rsid w:val="006211A3"/>
    <w:rsid w:val="0064257D"/>
    <w:rsid w:val="0067495A"/>
    <w:rsid w:val="006C11B2"/>
    <w:rsid w:val="006C4632"/>
    <w:rsid w:val="006D7F15"/>
    <w:rsid w:val="00791491"/>
    <w:rsid w:val="007F377B"/>
    <w:rsid w:val="008475F2"/>
    <w:rsid w:val="008531FE"/>
    <w:rsid w:val="00872AB8"/>
    <w:rsid w:val="008827AE"/>
    <w:rsid w:val="0090648A"/>
    <w:rsid w:val="00923D1D"/>
    <w:rsid w:val="00993106"/>
    <w:rsid w:val="00997913"/>
    <w:rsid w:val="009C4D6A"/>
    <w:rsid w:val="009C696E"/>
    <w:rsid w:val="00A01B46"/>
    <w:rsid w:val="00A06019"/>
    <w:rsid w:val="00A3359E"/>
    <w:rsid w:val="00A340BB"/>
    <w:rsid w:val="00A46F2A"/>
    <w:rsid w:val="00A50083"/>
    <w:rsid w:val="00AC1B0F"/>
    <w:rsid w:val="00B068D8"/>
    <w:rsid w:val="00B119FF"/>
    <w:rsid w:val="00B34568"/>
    <w:rsid w:val="00B653B9"/>
    <w:rsid w:val="00C324D6"/>
    <w:rsid w:val="00C33F33"/>
    <w:rsid w:val="00C87AC4"/>
    <w:rsid w:val="00C95932"/>
    <w:rsid w:val="00CF21E5"/>
    <w:rsid w:val="00CF40DB"/>
    <w:rsid w:val="00D02A39"/>
    <w:rsid w:val="00DA494E"/>
    <w:rsid w:val="00DB33DD"/>
    <w:rsid w:val="00DB3B2F"/>
    <w:rsid w:val="00E24125"/>
    <w:rsid w:val="00E5000E"/>
    <w:rsid w:val="00E56BC9"/>
    <w:rsid w:val="00E76D47"/>
    <w:rsid w:val="00EC1DEE"/>
    <w:rsid w:val="00ED30EB"/>
    <w:rsid w:val="00F57F8D"/>
    <w:rsid w:val="00F6057C"/>
    <w:rsid w:val="00F76C68"/>
    <w:rsid w:val="00FA14F6"/>
    <w:rsid w:val="00FF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EB29"/>
  <w15:chartTrackingRefBased/>
  <w15:docId w15:val="{5B135CD9-5127-4F55-A9A1-9281767E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6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C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C59"/>
  </w:style>
  <w:style w:type="paragraph" w:styleId="Footer">
    <w:name w:val="footer"/>
    <w:basedOn w:val="Normal"/>
    <w:link w:val="FooterChar"/>
    <w:uiPriority w:val="99"/>
    <w:unhideWhenUsed/>
    <w:rsid w:val="00250C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C59"/>
  </w:style>
  <w:style w:type="paragraph" w:styleId="Title">
    <w:name w:val="Title"/>
    <w:basedOn w:val="Normal"/>
    <w:next w:val="Normal"/>
    <w:link w:val="TitleChar"/>
    <w:uiPriority w:val="10"/>
    <w:qFormat/>
    <w:rsid w:val="00E500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7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6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1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C04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3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statisticshowto.com/probability-and-statistics/hypothesis-testing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Sui</dc:creator>
  <cp:keywords/>
  <dc:description/>
  <cp:lastModifiedBy>Bowen Sui</cp:lastModifiedBy>
  <cp:revision>52</cp:revision>
  <dcterms:created xsi:type="dcterms:W3CDTF">2021-02-20T18:56:00Z</dcterms:created>
  <dcterms:modified xsi:type="dcterms:W3CDTF">2021-02-22T22:26:00Z</dcterms:modified>
</cp:coreProperties>
</file>