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52C4" w14:textId="480ED14C" w:rsidR="007C1CDC" w:rsidRDefault="007C1CDC" w:rsidP="007C1CDC">
      <w:pPr>
        <w:pStyle w:val="Heading1"/>
        <w:rPr>
          <w:b/>
          <w:bCs/>
          <w:sz w:val="44"/>
          <w:szCs w:val="44"/>
        </w:rPr>
      </w:pPr>
      <w:r w:rsidRPr="002A1553">
        <w:rPr>
          <w:b/>
          <w:bCs/>
          <w:sz w:val="44"/>
          <w:szCs w:val="44"/>
        </w:rPr>
        <w:t xml:space="preserve">Risco de Crédito da Alemanha </w:t>
      </w:r>
    </w:p>
    <w:p w14:paraId="5C0AD859" w14:textId="774566D4" w:rsidR="00095388" w:rsidRPr="00095388" w:rsidRDefault="00095388" w:rsidP="00095388">
      <w:pPr>
        <w:rPr>
          <w:sz w:val="28"/>
          <w:szCs w:val="28"/>
        </w:rPr>
      </w:pPr>
      <w:r w:rsidRPr="00095388">
        <w:rPr>
          <w:sz w:val="28"/>
          <w:szCs w:val="28"/>
        </w:rPr>
        <w:t>Trabalho de Matemática</w:t>
      </w:r>
    </w:p>
    <w:p w14:paraId="61F60D56" w14:textId="04C0004C" w:rsidR="002A1553" w:rsidRPr="002A1553" w:rsidRDefault="002A1553" w:rsidP="002A1553">
      <w:pPr>
        <w:pStyle w:val="Heading2"/>
        <w:rPr>
          <w:b/>
          <w:bCs/>
        </w:rPr>
      </w:pPr>
      <w:r>
        <w:rPr>
          <w:b/>
          <w:bCs/>
        </w:rPr>
        <w:t>Estatística Descritiva</w:t>
      </w:r>
    </w:p>
    <w:p w14:paraId="54A822F6" w14:textId="1983EB93" w:rsidR="007C1CDC" w:rsidRPr="002A1553" w:rsidRDefault="007C1CDC" w:rsidP="007C1CDC">
      <w:pPr>
        <w:pStyle w:val="Heading2"/>
        <w:rPr>
          <w:b/>
          <w:bCs/>
          <w:sz w:val="36"/>
          <w:szCs w:val="36"/>
        </w:rPr>
      </w:pPr>
      <w:r w:rsidRPr="002A1553">
        <w:rPr>
          <w:b/>
          <w:bCs/>
          <w:sz w:val="36"/>
          <w:szCs w:val="36"/>
        </w:rPr>
        <w:t>Variáveis. Qualitativas</w:t>
      </w:r>
    </w:p>
    <w:p w14:paraId="6A184264" w14:textId="49D21B5B" w:rsidR="007C1CDC" w:rsidRDefault="00B95AEB" w:rsidP="007C1CDC">
      <w:pPr>
        <w:rPr>
          <w:sz w:val="28"/>
          <w:szCs w:val="28"/>
        </w:rPr>
      </w:pPr>
      <w:proofErr w:type="spellStart"/>
      <w:r w:rsidRPr="00B95AEB">
        <w:rPr>
          <w:b/>
          <w:bCs/>
          <w:sz w:val="28"/>
          <w:szCs w:val="28"/>
        </w:rPr>
        <w:t>Checking</w:t>
      </w:r>
      <w:proofErr w:type="spellEnd"/>
      <w:r w:rsidRPr="00B95AEB">
        <w:rPr>
          <w:b/>
          <w:bCs/>
          <w:sz w:val="28"/>
          <w:szCs w:val="28"/>
        </w:rPr>
        <w:t xml:space="preserve"> </w:t>
      </w:r>
      <w:proofErr w:type="spellStart"/>
      <w:r w:rsidRPr="00B95AEB">
        <w:rPr>
          <w:b/>
          <w:bCs/>
          <w:sz w:val="28"/>
          <w:szCs w:val="28"/>
        </w:rPr>
        <w:t>account</w:t>
      </w:r>
      <w:proofErr w:type="spellEnd"/>
      <w:r w:rsidRPr="00B95AEB">
        <w:rPr>
          <w:sz w:val="28"/>
          <w:szCs w:val="28"/>
        </w:rPr>
        <w:t xml:space="preserve"> (É o dinheiro </w:t>
      </w:r>
      <w:r>
        <w:rPr>
          <w:sz w:val="28"/>
          <w:szCs w:val="28"/>
        </w:rPr>
        <w:t xml:space="preserve">que a pessoa tem disponível na conta corrente, está dividido por </w:t>
      </w:r>
      <w:proofErr w:type="spellStart"/>
      <w:proofErr w:type="gramStart"/>
      <w:r>
        <w:rPr>
          <w:sz w:val="28"/>
          <w:szCs w:val="28"/>
        </w:rPr>
        <w:t>little,moderate</w:t>
      </w:r>
      <w:proofErr w:type="gramEnd"/>
      <w:r>
        <w:rPr>
          <w:sz w:val="28"/>
          <w:szCs w:val="28"/>
        </w:rPr>
        <w:t>,rich</w:t>
      </w:r>
      <w:proofErr w:type="spellEnd"/>
      <w:r w:rsidRPr="00B95AEB">
        <w:rPr>
          <w:sz w:val="28"/>
          <w:szCs w:val="28"/>
        </w:rPr>
        <w:t>),</w:t>
      </w:r>
    </w:p>
    <w:p w14:paraId="1D5E653D" w14:textId="2809E127" w:rsidR="00B95AEB" w:rsidRDefault="00B95AEB" w:rsidP="00B95AEB">
      <w:pPr>
        <w:tabs>
          <w:tab w:val="center" w:pos="4252"/>
        </w:tabs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Housing</w:t>
      </w:r>
      <w:proofErr w:type="spellEnd"/>
      <w:r>
        <w:rPr>
          <w:b/>
          <w:bCs/>
          <w:sz w:val="28"/>
          <w:szCs w:val="28"/>
        </w:rPr>
        <w:t xml:space="preserve"> </w:t>
      </w:r>
      <w:r w:rsidRPr="00B95AEB"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own,rent</w:t>
      </w:r>
      <w:proofErr w:type="gramEnd"/>
      <w:r>
        <w:rPr>
          <w:sz w:val="28"/>
          <w:szCs w:val="28"/>
        </w:rPr>
        <w:t>,free</w:t>
      </w:r>
      <w:proofErr w:type="spellEnd"/>
      <w:r w:rsidRPr="00B95AEB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80A2465" w14:textId="1E0F5921" w:rsidR="00B95AEB" w:rsidRPr="00B95AEB" w:rsidRDefault="00B95AEB" w:rsidP="00B95AEB">
      <w:pPr>
        <w:tabs>
          <w:tab w:val="center" w:pos="4252"/>
        </w:tabs>
        <w:rPr>
          <w:b/>
          <w:bCs/>
          <w:sz w:val="28"/>
          <w:szCs w:val="28"/>
        </w:rPr>
      </w:pPr>
      <w:proofErr w:type="spellStart"/>
      <w:r w:rsidRPr="00B95AEB">
        <w:rPr>
          <w:b/>
          <w:bCs/>
          <w:sz w:val="28"/>
          <w:szCs w:val="28"/>
        </w:rPr>
        <w:t>Purpose</w:t>
      </w:r>
      <w:proofErr w:type="spellEnd"/>
      <w:r>
        <w:rPr>
          <w:b/>
          <w:bCs/>
          <w:sz w:val="28"/>
          <w:szCs w:val="28"/>
        </w:rPr>
        <w:t xml:space="preserve"> </w:t>
      </w:r>
      <w:r w:rsidRPr="00B95AEB">
        <w:rPr>
          <w:sz w:val="28"/>
          <w:szCs w:val="28"/>
        </w:rPr>
        <w:t>(</w:t>
      </w:r>
      <w:r>
        <w:rPr>
          <w:sz w:val="28"/>
          <w:szCs w:val="28"/>
        </w:rPr>
        <w:t>Motivo do pedido de empréstimo</w:t>
      </w:r>
      <w:r w:rsidRPr="00B95AEB">
        <w:rPr>
          <w:sz w:val="28"/>
          <w:szCs w:val="28"/>
        </w:rPr>
        <w:t>)</w:t>
      </w:r>
    </w:p>
    <w:p w14:paraId="0D9F466C" w14:textId="42EC36EE" w:rsidR="007C1CDC" w:rsidRPr="002A1553" w:rsidRDefault="007C1CDC" w:rsidP="007C1CDC">
      <w:pPr>
        <w:pStyle w:val="Heading2"/>
        <w:rPr>
          <w:b/>
          <w:bCs/>
          <w:sz w:val="36"/>
          <w:szCs w:val="36"/>
        </w:rPr>
      </w:pPr>
      <w:r w:rsidRPr="002A1553">
        <w:rPr>
          <w:b/>
          <w:bCs/>
          <w:sz w:val="36"/>
          <w:szCs w:val="36"/>
        </w:rPr>
        <w:t>Variáveis. Quantitativas</w:t>
      </w:r>
    </w:p>
    <w:p w14:paraId="6EA090AA" w14:textId="7BF4C0CA" w:rsidR="002A1553" w:rsidRDefault="002A1553" w:rsidP="002A1553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Duration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(duração do pagamento da divida)</w:t>
      </w:r>
    </w:p>
    <w:p w14:paraId="2BF2B295" w14:textId="03DA1413" w:rsidR="002A1553" w:rsidRDefault="002A1553" w:rsidP="002A1553">
      <w:pPr>
        <w:rPr>
          <w:sz w:val="28"/>
          <w:szCs w:val="28"/>
        </w:rPr>
      </w:pPr>
      <w:r w:rsidRPr="002A1553">
        <w:rPr>
          <w:rStyle w:val="Heading3Char"/>
          <w:b/>
          <w:bCs/>
        </w:rPr>
        <w:t>Variável Continua</w:t>
      </w:r>
      <w:r w:rsidRPr="002A1553">
        <w:rPr>
          <w:rStyle w:val="Heading3Char"/>
        </w:rPr>
        <w:t xml:space="preserve"> </w:t>
      </w: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Credit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amount</w:t>
      </w:r>
      <w:proofErr w:type="spellEnd"/>
      <w:r>
        <w:rPr>
          <w:b/>
          <w:bCs/>
          <w:sz w:val="28"/>
          <w:szCs w:val="28"/>
        </w:rPr>
        <w:t xml:space="preserve"> </w:t>
      </w:r>
      <w:r w:rsidRPr="002A1553">
        <w:rPr>
          <w:sz w:val="28"/>
          <w:szCs w:val="28"/>
        </w:rPr>
        <w:t>(</w:t>
      </w:r>
      <w:r>
        <w:rPr>
          <w:sz w:val="28"/>
          <w:szCs w:val="28"/>
        </w:rPr>
        <w:t>quantidade de crédito que a pessoa já tem</w:t>
      </w:r>
      <w:r w:rsidRPr="002A1553">
        <w:rPr>
          <w:sz w:val="28"/>
          <w:szCs w:val="28"/>
        </w:rPr>
        <w:t>)</w:t>
      </w:r>
    </w:p>
    <w:p w14:paraId="14B594C6" w14:textId="3321E4A7" w:rsidR="002A1553" w:rsidRDefault="002A1553" w:rsidP="002A15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Jobs </w:t>
      </w:r>
      <w:r w:rsidRPr="002A1553">
        <w:rPr>
          <w:sz w:val="28"/>
          <w:szCs w:val="28"/>
        </w:rPr>
        <w:t>(</w:t>
      </w:r>
      <w:r>
        <w:rPr>
          <w:sz w:val="28"/>
          <w:szCs w:val="28"/>
        </w:rPr>
        <w:t>quantidade de trabalhos que a pessoa tem varia de 0 a 3</w:t>
      </w:r>
      <w:r w:rsidRPr="002A1553">
        <w:rPr>
          <w:sz w:val="28"/>
          <w:szCs w:val="28"/>
        </w:rPr>
        <w:t>)</w:t>
      </w:r>
    </w:p>
    <w:p w14:paraId="347DEE00" w14:textId="77777777" w:rsidR="002A1553" w:rsidRDefault="002A1553" w:rsidP="002A1553">
      <w:pPr>
        <w:pStyle w:val="Heading2"/>
        <w:rPr>
          <w:b/>
          <w:bCs/>
        </w:rPr>
      </w:pPr>
      <w:r>
        <w:rPr>
          <w:b/>
          <w:bCs/>
        </w:rPr>
        <w:t>Regressão Linear</w:t>
      </w:r>
    </w:p>
    <w:p w14:paraId="21A2001F" w14:textId="171648F9" w:rsidR="00BF01D9" w:rsidRDefault="00BF01D9" w:rsidP="00BF01D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Creadit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amount</w:t>
      </w:r>
      <w:proofErr w:type="spellEnd"/>
    </w:p>
    <w:p w14:paraId="52C6AA4B" w14:textId="3D9F8F6A" w:rsidR="00BF01D9" w:rsidRDefault="00BF01D9" w:rsidP="00BF01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</w:t>
      </w:r>
    </w:p>
    <w:p w14:paraId="3E713E8D" w14:textId="77777777" w:rsidR="00BF01D9" w:rsidRPr="00BF01D9" w:rsidRDefault="00BF01D9" w:rsidP="00BF01D9">
      <w:pPr>
        <w:rPr>
          <w:b/>
          <w:bCs/>
        </w:rPr>
      </w:pPr>
    </w:p>
    <w:p w14:paraId="0AC02355" w14:textId="77777777" w:rsidR="00BF01D9" w:rsidRPr="00BF01D9" w:rsidRDefault="00BF01D9" w:rsidP="00BF01D9"/>
    <w:p w14:paraId="334523EB" w14:textId="77777777" w:rsidR="002A1553" w:rsidRPr="002A1553" w:rsidRDefault="002A1553" w:rsidP="002A1553"/>
    <w:p w14:paraId="5F20E4BD" w14:textId="77777777" w:rsidR="002A1553" w:rsidRPr="002A1553" w:rsidRDefault="002A1553" w:rsidP="002A1553">
      <w:pPr>
        <w:rPr>
          <w:b/>
          <w:bCs/>
        </w:rPr>
      </w:pPr>
    </w:p>
    <w:p w14:paraId="01079C36" w14:textId="0BD878B2" w:rsidR="002A1553" w:rsidRPr="002A1553" w:rsidRDefault="002A1553" w:rsidP="002A1553"/>
    <w:p w14:paraId="4506C841" w14:textId="77777777" w:rsidR="00B95AEB" w:rsidRDefault="00B95AEB" w:rsidP="00B95AEB"/>
    <w:p w14:paraId="36D52C8A" w14:textId="77777777" w:rsidR="00B95AEB" w:rsidRPr="00B95AEB" w:rsidRDefault="00B95AEB" w:rsidP="00B95AEB"/>
    <w:sectPr w:rsidR="00B95AEB" w:rsidRPr="00B95A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31EAB" w14:textId="77777777" w:rsidR="007A05FC" w:rsidRDefault="007A05FC" w:rsidP="00BF01D9">
      <w:pPr>
        <w:spacing w:after="0" w:line="240" w:lineRule="auto"/>
      </w:pPr>
      <w:r>
        <w:separator/>
      </w:r>
    </w:p>
  </w:endnote>
  <w:endnote w:type="continuationSeparator" w:id="0">
    <w:p w14:paraId="339DAF66" w14:textId="77777777" w:rsidR="007A05FC" w:rsidRDefault="007A05FC" w:rsidP="00BF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FBFB" w14:textId="3D34F0D6" w:rsidR="00BF01D9" w:rsidRDefault="00BF01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080A80" wp14:editId="796C21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5141400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9BF47" w14:textId="5AEBF636" w:rsidR="00BF01D9" w:rsidRPr="00BF01D9" w:rsidRDefault="00BF01D9" w:rsidP="00BF01D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F01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080A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72B9BF47" w14:textId="5AEBF636" w:rsidR="00BF01D9" w:rsidRPr="00BF01D9" w:rsidRDefault="00BF01D9" w:rsidP="00BF01D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F01D9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2E26" w14:textId="268532D6" w:rsidR="00BF01D9" w:rsidRDefault="00BF01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FBFFC7" wp14:editId="6D11CCC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84198803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05E482" w14:textId="051C0FF8" w:rsidR="00BF01D9" w:rsidRPr="00BF01D9" w:rsidRDefault="00BF01D9" w:rsidP="00BF01D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F01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BFF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2805E482" w14:textId="051C0FF8" w:rsidR="00BF01D9" w:rsidRPr="00BF01D9" w:rsidRDefault="00BF01D9" w:rsidP="00BF01D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F01D9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D7BB" w14:textId="50594C94" w:rsidR="00BF01D9" w:rsidRDefault="00BF01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DBBAC3" wp14:editId="254EB0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47122028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265448" w14:textId="477C3243" w:rsidR="00BF01D9" w:rsidRPr="00BF01D9" w:rsidRDefault="00BF01D9" w:rsidP="00BF01D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F01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DBBA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fill o:detectmouseclick="t"/>
              <v:textbox style="mso-fit-shape-to-text:t" inset="0,0,0,28pt">
                <w:txbxContent>
                  <w:p w14:paraId="46265448" w14:textId="477C3243" w:rsidR="00BF01D9" w:rsidRPr="00BF01D9" w:rsidRDefault="00BF01D9" w:rsidP="00BF01D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BF01D9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5276" w14:textId="77777777" w:rsidR="007A05FC" w:rsidRDefault="007A05FC" w:rsidP="00BF01D9">
      <w:pPr>
        <w:spacing w:after="0" w:line="240" w:lineRule="auto"/>
      </w:pPr>
      <w:r>
        <w:separator/>
      </w:r>
    </w:p>
  </w:footnote>
  <w:footnote w:type="continuationSeparator" w:id="0">
    <w:p w14:paraId="764E52C2" w14:textId="77777777" w:rsidR="007A05FC" w:rsidRDefault="007A05FC" w:rsidP="00BF0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08B7" w14:textId="77777777" w:rsidR="00BF01D9" w:rsidRDefault="00BF0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9D82" w14:textId="77777777" w:rsidR="00BF01D9" w:rsidRDefault="00BF01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0860" w14:textId="77777777" w:rsidR="00BF01D9" w:rsidRDefault="00BF0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DC"/>
    <w:rsid w:val="00064B82"/>
    <w:rsid w:val="00095388"/>
    <w:rsid w:val="002A1553"/>
    <w:rsid w:val="007A05FC"/>
    <w:rsid w:val="007C1CDC"/>
    <w:rsid w:val="00B95AEB"/>
    <w:rsid w:val="00BF01D9"/>
    <w:rsid w:val="00E0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410B1"/>
  <w15:chartTrackingRefBased/>
  <w15:docId w15:val="{BE5E7793-D294-43A7-956C-4C63B285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1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1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C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D9"/>
  </w:style>
  <w:style w:type="paragraph" w:styleId="Footer">
    <w:name w:val="footer"/>
    <w:basedOn w:val="Normal"/>
    <w:link w:val="FooterChar"/>
    <w:uiPriority w:val="99"/>
    <w:unhideWhenUsed/>
    <w:rsid w:val="00BF0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Damião Santos</dc:creator>
  <cp:keywords/>
  <dc:description/>
  <cp:lastModifiedBy>Samuel Damião Santos</cp:lastModifiedBy>
  <cp:revision>2</cp:revision>
  <dcterms:created xsi:type="dcterms:W3CDTF">2024-06-08T09:34:00Z</dcterms:created>
  <dcterms:modified xsi:type="dcterms:W3CDTF">2024-06-08T10:10:00Z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57b10a3a,90664f8,322fb7c0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