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F7" w:rsidRDefault="00AC6C81" w:rsidP="00A465F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</w:t>
      </w:r>
      <w:r>
        <w:rPr>
          <w:b/>
          <w:bCs/>
          <w:sz w:val="36"/>
          <w:szCs w:val="36"/>
        </w:rPr>
        <w:t>三章</w:t>
      </w:r>
      <w:r>
        <w:rPr>
          <w:rFonts w:hint="eastAsia"/>
          <w:b/>
          <w:bCs/>
          <w:sz w:val="36"/>
          <w:szCs w:val="36"/>
        </w:rPr>
        <w:t xml:space="preserve"> </w:t>
      </w:r>
      <w:r w:rsidR="00A465F7">
        <w:rPr>
          <w:rFonts w:hint="eastAsia"/>
          <w:b/>
          <w:bCs/>
          <w:sz w:val="36"/>
          <w:szCs w:val="36"/>
        </w:rPr>
        <w:t>作业</w:t>
      </w:r>
    </w:p>
    <w:p w:rsidR="00AC6C81" w:rsidRDefault="00AC6C81" w:rsidP="00A465F7">
      <w:pPr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rFonts w:hint="eastAsia"/>
          <w:b/>
          <w:bCs/>
          <w:sz w:val="27"/>
          <w:szCs w:val="27"/>
        </w:rPr>
        <w:t xml:space="preserve">3.27 </w:t>
      </w:r>
      <w:r>
        <w:rPr>
          <w:b/>
          <w:bCs/>
          <w:sz w:val="27"/>
          <w:szCs w:val="27"/>
        </w:rPr>
        <w:t>已知</w:t>
      </w:r>
      <w:r>
        <w:rPr>
          <w:b/>
          <w:bCs/>
          <w:sz w:val="27"/>
          <w:szCs w:val="27"/>
        </w:rPr>
        <w:t>Ackerman</w:t>
      </w:r>
      <w:r>
        <w:rPr>
          <w:rFonts w:hint="eastAsia"/>
          <w:b/>
          <w:bCs/>
          <w:sz w:val="27"/>
          <w:szCs w:val="27"/>
        </w:rPr>
        <w:t>函数</w:t>
      </w:r>
      <w:r>
        <w:rPr>
          <w:b/>
          <w:bCs/>
          <w:sz w:val="27"/>
          <w:szCs w:val="27"/>
        </w:rPr>
        <w:t>的定义</w:t>
      </w:r>
      <w:r>
        <w:rPr>
          <w:rFonts w:hint="eastAsia"/>
          <w:b/>
          <w:bCs/>
          <w:sz w:val="27"/>
          <w:szCs w:val="27"/>
        </w:rPr>
        <w:t>如</w:t>
      </w:r>
      <w:r>
        <w:rPr>
          <w:b/>
          <w:bCs/>
          <w:sz w:val="27"/>
          <w:szCs w:val="27"/>
        </w:rPr>
        <w:t>下：</w:t>
      </w:r>
    </w:p>
    <w:p w:rsidR="00A465F7" w:rsidRPr="00AC6C81" w:rsidRDefault="00AC6C81" w:rsidP="00AC6C81">
      <w:pPr>
        <w:ind w:left="1005"/>
        <w:rPr>
          <w:b/>
          <w:bCs/>
          <w:sz w:val="27"/>
          <w:szCs w:val="27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7"/>
              <w:szCs w:val="27"/>
            </w:rPr>
            <m:t>akm</m:t>
          </m:r>
          <m:d>
            <m:dPr>
              <m:ctrlPr>
                <w:rPr>
                  <w:rFonts w:ascii="Cambria Math" w:hAnsi="Cambria Math"/>
                  <w:b/>
                  <w:bCs/>
                  <w:sz w:val="27"/>
                  <w:szCs w:val="27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7"/>
                  <w:szCs w:val="27"/>
                </w:rPr>
                <m:t>m,n</m:t>
              </m:r>
            </m:e>
          </m:d>
          <m:r>
            <m:rPr>
              <m:sty m:val="b"/>
            </m:rP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sz w:val="27"/>
                  <w:szCs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sz w:val="27"/>
                      <w:szCs w:val="27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n+1        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  </m:t>
                  </m:r>
                  <w:bookmarkStart w:id="0" w:name="_GoBack"/>
                  <w:bookmarkEnd w:id="0"/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    m=0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>akm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7"/>
                          <w:szCs w:val="27"/>
                        </w:rPr>
                        <m:t>m-1,1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  m≠0,n=0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>akm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7"/>
                          <w:szCs w:val="27"/>
                        </w:rPr>
                        <m:t>m-1,akm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m,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n-1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7"/>
                      <w:szCs w:val="27"/>
                    </w:rPr>
                    <m:t xml:space="preserve">    m≠0,n≠0</m:t>
                  </m:r>
                </m:e>
              </m:eqArr>
            </m:e>
          </m:d>
        </m:oMath>
      </m:oMathPara>
    </w:p>
    <w:p w:rsidR="00AC6C81" w:rsidRPr="00AC6C81" w:rsidRDefault="0034414A" w:rsidP="00AC6C81">
      <w:pPr>
        <w:ind w:left="1005"/>
        <w:rPr>
          <w:b/>
          <w:bCs/>
          <w:sz w:val="27"/>
          <w:szCs w:val="27"/>
        </w:rPr>
      </w:pPr>
      <w:r>
        <w:rPr>
          <w:rFonts w:hint="eastAsia"/>
          <w:b/>
          <w:bCs/>
          <w:sz w:val="27"/>
          <w:szCs w:val="27"/>
        </w:rPr>
        <w:t>请写</w:t>
      </w:r>
      <w:r>
        <w:rPr>
          <w:b/>
          <w:bCs/>
          <w:sz w:val="27"/>
          <w:szCs w:val="27"/>
        </w:rPr>
        <w:t>出该函数的递归算法</w:t>
      </w:r>
      <w:r w:rsidR="00DF1B98">
        <w:rPr>
          <w:rFonts w:hint="eastAsia"/>
          <w:b/>
          <w:bCs/>
          <w:sz w:val="27"/>
          <w:szCs w:val="27"/>
        </w:rPr>
        <w:t>。</w:t>
      </w:r>
    </w:p>
    <w:p w:rsidR="00A465F7" w:rsidRDefault="0034414A" w:rsidP="00A465F7">
      <w:pPr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3.28 </w:t>
      </w:r>
      <w:r>
        <w:rPr>
          <w:rFonts w:hint="eastAsia"/>
          <w:b/>
          <w:bCs/>
          <w:sz w:val="27"/>
          <w:szCs w:val="27"/>
        </w:rPr>
        <w:t>假设</w:t>
      </w:r>
      <w:r>
        <w:rPr>
          <w:b/>
          <w:bCs/>
          <w:sz w:val="27"/>
          <w:szCs w:val="27"/>
        </w:rPr>
        <w:t>以带头结点的循环链表表表示队列，并且只设一个指针指向队尾元素结点（注意不设</w:t>
      </w:r>
      <w:r w:rsidR="00DF1B98">
        <w:rPr>
          <w:rFonts w:hint="eastAsia"/>
          <w:b/>
          <w:bCs/>
          <w:sz w:val="27"/>
          <w:szCs w:val="27"/>
        </w:rPr>
        <w:t>头指</w:t>
      </w:r>
      <w:r w:rsidR="00DF1B98">
        <w:rPr>
          <w:b/>
          <w:bCs/>
          <w:sz w:val="27"/>
          <w:szCs w:val="27"/>
        </w:rPr>
        <w:t>针），试编写相应的</w:t>
      </w:r>
      <w:r w:rsidR="00DF1B98">
        <w:rPr>
          <w:rFonts w:hint="eastAsia"/>
          <w:b/>
          <w:bCs/>
          <w:sz w:val="27"/>
          <w:szCs w:val="27"/>
        </w:rPr>
        <w:t>队</w:t>
      </w:r>
      <w:r w:rsidR="00DF1B98">
        <w:rPr>
          <w:b/>
          <w:bCs/>
          <w:sz w:val="27"/>
          <w:szCs w:val="27"/>
        </w:rPr>
        <w:t>列初始</w:t>
      </w:r>
      <w:r w:rsidR="00DF1B98">
        <w:rPr>
          <w:rFonts w:hint="eastAsia"/>
          <w:b/>
          <w:bCs/>
          <w:sz w:val="27"/>
          <w:szCs w:val="27"/>
        </w:rPr>
        <w:t>化</w:t>
      </w:r>
      <w:r w:rsidR="00DF1B98">
        <w:rPr>
          <w:b/>
          <w:bCs/>
          <w:sz w:val="27"/>
          <w:szCs w:val="27"/>
        </w:rPr>
        <w:t>、入队列和出队列的算法。</w:t>
      </w:r>
    </w:p>
    <w:p w:rsidR="00A465F7" w:rsidRDefault="00537F51" w:rsidP="00537F51">
      <w:pPr>
        <w:numPr>
          <w:ilvl w:val="0"/>
          <w:numId w:val="1"/>
        </w:numPr>
        <w:rPr>
          <w:b/>
          <w:bCs/>
          <w:sz w:val="27"/>
          <w:szCs w:val="27"/>
        </w:rPr>
      </w:pPr>
      <w:r w:rsidRPr="00537F51">
        <w:rPr>
          <w:rFonts w:hint="eastAsia"/>
          <w:b/>
          <w:bCs/>
          <w:sz w:val="27"/>
          <w:szCs w:val="27"/>
        </w:rPr>
        <w:t>3.30</w:t>
      </w:r>
      <w:r>
        <w:rPr>
          <w:b/>
          <w:bCs/>
          <w:sz w:val="27"/>
          <w:szCs w:val="27"/>
        </w:rPr>
        <w:t xml:space="preserve"> </w:t>
      </w:r>
      <w:r>
        <w:rPr>
          <w:rFonts w:hint="eastAsia"/>
          <w:b/>
          <w:bCs/>
          <w:sz w:val="27"/>
          <w:szCs w:val="27"/>
        </w:rPr>
        <w:t>假设</w:t>
      </w:r>
      <w:r>
        <w:rPr>
          <w:b/>
          <w:bCs/>
          <w:sz w:val="27"/>
          <w:szCs w:val="27"/>
        </w:rPr>
        <w:t>将循环队列定义为：以</w:t>
      </w:r>
      <w:r>
        <w:rPr>
          <w:rFonts w:hint="eastAsia"/>
          <w:b/>
          <w:bCs/>
          <w:sz w:val="27"/>
          <w:szCs w:val="27"/>
        </w:rPr>
        <w:t>域变</w:t>
      </w:r>
      <w:r>
        <w:rPr>
          <w:b/>
          <w:bCs/>
          <w:sz w:val="27"/>
          <w:szCs w:val="27"/>
        </w:rPr>
        <w:t>量</w:t>
      </w:r>
      <w:r>
        <w:rPr>
          <w:rFonts w:hint="eastAsia"/>
          <w:b/>
          <w:bCs/>
          <w:sz w:val="27"/>
          <w:szCs w:val="27"/>
        </w:rPr>
        <w:t>rear</w:t>
      </w:r>
      <w:r>
        <w:rPr>
          <w:rFonts w:hint="eastAsia"/>
          <w:b/>
          <w:bCs/>
          <w:sz w:val="27"/>
          <w:szCs w:val="27"/>
        </w:rPr>
        <w:t>和</w:t>
      </w:r>
      <w:r>
        <w:rPr>
          <w:rFonts w:hint="eastAsia"/>
          <w:b/>
          <w:bCs/>
          <w:sz w:val="27"/>
          <w:szCs w:val="27"/>
        </w:rPr>
        <w:t>length</w:t>
      </w:r>
      <w:r>
        <w:rPr>
          <w:rFonts w:hint="eastAsia"/>
          <w:b/>
          <w:bCs/>
          <w:sz w:val="27"/>
          <w:szCs w:val="27"/>
        </w:rPr>
        <w:t>分</w:t>
      </w:r>
      <w:r>
        <w:rPr>
          <w:b/>
          <w:bCs/>
          <w:sz w:val="27"/>
          <w:szCs w:val="27"/>
        </w:rPr>
        <w:t>别指示循环队列</w:t>
      </w:r>
      <w:r>
        <w:rPr>
          <w:rFonts w:hint="eastAsia"/>
          <w:b/>
          <w:bCs/>
          <w:sz w:val="27"/>
          <w:szCs w:val="27"/>
        </w:rPr>
        <w:t>中</w:t>
      </w:r>
      <w:r>
        <w:rPr>
          <w:b/>
          <w:bCs/>
          <w:sz w:val="27"/>
          <w:szCs w:val="27"/>
        </w:rPr>
        <w:t>队尾</w:t>
      </w:r>
      <w:r>
        <w:rPr>
          <w:rFonts w:hint="eastAsia"/>
          <w:b/>
          <w:bCs/>
          <w:sz w:val="27"/>
          <w:szCs w:val="27"/>
        </w:rPr>
        <w:t>元素</w:t>
      </w:r>
      <w:r>
        <w:rPr>
          <w:b/>
          <w:bCs/>
          <w:sz w:val="27"/>
          <w:szCs w:val="27"/>
        </w:rPr>
        <w:t>的位置和内含元素的个数。</w:t>
      </w:r>
      <w:r>
        <w:rPr>
          <w:rFonts w:hint="eastAsia"/>
          <w:b/>
          <w:bCs/>
          <w:sz w:val="27"/>
          <w:szCs w:val="27"/>
        </w:rPr>
        <w:t>试</w:t>
      </w:r>
      <w:r>
        <w:rPr>
          <w:b/>
          <w:bCs/>
          <w:sz w:val="27"/>
          <w:szCs w:val="27"/>
        </w:rPr>
        <w:t>给出此循环队列的队</w:t>
      </w:r>
      <w:r>
        <w:rPr>
          <w:rFonts w:hint="eastAsia"/>
          <w:b/>
          <w:bCs/>
          <w:sz w:val="27"/>
          <w:szCs w:val="27"/>
        </w:rPr>
        <w:t>满</w:t>
      </w:r>
      <w:r>
        <w:rPr>
          <w:b/>
          <w:bCs/>
          <w:sz w:val="27"/>
          <w:szCs w:val="27"/>
        </w:rPr>
        <w:t>条件，</w:t>
      </w:r>
      <w:r>
        <w:rPr>
          <w:rFonts w:hint="eastAsia"/>
          <w:b/>
          <w:bCs/>
          <w:sz w:val="27"/>
          <w:szCs w:val="27"/>
        </w:rPr>
        <w:t>并</w:t>
      </w:r>
      <w:r>
        <w:rPr>
          <w:b/>
          <w:bCs/>
          <w:sz w:val="27"/>
          <w:szCs w:val="27"/>
        </w:rPr>
        <w:t>写出相应的入队列和出队列的</w:t>
      </w:r>
      <w:r>
        <w:rPr>
          <w:rFonts w:hint="eastAsia"/>
          <w:b/>
          <w:bCs/>
          <w:sz w:val="27"/>
          <w:szCs w:val="27"/>
        </w:rPr>
        <w:t>算</w:t>
      </w:r>
      <w:r>
        <w:rPr>
          <w:b/>
          <w:bCs/>
          <w:sz w:val="27"/>
          <w:szCs w:val="27"/>
        </w:rPr>
        <w:t>法（在出队列的算法中要返回队头元素）。</w:t>
      </w:r>
    </w:p>
    <w:p w:rsidR="00A465F7" w:rsidRDefault="002104FD" w:rsidP="002104FD">
      <w:pPr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rFonts w:hint="eastAsia"/>
          <w:b/>
          <w:bCs/>
          <w:sz w:val="27"/>
          <w:szCs w:val="27"/>
        </w:rPr>
        <w:t xml:space="preserve">3.31 </w:t>
      </w:r>
      <w:r>
        <w:rPr>
          <w:rFonts w:hint="eastAsia"/>
          <w:b/>
          <w:bCs/>
          <w:sz w:val="27"/>
          <w:szCs w:val="27"/>
        </w:rPr>
        <w:t>假设</w:t>
      </w:r>
      <w:r>
        <w:rPr>
          <w:b/>
          <w:bCs/>
          <w:sz w:val="27"/>
          <w:szCs w:val="27"/>
        </w:rPr>
        <w:t>称正</w:t>
      </w:r>
      <w:r>
        <w:rPr>
          <w:rFonts w:hint="eastAsia"/>
          <w:b/>
          <w:bCs/>
          <w:sz w:val="27"/>
          <w:szCs w:val="27"/>
        </w:rPr>
        <w:t>读和</w:t>
      </w:r>
      <w:r>
        <w:rPr>
          <w:b/>
          <w:bCs/>
          <w:sz w:val="27"/>
          <w:szCs w:val="27"/>
        </w:rPr>
        <w:t>反</w:t>
      </w:r>
      <w:r>
        <w:rPr>
          <w:rFonts w:hint="eastAsia"/>
          <w:b/>
          <w:bCs/>
          <w:sz w:val="27"/>
          <w:szCs w:val="27"/>
        </w:rPr>
        <w:t>读</w:t>
      </w:r>
      <w:r>
        <w:rPr>
          <w:b/>
          <w:bCs/>
          <w:sz w:val="27"/>
          <w:szCs w:val="27"/>
        </w:rPr>
        <w:t>都相同的字符序列为</w:t>
      </w:r>
      <w:r>
        <w:rPr>
          <w:b/>
          <w:bCs/>
          <w:sz w:val="27"/>
          <w:szCs w:val="27"/>
        </w:rPr>
        <w:t>“</w:t>
      </w:r>
      <w:r>
        <w:rPr>
          <w:b/>
          <w:bCs/>
          <w:sz w:val="27"/>
          <w:szCs w:val="27"/>
        </w:rPr>
        <w:t>回文</w:t>
      </w:r>
      <w:r>
        <w:rPr>
          <w:b/>
          <w:bCs/>
          <w:sz w:val="27"/>
          <w:szCs w:val="27"/>
        </w:rPr>
        <w:t>”</w:t>
      </w:r>
      <w:r>
        <w:rPr>
          <w:b/>
          <w:bCs/>
          <w:sz w:val="27"/>
          <w:szCs w:val="27"/>
        </w:rPr>
        <w:t>，例如，</w:t>
      </w:r>
      <w:r>
        <w:rPr>
          <w:b/>
          <w:bCs/>
          <w:sz w:val="27"/>
          <w:szCs w:val="27"/>
        </w:rPr>
        <w:t>‘abba’</w:t>
      </w:r>
      <w:r>
        <w:rPr>
          <w:rFonts w:hint="eastAsia"/>
          <w:b/>
          <w:bCs/>
          <w:sz w:val="27"/>
          <w:szCs w:val="27"/>
        </w:rPr>
        <w:t>和</w:t>
      </w:r>
      <w:r>
        <w:rPr>
          <w:b/>
          <w:bCs/>
          <w:sz w:val="27"/>
          <w:szCs w:val="27"/>
        </w:rPr>
        <w:t>’abcba’</w:t>
      </w:r>
      <w:r>
        <w:rPr>
          <w:rFonts w:hint="eastAsia"/>
          <w:b/>
          <w:bCs/>
          <w:sz w:val="27"/>
          <w:szCs w:val="27"/>
        </w:rPr>
        <w:t>是</w:t>
      </w:r>
      <w:r>
        <w:rPr>
          <w:b/>
          <w:bCs/>
          <w:sz w:val="27"/>
          <w:szCs w:val="27"/>
        </w:rPr>
        <w:t>回文，</w:t>
      </w:r>
      <w:r>
        <w:rPr>
          <w:b/>
          <w:bCs/>
          <w:sz w:val="27"/>
          <w:szCs w:val="27"/>
        </w:rPr>
        <w:t>‘abcde’</w:t>
      </w:r>
      <w:r>
        <w:rPr>
          <w:rFonts w:hint="eastAsia"/>
          <w:b/>
          <w:bCs/>
          <w:sz w:val="27"/>
          <w:szCs w:val="27"/>
        </w:rPr>
        <w:t>和</w:t>
      </w:r>
      <w:r>
        <w:rPr>
          <w:b/>
          <w:bCs/>
          <w:sz w:val="27"/>
          <w:szCs w:val="27"/>
        </w:rPr>
        <w:t>’abababb’</w:t>
      </w:r>
      <w:r>
        <w:rPr>
          <w:rFonts w:hint="eastAsia"/>
          <w:b/>
          <w:bCs/>
          <w:sz w:val="27"/>
          <w:szCs w:val="27"/>
        </w:rPr>
        <w:t>则</w:t>
      </w:r>
      <w:r>
        <w:rPr>
          <w:b/>
          <w:bCs/>
          <w:sz w:val="27"/>
          <w:szCs w:val="27"/>
        </w:rPr>
        <w:t>不是</w:t>
      </w:r>
      <w:r w:rsidR="005603BA">
        <w:rPr>
          <w:rFonts w:hint="eastAsia"/>
          <w:b/>
          <w:bCs/>
          <w:sz w:val="27"/>
          <w:szCs w:val="27"/>
        </w:rPr>
        <w:t>回</w:t>
      </w:r>
      <w:r w:rsidR="005603BA">
        <w:rPr>
          <w:b/>
          <w:bCs/>
          <w:sz w:val="27"/>
          <w:szCs w:val="27"/>
        </w:rPr>
        <w:t>文，</w:t>
      </w:r>
      <w:r w:rsidR="005603BA">
        <w:rPr>
          <w:rFonts w:hint="eastAsia"/>
          <w:b/>
          <w:bCs/>
          <w:sz w:val="27"/>
          <w:szCs w:val="27"/>
        </w:rPr>
        <w:t>试</w:t>
      </w:r>
      <w:r w:rsidR="005603BA">
        <w:rPr>
          <w:b/>
          <w:bCs/>
          <w:sz w:val="27"/>
          <w:szCs w:val="27"/>
        </w:rPr>
        <w:t>写一个算法</w:t>
      </w:r>
      <w:r w:rsidR="005603BA">
        <w:rPr>
          <w:rFonts w:hint="eastAsia"/>
          <w:b/>
          <w:bCs/>
          <w:sz w:val="27"/>
          <w:szCs w:val="27"/>
        </w:rPr>
        <w:t>判别</w:t>
      </w:r>
      <w:r w:rsidR="00A04390">
        <w:rPr>
          <w:rFonts w:hint="eastAsia"/>
          <w:b/>
          <w:bCs/>
          <w:sz w:val="27"/>
          <w:szCs w:val="27"/>
        </w:rPr>
        <w:t>读入的一个</w:t>
      </w:r>
      <w:r w:rsidR="00A04390">
        <w:rPr>
          <w:b/>
          <w:bCs/>
          <w:sz w:val="27"/>
          <w:szCs w:val="27"/>
        </w:rPr>
        <w:t>以</w:t>
      </w:r>
      <w:r w:rsidR="00A04390">
        <w:rPr>
          <w:b/>
          <w:bCs/>
          <w:sz w:val="27"/>
          <w:szCs w:val="27"/>
        </w:rPr>
        <w:t>“@”</w:t>
      </w:r>
      <w:r w:rsidR="00A04390">
        <w:rPr>
          <w:rFonts w:hint="eastAsia"/>
          <w:b/>
          <w:bCs/>
          <w:sz w:val="27"/>
          <w:szCs w:val="27"/>
        </w:rPr>
        <w:t>为结束</w:t>
      </w:r>
      <w:r w:rsidR="00A04390">
        <w:rPr>
          <w:b/>
          <w:bCs/>
          <w:sz w:val="27"/>
          <w:szCs w:val="27"/>
        </w:rPr>
        <w:t>符的字符序列</w:t>
      </w:r>
      <w:r w:rsidR="00A04390">
        <w:rPr>
          <w:rFonts w:hint="eastAsia"/>
          <w:b/>
          <w:bCs/>
          <w:sz w:val="27"/>
          <w:szCs w:val="27"/>
        </w:rPr>
        <w:t>是</w:t>
      </w:r>
      <w:r w:rsidR="00A04390">
        <w:rPr>
          <w:b/>
          <w:bCs/>
          <w:sz w:val="27"/>
          <w:szCs w:val="27"/>
        </w:rPr>
        <w:t>否是</w:t>
      </w:r>
      <w:r w:rsidR="00A04390">
        <w:rPr>
          <w:b/>
          <w:bCs/>
          <w:sz w:val="27"/>
          <w:szCs w:val="27"/>
        </w:rPr>
        <w:t>“</w:t>
      </w:r>
      <w:r w:rsidR="00A04390">
        <w:rPr>
          <w:rFonts w:hint="eastAsia"/>
          <w:b/>
          <w:bCs/>
          <w:sz w:val="27"/>
          <w:szCs w:val="27"/>
        </w:rPr>
        <w:t>回</w:t>
      </w:r>
      <w:r w:rsidR="00A04390">
        <w:rPr>
          <w:b/>
          <w:bCs/>
          <w:sz w:val="27"/>
          <w:szCs w:val="27"/>
        </w:rPr>
        <w:t>文</w:t>
      </w:r>
      <w:r w:rsidR="00A04390">
        <w:rPr>
          <w:b/>
          <w:bCs/>
          <w:sz w:val="27"/>
          <w:szCs w:val="27"/>
        </w:rPr>
        <w:t>”</w:t>
      </w:r>
    </w:p>
    <w:p w:rsidR="00FC57F2" w:rsidRPr="00A465F7" w:rsidRDefault="00FC57F2"/>
    <w:sectPr w:rsidR="00FC57F2" w:rsidRPr="00A4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C4A32"/>
    <w:multiLevelType w:val="hybridMultilevel"/>
    <w:tmpl w:val="A4C46EA4"/>
    <w:lvl w:ilvl="0" w:tplc="E272CF42">
      <w:start w:val="1"/>
      <w:numFmt w:val="decimal"/>
      <w:lvlText w:val="%1、"/>
      <w:lvlJc w:val="left"/>
      <w:pPr>
        <w:tabs>
          <w:tab w:val="num" w:pos="1005"/>
        </w:tabs>
        <w:ind w:left="1005" w:hanging="7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5"/>
        </w:tabs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5"/>
        </w:tabs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5"/>
        </w:tabs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5"/>
        </w:tabs>
        <w:ind w:left="40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F7"/>
    <w:rsid w:val="00013571"/>
    <w:rsid w:val="000D18AD"/>
    <w:rsid w:val="002104FD"/>
    <w:rsid w:val="0034414A"/>
    <w:rsid w:val="00537F51"/>
    <w:rsid w:val="005603BA"/>
    <w:rsid w:val="007B1599"/>
    <w:rsid w:val="00A04390"/>
    <w:rsid w:val="00A465F7"/>
    <w:rsid w:val="00AC6C81"/>
    <w:rsid w:val="00AF6211"/>
    <w:rsid w:val="00DF1B98"/>
    <w:rsid w:val="00EB572F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99A90"/>
  <w15:chartTrackingRefBased/>
  <w15:docId w15:val="{2C51AAF1-0A44-492D-AF14-FE1E9D9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5F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1357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13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 标题 3 + 四号"/>
    <w:basedOn w:val="3"/>
    <w:autoRedefine/>
    <w:rsid w:val="00013571"/>
    <w:rPr>
      <w:rFonts w:eastAsia="隶书"/>
      <w:sz w:val="28"/>
      <w:szCs w:val="28"/>
    </w:rPr>
  </w:style>
  <w:style w:type="paragraph" w:customStyle="1" w:styleId="26615">
    <w:name w:val="样式 标题 2 + 小四 段前: 6 磅 段后: 6 磅 行距: 1.5 倍行距"/>
    <w:basedOn w:val="2"/>
    <w:autoRedefine/>
    <w:rsid w:val="00013571"/>
    <w:pPr>
      <w:spacing w:before="120" w:after="120" w:line="360" w:lineRule="auto"/>
    </w:pPr>
    <w:rPr>
      <w:rFonts w:cs="宋体"/>
      <w:sz w:val="30"/>
      <w:szCs w:val="30"/>
    </w:rPr>
  </w:style>
  <w:style w:type="character" w:styleId="a3">
    <w:name w:val="Placeholder Text"/>
    <w:basedOn w:val="a0"/>
    <w:uiPriority w:val="99"/>
    <w:semiHidden/>
    <w:rsid w:val="00AC6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Company>XM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</dc:title>
  <dc:subject/>
  <dc:creator>XM</dc:creator>
  <cp:keywords/>
  <dc:description/>
  <cp:lastModifiedBy>xm</cp:lastModifiedBy>
  <cp:revision>9</cp:revision>
  <dcterms:created xsi:type="dcterms:W3CDTF">2020-03-25T00:14:00Z</dcterms:created>
  <dcterms:modified xsi:type="dcterms:W3CDTF">2020-03-25T07:50:00Z</dcterms:modified>
</cp:coreProperties>
</file>