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F3A" w:rsidRDefault="00F97F3A">
      <w:pPr>
        <w:jc w:val="center"/>
        <w:rPr>
          <w:rFonts w:ascii="华文行楷" w:eastAsia="华文行楷"/>
          <w:sz w:val="96"/>
          <w:szCs w:val="72"/>
        </w:rPr>
      </w:pPr>
    </w:p>
    <w:p w:rsidR="00F97F3A" w:rsidRDefault="00196762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F97F3A" w:rsidRDefault="00F97F3A"/>
    <w:p w:rsidR="00F97F3A" w:rsidRDefault="00F97F3A"/>
    <w:p w:rsidR="00F97F3A" w:rsidRDefault="00F97F3A"/>
    <w:p w:rsidR="00F97F3A" w:rsidRDefault="001967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F97F3A" w:rsidRDefault="00F97F3A">
      <w:pPr>
        <w:jc w:val="center"/>
        <w:rPr>
          <w:sz w:val="52"/>
          <w:szCs w:val="52"/>
        </w:rPr>
      </w:pPr>
    </w:p>
    <w:p w:rsidR="00F97F3A" w:rsidRDefault="0019676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F97F3A" w:rsidRDefault="00F97F3A">
      <w:pPr>
        <w:jc w:val="center"/>
        <w:rPr>
          <w:sz w:val="32"/>
          <w:szCs w:val="32"/>
        </w:rPr>
      </w:pPr>
    </w:p>
    <w:p w:rsidR="00F97F3A" w:rsidRDefault="00F97F3A">
      <w:pPr>
        <w:jc w:val="center"/>
        <w:rPr>
          <w:sz w:val="32"/>
          <w:szCs w:val="32"/>
        </w:rPr>
      </w:pP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课程名称：数据库课程设计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F97F3A" w:rsidRDefault="00196762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专业：物联网工程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班</w:t>
      </w:r>
    </w:p>
    <w:p w:rsidR="00F97F3A" w:rsidRDefault="00196762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2018311090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姓名：王玥洋</w:t>
      </w:r>
    </w:p>
    <w:p w:rsidR="00F97F3A" w:rsidRDefault="0019676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同组人：无</w:t>
      </w:r>
    </w:p>
    <w:p w:rsidR="00F97F3A" w:rsidRDefault="00F97F3A">
      <w:pPr>
        <w:rPr>
          <w:sz w:val="36"/>
          <w:szCs w:val="36"/>
        </w:rPr>
      </w:pPr>
    </w:p>
    <w:p w:rsidR="00F97F3A" w:rsidRDefault="00F97F3A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F97F3A">
        <w:trPr>
          <w:trHeight w:val="1712"/>
        </w:trPr>
        <w:tc>
          <w:tcPr>
            <w:tcW w:w="9975" w:type="dxa"/>
          </w:tcPr>
          <w:p w:rsidR="00F97F3A" w:rsidRDefault="00196762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F97F3A" w:rsidRDefault="00196762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>
              <w:rPr>
                <w:rFonts w:hint="eastAsia"/>
                <w:sz w:val="24"/>
              </w:rPr>
              <w:t>JWY</w:t>
            </w:r>
            <w:r>
              <w:rPr>
                <w:sz w:val="24"/>
              </w:rPr>
              <w:t>-5</w:t>
            </w:r>
            <w:r>
              <w:rPr>
                <w:rFonts w:hint="eastAsia"/>
                <w:sz w:val="24"/>
              </w:rPr>
              <w:t xml:space="preserve">25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9951C3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9951C3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 w:rsidR="009951C3">
              <w:rPr>
                <w:sz w:val="24"/>
              </w:rPr>
              <w:t>26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姓名：王玥洋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F97F3A" w:rsidRDefault="00196762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201831109056</w:t>
            </w:r>
          </w:p>
        </w:tc>
      </w:tr>
      <w:tr w:rsidR="00F97F3A">
        <w:trPr>
          <w:trHeight w:val="634"/>
        </w:trPr>
        <w:tc>
          <w:tcPr>
            <w:tcW w:w="9975" w:type="dxa"/>
          </w:tcPr>
          <w:p w:rsidR="00F97F3A" w:rsidRPr="00196762" w:rsidRDefault="00196762" w:rsidP="00196762">
            <w:pPr>
              <w:pStyle w:val="HTML"/>
              <w:rPr>
                <w:color w:val="333333"/>
              </w:rPr>
            </w:pPr>
            <w:r>
              <w:rPr>
                <w:rFonts w:hint="eastAsia"/>
              </w:rPr>
              <w:t>实验项目名称：</w:t>
            </w:r>
            <w:r>
              <w:rPr>
                <w:rFonts w:hint="eastAsia"/>
                <w:color w:val="333333"/>
              </w:rPr>
              <w:t>循环结构与数组编程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F97F3A" w:rsidRDefault="00196762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教师签名：李贵兵</w:t>
            </w:r>
          </w:p>
        </w:tc>
      </w:tr>
      <w:tr w:rsidR="00F97F3A">
        <w:trPr>
          <w:trHeight w:val="2355"/>
        </w:trPr>
        <w:tc>
          <w:tcPr>
            <w:tcW w:w="9975" w:type="dxa"/>
          </w:tcPr>
          <w:p w:rsidR="00F97F3A" w:rsidRPr="00196762" w:rsidRDefault="00196762" w:rsidP="00196762">
            <w:pPr>
              <w:pStyle w:val="ab"/>
              <w:numPr>
                <w:ilvl w:val="0"/>
                <w:numId w:val="1"/>
              </w:numPr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实验目的</w:t>
            </w:r>
          </w:p>
          <w:p w:rsidR="00F97F3A" w:rsidRPr="00196762" w:rsidRDefault="009951C3" w:rsidP="00196762">
            <w:pPr>
              <w:pStyle w:val="a9"/>
            </w:pPr>
            <w:r w:rsidRPr="009951C3">
              <w:rPr>
                <w:rFonts w:hint="eastAsia"/>
                <w:color w:val="333333"/>
              </w:rPr>
              <w:t>掌握理解 Java 类、对象的原理，并能熟练掌握类的创建、构造函数及方法的 编写。</w:t>
            </w:r>
          </w:p>
        </w:tc>
      </w:tr>
      <w:tr w:rsidR="00F97F3A">
        <w:trPr>
          <w:trHeight w:val="1065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、实验设备和环境</w:t>
            </w:r>
          </w:p>
          <w:p w:rsidR="00F97F3A" w:rsidRDefault="0019676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操作系统、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JDK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F97F3A">
        <w:trPr>
          <w:trHeight w:val="1610"/>
        </w:trPr>
        <w:tc>
          <w:tcPr>
            <w:tcW w:w="9975" w:type="dxa"/>
          </w:tcPr>
          <w:p w:rsidR="00F97F3A" w:rsidRDefault="00196762">
            <w:pPr>
              <w:numPr>
                <w:ilvl w:val="0"/>
                <w:numId w:val="2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 w:rsidR="00F97F3A" w:rsidRDefault="00196762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1.实验过程：</w:t>
            </w:r>
          </w:p>
          <w:p w:rsidR="00F97F3A" w:rsidRDefault="009951C3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b/>
                <w:bCs/>
                <w:szCs w:val="21"/>
              </w:rPr>
              <w:t>.</w:t>
            </w:r>
            <w:r>
              <w:rPr>
                <w:rFonts w:hint="eastAsia"/>
                <w:b/>
                <w:bCs/>
                <w:szCs w:val="21"/>
              </w:rPr>
              <w:t>分数</w:t>
            </w:r>
          </w:p>
          <w:p w:rsidR="009951C3" w:rsidRDefault="009951C3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3994628" cy="4555816"/>
                  <wp:effectExtent l="0" t="0" r="6350" b="3810"/>
                  <wp:docPr id="1" name="图片 1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5101" cy="456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1C3" w:rsidRDefault="009951C3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4935636" cy="5712977"/>
                  <wp:effectExtent l="0" t="0" r="5080" b="2540"/>
                  <wp:docPr id="2" name="图片 2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253" cy="5718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1C3" w:rsidRDefault="009951C3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.</w:t>
            </w:r>
            <w:r>
              <w:rPr>
                <w:rFonts w:hint="eastAsia"/>
                <w:b/>
                <w:bCs/>
                <w:szCs w:val="21"/>
              </w:rPr>
              <w:t>学生类</w:t>
            </w:r>
          </w:p>
          <w:p w:rsidR="009951C3" w:rsidRDefault="009951C3" w:rsidP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3849945" cy="4709565"/>
                  <wp:effectExtent l="0" t="0" r="0" b="2540"/>
                  <wp:docPr id="3" name="图片 3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6106" cy="4717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1C3" w:rsidRDefault="009951C3" w:rsidP="00196762">
            <w:pPr>
              <w:rPr>
                <w:rFonts w:hint="eastAsia"/>
                <w:b/>
                <w:bCs/>
                <w:szCs w:val="21"/>
              </w:rPr>
            </w:pPr>
          </w:p>
        </w:tc>
      </w:tr>
      <w:tr w:rsidR="00F97F3A">
        <w:trPr>
          <w:trHeight w:val="1860"/>
        </w:trPr>
        <w:tc>
          <w:tcPr>
            <w:tcW w:w="9975" w:type="dxa"/>
          </w:tcPr>
          <w:p w:rsidR="00F97F3A" w:rsidRDefault="00196762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F97F3A" w:rsidRDefault="009951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理解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面向对象的特点。</w:t>
            </w:r>
          </w:p>
          <w:p w:rsidR="009951C3" w:rsidRDefault="009951C3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．注意到一个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文件只能有一个</w:t>
            </w:r>
            <w:r>
              <w:rPr>
                <w:rFonts w:hint="eastAsia"/>
                <w:szCs w:val="21"/>
              </w:rPr>
              <w:t>public</w:t>
            </w:r>
            <w:r>
              <w:rPr>
                <w:rFonts w:hint="eastAsia"/>
                <w:szCs w:val="21"/>
              </w:rPr>
              <w:t>类</w:t>
            </w:r>
          </w:p>
          <w:p w:rsidR="009951C3" w:rsidRDefault="009951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了解到</w:t>
            </w:r>
            <w:r>
              <w:rPr>
                <w:rFonts w:hint="eastAsia"/>
                <w:szCs w:val="21"/>
              </w:rPr>
              <w:t>eclipse</w:t>
            </w:r>
            <w:r>
              <w:rPr>
                <w:rFonts w:hint="eastAsia"/>
                <w:szCs w:val="21"/>
              </w:rPr>
              <w:t>底层</w:t>
            </w: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文件存储和运行位置。</w:t>
            </w:r>
          </w:p>
          <w:p w:rsidR="009951C3" w:rsidRPr="009951C3" w:rsidRDefault="009951C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注意构造函数带参数和不带参数之间的区别。</w:t>
            </w:r>
            <w:bookmarkStart w:id="0" w:name="_GoBack"/>
            <w:bookmarkEnd w:id="0"/>
          </w:p>
          <w:p w:rsidR="00F97F3A" w:rsidRDefault="00F97F3A">
            <w:pPr>
              <w:rPr>
                <w:szCs w:val="21"/>
              </w:rPr>
            </w:pPr>
          </w:p>
        </w:tc>
      </w:tr>
      <w:tr w:rsidR="00F97F3A">
        <w:trPr>
          <w:trHeight w:val="2206"/>
        </w:trPr>
        <w:tc>
          <w:tcPr>
            <w:tcW w:w="9975" w:type="dxa"/>
          </w:tcPr>
          <w:p w:rsidR="00F97F3A" w:rsidRDefault="00196762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F97F3A" w:rsidRDefault="00196762">
            <w:pPr>
              <w:rPr>
                <w:szCs w:val="21"/>
              </w:rPr>
            </w:pPr>
            <w:r>
              <w:rPr>
                <w:szCs w:val="21"/>
              </w:rPr>
              <w:t>该生已认真完成本次实验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97F3A" w:rsidRDefault="00F97F3A"/>
    <w:sectPr w:rsidR="00F97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42FFE"/>
    <w:multiLevelType w:val="singleLevel"/>
    <w:tmpl w:val="A1742FF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C39ECB03"/>
    <w:multiLevelType w:val="singleLevel"/>
    <w:tmpl w:val="C39ECB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1A42B0"/>
    <w:multiLevelType w:val="singleLevel"/>
    <w:tmpl w:val="061A42B0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30B834A2"/>
    <w:multiLevelType w:val="multilevel"/>
    <w:tmpl w:val="30B83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246C73"/>
    <w:multiLevelType w:val="singleLevel"/>
    <w:tmpl w:val="6A246C7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170"/>
    <w:rsid w:val="00004B9F"/>
    <w:rsid w:val="000B6CDF"/>
    <w:rsid w:val="000F2DFA"/>
    <w:rsid w:val="0010603C"/>
    <w:rsid w:val="00185E4D"/>
    <w:rsid w:val="00191FE3"/>
    <w:rsid w:val="00196762"/>
    <w:rsid w:val="001B6D78"/>
    <w:rsid w:val="002178F1"/>
    <w:rsid w:val="00222398"/>
    <w:rsid w:val="002329D5"/>
    <w:rsid w:val="0025753D"/>
    <w:rsid w:val="00291E1C"/>
    <w:rsid w:val="0030355A"/>
    <w:rsid w:val="00384755"/>
    <w:rsid w:val="003A0C34"/>
    <w:rsid w:val="00406ACA"/>
    <w:rsid w:val="004759C9"/>
    <w:rsid w:val="004A157B"/>
    <w:rsid w:val="004C4801"/>
    <w:rsid w:val="005423DC"/>
    <w:rsid w:val="00584AED"/>
    <w:rsid w:val="005A1E27"/>
    <w:rsid w:val="00600F59"/>
    <w:rsid w:val="00606708"/>
    <w:rsid w:val="00615F5C"/>
    <w:rsid w:val="00630405"/>
    <w:rsid w:val="00661235"/>
    <w:rsid w:val="00740E85"/>
    <w:rsid w:val="007D177E"/>
    <w:rsid w:val="007D4548"/>
    <w:rsid w:val="00852E5F"/>
    <w:rsid w:val="0089559B"/>
    <w:rsid w:val="008E6B1A"/>
    <w:rsid w:val="0091080D"/>
    <w:rsid w:val="009560CD"/>
    <w:rsid w:val="00966485"/>
    <w:rsid w:val="009951C3"/>
    <w:rsid w:val="009B7B0D"/>
    <w:rsid w:val="00A33D8E"/>
    <w:rsid w:val="00B140B3"/>
    <w:rsid w:val="00B63D40"/>
    <w:rsid w:val="00B94670"/>
    <w:rsid w:val="00C202D9"/>
    <w:rsid w:val="00C6170E"/>
    <w:rsid w:val="00CB1008"/>
    <w:rsid w:val="00D202E9"/>
    <w:rsid w:val="00D50693"/>
    <w:rsid w:val="00D8387F"/>
    <w:rsid w:val="00E246F4"/>
    <w:rsid w:val="00E971A4"/>
    <w:rsid w:val="00EA0612"/>
    <w:rsid w:val="00EC189A"/>
    <w:rsid w:val="00F14170"/>
    <w:rsid w:val="00F37A22"/>
    <w:rsid w:val="00F97F3A"/>
    <w:rsid w:val="00FC47FA"/>
    <w:rsid w:val="00FF011C"/>
    <w:rsid w:val="010C3463"/>
    <w:rsid w:val="25E94042"/>
    <w:rsid w:val="3B946275"/>
    <w:rsid w:val="53E30214"/>
    <w:rsid w:val="604767B6"/>
    <w:rsid w:val="749002F6"/>
    <w:rsid w:val="7E4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8BBDF"/>
  <w15:docId w15:val="{632BBEAF-B000-B34E-9A3F-D2FE5E7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967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676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15</cp:revision>
  <dcterms:created xsi:type="dcterms:W3CDTF">2019-11-27T13:22:00Z</dcterms:created>
  <dcterms:modified xsi:type="dcterms:W3CDTF">2020-03-26T03:53:00Z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