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12" w:type="dxa"/>
        <w:tblLook w:val="04A0" w:firstRow="1" w:lastRow="0" w:firstColumn="1" w:lastColumn="0" w:noHBand="0" w:noVBand="1"/>
      </w:tblPr>
      <w:tblGrid>
        <w:gridCol w:w="914"/>
        <w:gridCol w:w="318"/>
        <w:gridCol w:w="1360"/>
        <w:gridCol w:w="3827"/>
        <w:gridCol w:w="2410"/>
        <w:gridCol w:w="981"/>
        <w:gridCol w:w="1260"/>
      </w:tblGrid>
      <w:tr w:rsidR="00845ADE" w:rsidTr="005A01D2">
        <w:tc>
          <w:tcPr>
            <w:tcW w:w="1232" w:type="dxa"/>
            <w:gridSpan w:val="2"/>
            <w:vAlign w:val="center"/>
          </w:tcPr>
          <w:p w:rsidR="00845ADE" w:rsidRDefault="0010441A" w:rsidP="0010441A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72621" cy="484094"/>
                  <wp:effectExtent l="19050" t="0" r="0" b="0"/>
                  <wp:docPr id="6" name="Picture 1" descr="C:\Users\ABIOJA\Documents\funaablogo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IOJA\Documents\funaablogo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467" cy="48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8" w:type="dxa"/>
            <w:gridSpan w:val="4"/>
          </w:tcPr>
          <w:p w:rsidR="00845ADE" w:rsidRPr="006D730D" w:rsidRDefault="006D730D" w:rsidP="0010441A">
            <w:pPr>
              <w:jc w:val="center"/>
              <w:rPr>
                <w:b/>
                <w:sz w:val="28"/>
                <w:szCs w:val="28"/>
              </w:rPr>
            </w:pPr>
            <w:r w:rsidRPr="006D730D">
              <w:rPr>
                <w:b/>
                <w:sz w:val="28"/>
                <w:szCs w:val="28"/>
              </w:rPr>
              <w:t>FEDERAL UNIVERSITY OF AGRICULTURE, ABEOKUTA</w:t>
            </w:r>
          </w:p>
          <w:p w:rsidR="006D730D" w:rsidRPr="006D730D" w:rsidRDefault="006D730D" w:rsidP="0010441A">
            <w:pPr>
              <w:jc w:val="center"/>
              <w:rPr>
                <w:sz w:val="26"/>
                <w:szCs w:val="26"/>
              </w:rPr>
            </w:pPr>
            <w:r w:rsidRPr="006D730D">
              <w:rPr>
                <w:b/>
                <w:sz w:val="26"/>
                <w:szCs w:val="26"/>
              </w:rPr>
              <w:t>TIME TABLE AND EXAMINATION COMMITTEE</w:t>
            </w:r>
          </w:p>
        </w:tc>
        <w:tc>
          <w:tcPr>
            <w:tcW w:w="1260" w:type="dxa"/>
          </w:tcPr>
          <w:p w:rsidR="00845ADE" w:rsidRDefault="0010441A" w:rsidP="0010441A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72621" cy="471312"/>
                  <wp:effectExtent l="19050" t="0" r="0" b="0"/>
                  <wp:docPr id="7" name="Picture 1" descr="C:\Users\ABIOJA\AppData\Local\Microsoft\Windows\Temporary Internet Files\Content.Word\Abioja1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IOJA\AppData\Local\Microsoft\Windows\Temporary Internet Files\Content.Word\Abioja1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992" cy="474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0D" w:rsidTr="0010441A">
        <w:tc>
          <w:tcPr>
            <w:tcW w:w="11070" w:type="dxa"/>
            <w:gridSpan w:val="7"/>
            <w:vAlign w:val="center"/>
          </w:tcPr>
          <w:p w:rsidR="006D730D" w:rsidRPr="00D24D79" w:rsidRDefault="00D24D79" w:rsidP="000F60C9">
            <w:pPr>
              <w:jc w:val="center"/>
              <w:rPr>
                <w:rFonts w:ascii="Berlin Sans FB Demi" w:hAnsi="Berlin Sans FB Demi"/>
                <w:sz w:val="28"/>
                <w:szCs w:val="28"/>
              </w:rPr>
            </w:pPr>
            <w:r w:rsidRPr="00D24D79">
              <w:rPr>
                <w:rFonts w:ascii="Berlin Sans FB Demi" w:hAnsi="Berlin Sans FB Demi"/>
                <w:sz w:val="28"/>
                <w:szCs w:val="28"/>
              </w:rPr>
              <w:t>INCIDENT FORM</w:t>
            </w:r>
          </w:p>
        </w:tc>
      </w:tr>
      <w:tr w:rsidR="006D730D" w:rsidTr="0010441A">
        <w:tc>
          <w:tcPr>
            <w:tcW w:w="11070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D730D" w:rsidRPr="00D90C5F" w:rsidRDefault="00D24D79" w:rsidP="00D24D79">
            <w:pPr>
              <w:rPr>
                <w:b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To Be Completed By the Lead Invigilator</w:t>
            </w:r>
            <w:r>
              <w:rPr>
                <w:rFonts w:ascii="Berlin Sans FB Demi" w:hAnsi="Berlin Sans FB Demi"/>
                <w:b/>
                <w:sz w:val="24"/>
                <w:szCs w:val="24"/>
              </w:rPr>
              <w:t xml:space="preserve"> </w:t>
            </w:r>
            <w:r w:rsidRPr="00D24D79">
              <w:rPr>
                <w:rFonts w:ascii="Berlin Sans FB Demi" w:hAnsi="Berlin Sans FB Demi"/>
                <w:b/>
                <w:i/>
                <w:sz w:val="12"/>
                <w:szCs w:val="12"/>
              </w:rPr>
              <w:t xml:space="preserve">(Just to give the </w:t>
            </w:r>
            <w:r>
              <w:rPr>
                <w:rFonts w:ascii="Berlin Sans FB Demi" w:hAnsi="Berlin Sans FB Demi"/>
                <w:b/>
                <w:i/>
                <w:sz w:val="12"/>
                <w:szCs w:val="12"/>
              </w:rPr>
              <w:t>report</w:t>
            </w:r>
            <w:r w:rsidRPr="00D24D79">
              <w:rPr>
                <w:rFonts w:ascii="Berlin Sans FB Demi" w:hAnsi="Berlin Sans FB Demi"/>
                <w:b/>
                <w:i/>
                <w:sz w:val="12"/>
                <w:szCs w:val="12"/>
              </w:rPr>
              <w:t xml:space="preserve"> o</w:t>
            </w:r>
            <w:r>
              <w:rPr>
                <w:rFonts w:ascii="Berlin Sans FB Demi" w:hAnsi="Berlin Sans FB Demi"/>
                <w:b/>
                <w:i/>
                <w:sz w:val="12"/>
                <w:szCs w:val="12"/>
              </w:rPr>
              <w:t>n</w:t>
            </w:r>
            <w:r w:rsidRPr="00D24D79">
              <w:rPr>
                <w:rFonts w:ascii="Berlin Sans FB Demi" w:hAnsi="Berlin Sans FB Demi"/>
                <w:b/>
                <w:i/>
                <w:sz w:val="12"/>
                <w:szCs w:val="12"/>
              </w:rPr>
              <w:t xml:space="preserve"> the </w:t>
            </w:r>
            <w:r w:rsidR="004C174B">
              <w:rPr>
                <w:rFonts w:ascii="Berlin Sans FB Demi" w:hAnsi="Berlin Sans FB Demi"/>
                <w:b/>
                <w:i/>
                <w:sz w:val="12"/>
                <w:szCs w:val="12"/>
              </w:rPr>
              <w:t xml:space="preserve">overall </w:t>
            </w:r>
            <w:bookmarkStart w:id="0" w:name="_GoBack"/>
            <w:bookmarkEnd w:id="0"/>
            <w:r w:rsidRPr="00D24D79">
              <w:rPr>
                <w:rFonts w:ascii="Berlin Sans FB Demi" w:hAnsi="Berlin Sans FB Demi"/>
                <w:b/>
                <w:i/>
                <w:sz w:val="12"/>
                <w:szCs w:val="12"/>
              </w:rPr>
              <w:t>conduct of exam in the hall)</w:t>
            </w:r>
          </w:p>
        </w:tc>
      </w:tr>
      <w:tr w:rsidR="00D90C5F" w:rsidTr="0010441A">
        <w:tc>
          <w:tcPr>
            <w:tcW w:w="11070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771903" w:rsidRDefault="00771903" w:rsidP="0010441A"/>
          <w:p w:rsidR="00771903" w:rsidRDefault="00771903" w:rsidP="0010441A"/>
          <w:p w:rsidR="00D90C5F" w:rsidRDefault="00D90C5F" w:rsidP="0010441A"/>
          <w:p w:rsidR="00D90C5F" w:rsidRDefault="00D90C5F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90C5F" w:rsidRDefault="00D90C5F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D24D79" w:rsidRDefault="00D24D79" w:rsidP="0010441A"/>
          <w:p w:rsidR="00204B9B" w:rsidRDefault="00204B9B" w:rsidP="0010441A"/>
          <w:p w:rsidR="00D90C5F" w:rsidRDefault="00D90C5F" w:rsidP="0010441A"/>
          <w:p w:rsidR="00D90C5F" w:rsidRDefault="00D90C5F" w:rsidP="0010441A"/>
        </w:tc>
      </w:tr>
      <w:tr w:rsidR="00771903" w:rsidTr="00D24D79">
        <w:tc>
          <w:tcPr>
            <w:tcW w:w="2592" w:type="dxa"/>
            <w:gridSpan w:val="3"/>
            <w:tcBorders>
              <w:left w:val="double" w:sz="4" w:space="0" w:color="auto"/>
            </w:tcBorders>
          </w:tcPr>
          <w:p w:rsidR="00771903" w:rsidRDefault="00D24D79" w:rsidP="0010441A">
            <w:r>
              <w:t xml:space="preserve">Lead Invigilator’s </w:t>
            </w:r>
            <w:r w:rsidR="00771903">
              <w:t>Name</w:t>
            </w:r>
          </w:p>
        </w:tc>
        <w:tc>
          <w:tcPr>
            <w:tcW w:w="8478" w:type="dxa"/>
            <w:gridSpan w:val="4"/>
            <w:tcBorders>
              <w:right w:val="double" w:sz="4" w:space="0" w:color="auto"/>
            </w:tcBorders>
          </w:tcPr>
          <w:p w:rsidR="00771903" w:rsidRDefault="00771903" w:rsidP="0010441A"/>
        </w:tc>
      </w:tr>
      <w:tr w:rsidR="00771903" w:rsidTr="00D24D79">
        <w:tc>
          <w:tcPr>
            <w:tcW w:w="2592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771903" w:rsidRDefault="00771903" w:rsidP="0010441A">
            <w:r>
              <w:t>Sign</w:t>
            </w:r>
            <w:r w:rsidR="00D24D79">
              <w:t>ature</w:t>
            </w:r>
            <w:r>
              <w:t xml:space="preserve"> &amp; Date</w:t>
            </w:r>
          </w:p>
        </w:tc>
        <w:tc>
          <w:tcPr>
            <w:tcW w:w="8478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771903" w:rsidRDefault="00771903" w:rsidP="0010441A"/>
        </w:tc>
      </w:tr>
      <w:tr w:rsidR="001A4D48" w:rsidTr="0010441A">
        <w:trPr>
          <w:trHeight w:val="351"/>
        </w:trPr>
        <w:tc>
          <w:tcPr>
            <w:tcW w:w="11070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A4D48" w:rsidRDefault="001A4D48" w:rsidP="0010441A">
            <w:r w:rsidRPr="001A4D48">
              <w:rPr>
                <w:b/>
              </w:rPr>
              <w:t>Other Invigilators</w:t>
            </w:r>
          </w:p>
        </w:tc>
      </w:tr>
      <w:tr w:rsidR="00D24D79" w:rsidTr="00D24D79">
        <w:trPr>
          <w:trHeight w:val="271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Pr="001A4D48" w:rsidRDefault="00D24D79" w:rsidP="0010441A">
            <w:pPr>
              <w:rPr>
                <w:b/>
              </w:rPr>
            </w:pPr>
            <w:r w:rsidRPr="001A4D48">
              <w:rPr>
                <w:b/>
              </w:rPr>
              <w:t>S/N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Pr="001A4D48" w:rsidRDefault="00D24D79" w:rsidP="0010441A">
            <w:pPr>
              <w:rPr>
                <w:b/>
              </w:rPr>
            </w:pPr>
            <w:r w:rsidRPr="001A4D48">
              <w:rPr>
                <w:b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Pr="001A4D48" w:rsidRDefault="00D24D79" w:rsidP="0010441A">
            <w:pPr>
              <w:rPr>
                <w:b/>
              </w:rPr>
            </w:pPr>
            <w:proofErr w:type="spellStart"/>
            <w:r w:rsidRPr="001A4D48">
              <w:rPr>
                <w:b/>
              </w:rPr>
              <w:t>Dept</w:t>
            </w:r>
            <w:proofErr w:type="spellEnd"/>
          </w:p>
        </w:tc>
        <w:tc>
          <w:tcPr>
            <w:tcW w:w="22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D24D79" w:rsidRPr="001A4D48" w:rsidRDefault="00D24D79" w:rsidP="0010441A">
            <w:pPr>
              <w:rPr>
                <w:b/>
              </w:rPr>
            </w:pPr>
            <w:r>
              <w:rPr>
                <w:b/>
              </w:rPr>
              <w:t>Present/Absent</w:t>
            </w:r>
          </w:p>
        </w:tc>
      </w:tr>
      <w:tr w:rsidR="00D24D79" w:rsidTr="00D24D79">
        <w:trPr>
          <w:trHeight w:val="288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1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169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2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03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3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187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4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5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6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7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8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9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10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12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D24D79" w:rsidTr="00D24D79">
        <w:trPr>
          <w:trHeight w:val="220"/>
        </w:trPr>
        <w:tc>
          <w:tcPr>
            <w:tcW w:w="9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>
            <w:r>
              <w:t>11</w:t>
            </w:r>
          </w:p>
        </w:tc>
        <w:tc>
          <w:tcPr>
            <w:tcW w:w="550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24D79" w:rsidRDefault="00D24D79" w:rsidP="0010441A"/>
        </w:tc>
        <w:tc>
          <w:tcPr>
            <w:tcW w:w="2241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24D79" w:rsidRDefault="00D24D79" w:rsidP="0010441A"/>
        </w:tc>
      </w:tr>
      <w:tr w:rsidR="00440DF8" w:rsidTr="00BC4759">
        <w:trPr>
          <w:trHeight w:val="220"/>
        </w:trPr>
        <w:tc>
          <w:tcPr>
            <w:tcW w:w="11070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40DF8" w:rsidRPr="00440DF8" w:rsidRDefault="00440DF8" w:rsidP="0010441A">
            <w:pPr>
              <w:rPr>
                <w:b/>
              </w:rPr>
            </w:pPr>
            <w:r w:rsidRPr="00440DF8">
              <w:rPr>
                <w:b/>
              </w:rPr>
              <w:t>CHAIRMAN, TIMTEC</w:t>
            </w:r>
          </w:p>
          <w:p w:rsidR="00440DF8" w:rsidRDefault="00440DF8" w:rsidP="0010441A"/>
          <w:p w:rsidR="00440DF8" w:rsidRDefault="00440DF8" w:rsidP="0010441A"/>
        </w:tc>
      </w:tr>
    </w:tbl>
    <w:p w:rsidR="00C47C8F" w:rsidRDefault="00C47C8F" w:rsidP="0010441A">
      <w:pPr>
        <w:spacing w:after="0" w:line="240" w:lineRule="auto"/>
      </w:pPr>
    </w:p>
    <w:sectPr w:rsidR="00C47C8F" w:rsidSect="00C11ADE">
      <w:headerReference w:type="default" r:id="rId8"/>
      <w:pgSz w:w="12240" w:h="15840"/>
      <w:pgMar w:top="150" w:right="630" w:bottom="270" w:left="1440" w:header="180" w:footer="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E03" w:rsidRDefault="009A2E03" w:rsidP="001A4D48">
      <w:pPr>
        <w:spacing w:after="0" w:line="240" w:lineRule="auto"/>
      </w:pPr>
      <w:r>
        <w:separator/>
      </w:r>
    </w:p>
  </w:endnote>
  <w:endnote w:type="continuationSeparator" w:id="0">
    <w:p w:rsidR="009A2E03" w:rsidRDefault="009A2E03" w:rsidP="001A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E03" w:rsidRDefault="009A2E03" w:rsidP="001A4D48">
      <w:pPr>
        <w:spacing w:after="0" w:line="240" w:lineRule="auto"/>
      </w:pPr>
      <w:r>
        <w:separator/>
      </w:r>
    </w:p>
  </w:footnote>
  <w:footnote w:type="continuationSeparator" w:id="0">
    <w:p w:rsidR="009A2E03" w:rsidRDefault="009A2E03" w:rsidP="001A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41D" w:rsidRPr="00204B9B" w:rsidRDefault="00D24D79">
    <w:pPr>
      <w:pStyle w:val="Header"/>
      <w:rPr>
        <w:b/>
        <w:i/>
        <w:sz w:val="20"/>
        <w:szCs w:val="20"/>
      </w:rPr>
    </w:pPr>
    <w:r>
      <w:rPr>
        <w:b/>
        <w:i/>
        <w:sz w:val="20"/>
        <w:szCs w:val="20"/>
      </w:rPr>
      <w:t>TIMTEC/FUNAAB/FORM0008</w:t>
    </w:r>
  </w:p>
  <w:p w:rsidR="0056041D" w:rsidRDefault="00560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DE"/>
    <w:rsid w:val="00085C9B"/>
    <w:rsid w:val="000F190A"/>
    <w:rsid w:val="000F60C9"/>
    <w:rsid w:val="0010441A"/>
    <w:rsid w:val="00146EDD"/>
    <w:rsid w:val="001A4D48"/>
    <w:rsid w:val="00204B9B"/>
    <w:rsid w:val="00240B33"/>
    <w:rsid w:val="003502E5"/>
    <w:rsid w:val="00440DF8"/>
    <w:rsid w:val="004C174B"/>
    <w:rsid w:val="00504347"/>
    <w:rsid w:val="005342BF"/>
    <w:rsid w:val="00554592"/>
    <w:rsid w:val="0056041D"/>
    <w:rsid w:val="005A01D2"/>
    <w:rsid w:val="005D7FED"/>
    <w:rsid w:val="0067521E"/>
    <w:rsid w:val="006D730D"/>
    <w:rsid w:val="007277C6"/>
    <w:rsid w:val="00771903"/>
    <w:rsid w:val="008062A5"/>
    <w:rsid w:val="00845ADE"/>
    <w:rsid w:val="008A2F1B"/>
    <w:rsid w:val="009544C8"/>
    <w:rsid w:val="00987D1C"/>
    <w:rsid w:val="009A2C7E"/>
    <w:rsid w:val="009A2E03"/>
    <w:rsid w:val="00A00898"/>
    <w:rsid w:val="00A46587"/>
    <w:rsid w:val="00A60D9B"/>
    <w:rsid w:val="00A662AD"/>
    <w:rsid w:val="00C03589"/>
    <w:rsid w:val="00C11ADE"/>
    <w:rsid w:val="00C46F16"/>
    <w:rsid w:val="00C47C8F"/>
    <w:rsid w:val="00C94A7C"/>
    <w:rsid w:val="00D07643"/>
    <w:rsid w:val="00D177E8"/>
    <w:rsid w:val="00D24D79"/>
    <w:rsid w:val="00D90C5F"/>
    <w:rsid w:val="00E80233"/>
    <w:rsid w:val="00E858DC"/>
    <w:rsid w:val="00F15E5B"/>
    <w:rsid w:val="00F2544F"/>
    <w:rsid w:val="00F5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3E0"/>
  <w15:docId w15:val="{D1650950-6193-47AF-B268-6856A84E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48"/>
  </w:style>
  <w:style w:type="paragraph" w:styleId="Footer">
    <w:name w:val="footer"/>
    <w:basedOn w:val="Normal"/>
    <w:link w:val="FooterChar"/>
    <w:uiPriority w:val="99"/>
    <w:unhideWhenUsed/>
    <w:rsid w:val="001A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ABIOJA</dc:creator>
  <cp:lastModifiedBy>AIO</cp:lastModifiedBy>
  <cp:revision>4</cp:revision>
  <cp:lastPrinted>2022-01-17T11:41:00Z</cp:lastPrinted>
  <dcterms:created xsi:type="dcterms:W3CDTF">2022-01-17T11:28:00Z</dcterms:created>
  <dcterms:modified xsi:type="dcterms:W3CDTF">2022-01-17T11:43:00Z</dcterms:modified>
</cp:coreProperties>
</file>