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6383" w14:textId="7885CF70" w:rsidR="006965AD" w:rsidRPr="006965AD" w:rsidRDefault="006965AD">
      <w:pPr>
        <w:rPr>
          <w:rFonts w:ascii="Cambria" w:hAnsi="Cambria"/>
        </w:rPr>
      </w:pPr>
      <w:r w:rsidRPr="006965AD">
        <w:rPr>
          <w:rFonts w:ascii="Cambria" w:hAnsi="Cambria"/>
        </w:rPr>
        <w:t>Tiny Leads Bank</w:t>
      </w:r>
    </w:p>
    <w:p w14:paraId="39996DEC" w14:textId="4D712513" w:rsidR="006965AD" w:rsidRPr="006965AD" w:rsidRDefault="006965AD">
      <w:pPr>
        <w:rPr>
          <w:rFonts w:ascii="Cambria" w:hAnsi="Cambria"/>
        </w:rPr>
      </w:pPr>
      <w:r w:rsidRPr="006965AD">
        <w:rPr>
          <w:rFonts w:ascii="Cambria" w:hAnsi="Cambria"/>
        </w:rPr>
        <w:t>Specifications Proposal</w:t>
      </w:r>
    </w:p>
    <w:p w14:paraId="36CEB1EB" w14:textId="393F668C" w:rsidR="006965AD" w:rsidRDefault="006965AD" w:rsidP="006965AD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Application control</w:t>
      </w:r>
    </w:p>
    <w:p w14:paraId="57A57732" w14:textId="681EF424" w:rsidR="006965AD" w:rsidRDefault="006965AD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Log in with Auth0 authentication</w:t>
      </w:r>
    </w:p>
    <w:p w14:paraId="51FF4349" w14:textId="225DF68F" w:rsidR="006965AD" w:rsidRDefault="006965AD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Manually set access and permissions for logins (in case you want to allow students to make study quizzes or see certain materials in the future)</w:t>
      </w:r>
    </w:p>
    <w:p w14:paraId="56666399" w14:textId="4E5A8523" w:rsidR="006965AD" w:rsidRDefault="006965AD" w:rsidP="006965AD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Key architecture:</w:t>
      </w:r>
    </w:p>
    <w:p w14:paraId="3415436F" w14:textId="53D8ADB1" w:rsidR="006965AD" w:rsidRDefault="006965AD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Create TOPICS (e.g. “Kidney”)</w:t>
      </w:r>
    </w:p>
    <w:p w14:paraId="16D31B0A" w14:textId="39BC9521" w:rsidR="008370C8" w:rsidRDefault="008370C8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Each topic has an IMAGE GALLERY that images can be uploaded to</w:t>
      </w:r>
    </w:p>
    <w:p w14:paraId="1F715A60" w14:textId="76C9BCD3" w:rsidR="006965AD" w:rsidRDefault="006965AD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Within a topic, create QUESTIONS (e.g. “What is the nephron?”)</w:t>
      </w:r>
    </w:p>
    <w:p w14:paraId="1288FF6A" w14:textId="6207A0A7" w:rsidR="006965AD" w:rsidRDefault="006965AD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Select multiple choice, true/false, or written response</w:t>
      </w:r>
    </w:p>
    <w:p w14:paraId="1DC167A0" w14:textId="1716EBDA" w:rsidR="001F7637" w:rsidRDefault="001F7637" w:rsidP="001F7637">
      <w:pPr>
        <w:pStyle w:val="ListParagraph"/>
        <w:numPr>
          <w:ilvl w:val="3"/>
          <w:numId w:val="1"/>
        </w:numPr>
        <w:rPr>
          <w:rFonts w:ascii="Cambria" w:hAnsi="Cambria"/>
        </w:rPr>
      </w:pPr>
      <w:r>
        <w:rPr>
          <w:rFonts w:ascii="Cambria" w:hAnsi="Cambria"/>
        </w:rPr>
        <w:t>For MC and TF, the correct answer will be selected</w:t>
      </w:r>
    </w:p>
    <w:p w14:paraId="7A0B0903" w14:textId="57882A08" w:rsidR="006965AD" w:rsidRDefault="006965AD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Optionally add CATEGORIES to questions (e.g. “Bio 2402”)</w:t>
      </w:r>
    </w:p>
    <w:p w14:paraId="1BB9F32B" w14:textId="7F34A298" w:rsidR="006965AD" w:rsidRDefault="006965AD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Optionally add DIFFICULTY to questions (e.g. scale of 1-5)</w:t>
      </w:r>
    </w:p>
    <w:p w14:paraId="4D2DE5D4" w14:textId="2A2258A7" w:rsidR="008370C8" w:rsidRDefault="008370C8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Optionally add an image from the topic image gallery</w:t>
      </w:r>
    </w:p>
    <w:p w14:paraId="165A2680" w14:textId="304B092F" w:rsidR="006965AD" w:rsidRDefault="006965AD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Duplicated questions will not be permitted</w:t>
      </w:r>
    </w:p>
    <w:p w14:paraId="6B721775" w14:textId="128196DE" w:rsidR="006965AD" w:rsidRDefault="006965AD" w:rsidP="006965AD">
      <w:pPr>
        <w:pStyle w:val="ListParagraph"/>
        <w:numPr>
          <w:ilvl w:val="3"/>
          <w:numId w:val="1"/>
        </w:numPr>
        <w:rPr>
          <w:rFonts w:ascii="Cambria" w:hAnsi="Cambria"/>
        </w:rPr>
      </w:pPr>
      <w:r>
        <w:rPr>
          <w:rFonts w:ascii="Cambria" w:hAnsi="Cambria"/>
        </w:rPr>
        <w:t>Questions with 80-99% similarity will prompt a warning but allow saving since a one-word difference does technically create a different question</w:t>
      </w:r>
    </w:p>
    <w:p w14:paraId="6F1D47F4" w14:textId="1C8D3E75" w:rsidR="006965AD" w:rsidRDefault="006965AD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>Create EXAM</w:t>
      </w:r>
    </w:p>
    <w:p w14:paraId="6A1FBC12" w14:textId="0405AF3B" w:rsidR="006965AD" w:rsidRDefault="006965AD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When creating exam, select the following settings for each selected topic to include:</w:t>
      </w:r>
    </w:p>
    <w:p w14:paraId="576D5265" w14:textId="77777777" w:rsidR="006965AD" w:rsidRDefault="006965AD" w:rsidP="006965AD">
      <w:pPr>
        <w:pStyle w:val="ListParagraph"/>
        <w:numPr>
          <w:ilvl w:val="3"/>
          <w:numId w:val="1"/>
        </w:numPr>
        <w:rPr>
          <w:rFonts w:ascii="Cambria" w:hAnsi="Cambria"/>
        </w:rPr>
      </w:pPr>
      <w:r>
        <w:rPr>
          <w:rFonts w:ascii="Cambria" w:hAnsi="Cambria"/>
        </w:rPr>
        <w:t>number of questions from topic</w:t>
      </w:r>
    </w:p>
    <w:p w14:paraId="366AF358" w14:textId="77777777" w:rsidR="006965AD" w:rsidRDefault="006965AD" w:rsidP="006965AD">
      <w:pPr>
        <w:pStyle w:val="ListParagraph"/>
        <w:numPr>
          <w:ilvl w:val="3"/>
          <w:numId w:val="1"/>
        </w:numPr>
        <w:rPr>
          <w:rFonts w:ascii="Cambria" w:hAnsi="Cambria"/>
        </w:rPr>
      </w:pPr>
      <w:r>
        <w:rPr>
          <w:rFonts w:ascii="Cambria" w:hAnsi="Cambria"/>
        </w:rPr>
        <w:t>optionally set categories to include or exclude</w:t>
      </w:r>
    </w:p>
    <w:p w14:paraId="4BB8F1DC" w14:textId="3BB21FC0" w:rsidR="006965AD" w:rsidRDefault="006965AD" w:rsidP="006965AD">
      <w:pPr>
        <w:pStyle w:val="ListParagraph"/>
        <w:numPr>
          <w:ilvl w:val="3"/>
          <w:numId w:val="1"/>
        </w:numPr>
        <w:rPr>
          <w:rFonts w:ascii="Cambria" w:hAnsi="Cambria"/>
        </w:rPr>
      </w:pPr>
      <w:r>
        <w:rPr>
          <w:rFonts w:ascii="Cambria" w:hAnsi="Cambria"/>
        </w:rPr>
        <w:t>optionally set difficulties to include/exclude</w:t>
      </w:r>
    </w:p>
    <w:p w14:paraId="2A4EFBBC" w14:textId="7C6B30BE" w:rsidR="008370C8" w:rsidRDefault="008370C8" w:rsidP="001F7637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Duplicated questions are scanned </w:t>
      </w:r>
      <w:proofErr w:type="gramStart"/>
      <w:r>
        <w:rPr>
          <w:rFonts w:ascii="Cambria" w:hAnsi="Cambria"/>
        </w:rPr>
        <w:t>for</w:t>
      </w:r>
      <w:proofErr w:type="gramEnd"/>
      <w:r>
        <w:rPr>
          <w:rFonts w:ascii="Cambria" w:hAnsi="Cambria"/>
        </w:rPr>
        <w:t xml:space="preserve"> and 90-99% similar questions are flagged for review</w:t>
      </w:r>
    </w:p>
    <w:p w14:paraId="6AA6B25D" w14:textId="02AFB8BE" w:rsidR="001F7637" w:rsidRDefault="006965AD" w:rsidP="001F7637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Exam will be automatically saved when generated, may choose to keep or discard</w:t>
      </w:r>
    </w:p>
    <w:p w14:paraId="107F931F" w14:textId="478F1792" w:rsidR="001F7637" w:rsidRDefault="001F7637" w:rsidP="006965AD">
      <w:pPr>
        <w:pStyle w:val="ListParagraph"/>
        <w:numPr>
          <w:ilvl w:val="2"/>
          <w:numId w:val="1"/>
        </w:numPr>
        <w:rPr>
          <w:rFonts w:ascii="Cambria" w:hAnsi="Cambria"/>
        </w:rPr>
      </w:pPr>
      <w:r>
        <w:rPr>
          <w:rFonts w:ascii="Cambria" w:hAnsi="Cambria"/>
        </w:rPr>
        <w:t>The link to view the exam will be saved, both with and without Key Mode</w:t>
      </w:r>
    </w:p>
    <w:p w14:paraId="0ED7F473" w14:textId="162F7AC9" w:rsidR="006965AD" w:rsidRDefault="006965AD" w:rsidP="006965AD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Additional technical notes:</w:t>
      </w:r>
    </w:p>
    <w:p w14:paraId="52867591" w14:textId="3CB47ABF" w:rsidR="006965AD" w:rsidRDefault="006965AD" w:rsidP="006965AD">
      <w:pPr>
        <w:pStyle w:val="ListParagraph"/>
        <w:numPr>
          <w:ilvl w:val="1"/>
          <w:numId w:val="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MudBlazor</w:t>
      </w:r>
      <w:proofErr w:type="spellEnd"/>
      <w:r>
        <w:rPr>
          <w:rFonts w:ascii="Cambria" w:hAnsi="Cambria"/>
        </w:rPr>
        <w:t xml:space="preserve"> (the primary system I use to build applications) for some reason creates tables around each question when pasted into Word, so to get around this, viewing an exam </w:t>
      </w:r>
      <w:r w:rsidR="001F7637">
        <w:rPr>
          <w:rFonts w:ascii="Cambria" w:hAnsi="Cambria"/>
        </w:rPr>
        <w:t xml:space="preserve">(to copy, not to edit) </w:t>
      </w:r>
      <w:r>
        <w:rPr>
          <w:rFonts w:ascii="Cambria" w:hAnsi="Cambria"/>
        </w:rPr>
        <w:t>will just open a new browser tab</w:t>
      </w:r>
    </w:p>
    <w:p w14:paraId="14331F61" w14:textId="1AFC25E9" w:rsidR="001F7637" w:rsidRDefault="001F7637" w:rsidP="001F7637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Open questions:</w:t>
      </w:r>
    </w:p>
    <w:p w14:paraId="5BA56A37" w14:textId="6ADDC548" w:rsidR="001F7637" w:rsidRPr="008370C8" w:rsidRDefault="001F7637" w:rsidP="008370C8">
      <w:pPr>
        <w:pStyle w:val="ListParagraph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Do you want the ability to have multiple correct answers, perhaps in a </w:t>
      </w:r>
      <w:proofErr w:type="spellStart"/>
      <w:r>
        <w:rPr>
          <w:rFonts w:ascii="Cambria" w:hAnsi="Cambria"/>
        </w:rPr>
        <w:t>MultiSelect</w:t>
      </w:r>
      <w:proofErr w:type="spellEnd"/>
      <w:r>
        <w:rPr>
          <w:rFonts w:ascii="Cambria" w:hAnsi="Cambria"/>
        </w:rPr>
        <w:t xml:space="preserve"> question as opposed to a </w:t>
      </w:r>
      <w:proofErr w:type="gramStart"/>
      <w:r>
        <w:rPr>
          <w:rFonts w:ascii="Cambria" w:hAnsi="Cambria"/>
        </w:rPr>
        <w:t>Multiple Choice</w:t>
      </w:r>
      <w:proofErr w:type="gramEnd"/>
      <w:r>
        <w:rPr>
          <w:rFonts w:ascii="Cambria" w:hAnsi="Cambria"/>
        </w:rPr>
        <w:t xml:space="preserve"> question?</w:t>
      </w:r>
    </w:p>
    <w:sectPr w:rsidR="001F7637" w:rsidRPr="00837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2C3"/>
    <w:multiLevelType w:val="hybridMultilevel"/>
    <w:tmpl w:val="7CBE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20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AD"/>
    <w:rsid w:val="001F7637"/>
    <w:rsid w:val="00454D9F"/>
    <w:rsid w:val="006032C8"/>
    <w:rsid w:val="00640535"/>
    <w:rsid w:val="006965AD"/>
    <w:rsid w:val="008370C8"/>
    <w:rsid w:val="00DF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808CA"/>
  <w15:chartTrackingRefBased/>
  <w15:docId w15:val="{69CC33CE-E2C3-714A-BD49-AE0829C6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Enriquez</dc:creator>
  <cp:keywords/>
  <dc:description/>
  <cp:lastModifiedBy>Alejandro Enriquez</cp:lastModifiedBy>
  <cp:revision>3</cp:revision>
  <dcterms:created xsi:type="dcterms:W3CDTF">2025-11-29T17:48:00Z</dcterms:created>
  <dcterms:modified xsi:type="dcterms:W3CDTF">2025-11-29T22:25:00Z</dcterms:modified>
</cp:coreProperties>
</file>