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HashDash User Manual</w:t>
      </w:r>
    </w:p>
    <w:p>
      <w:pPr>
        <w:jc w:val="center"/>
      </w:pPr>
      <w:r>
        <w:rPr>
          <w:color w:val="808080"/>
          <w:sz w:val="28"/>
        </w:rPr>
        <w:t>Version 2.0</w:t>
      </w:r>
    </w:p>
    <w:p/>
    <w:p>
      <w:pPr>
        <w:pStyle w:val="Heading1"/>
      </w:pPr>
      <w:r>
        <w:t>Introduction</w:t>
      </w:r>
    </w:p>
    <w:p>
      <w:r>
        <w:t>HashDash is a forensic tool designed to verify the integrity of digital evidence during transfer. It calculates cryptographic hashes (MD5 and SHA-256) of files and verifies that copies match the originals exactly.</w:t>
      </w:r>
    </w:p>
    <w:p>
      <w:pPr>
        <w:pStyle w:val="Heading2"/>
      </w:pPr>
      <w:r>
        <w:t>What HashDash Does</w:t>
      </w:r>
    </w:p>
    <w:p>
      <w:r>
        <w:rPr>
          <w:b/>
        </w:rPr>
        <w:t>✓ Verifies file integrity</w:t>
        <w:br/>
      </w:r>
      <w:r>
        <w:rPr>
          <w:b/>
        </w:rPr>
        <w:t>✓ Copies and verifies evidence</w:t>
        <w:br/>
      </w:r>
      <w:r>
        <w:rPr>
          <w:b/>
        </w:rPr>
        <w:t>✓ Automates processing</w:t>
        <w:br/>
      </w:r>
      <w:r>
        <w:rPr>
          <w:b/>
        </w:rPr>
        <w:t>✓ Generates court-ready reports</w:t>
        <w:br/>
      </w:r>
      <w:r>
        <w:t>✓ Maintains chain of custody logs</w:t>
      </w:r>
    </w:p>
    <w:p>
      <w:r>
        <w:br w:type="page"/>
      </w:r>
    </w:p>
    <w:p>
      <w:pPr>
        <w:pStyle w:val="Heading1"/>
      </w:pPr>
      <w:r>
        <w:t>Understanding the Interface</w:t>
      </w:r>
    </w:p>
    <w:p>
      <w:r>
        <w:t>Here is the main HashDash window: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3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dash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Interface Overview</w:t>
      </w:r>
    </w:p>
    <w:p>
      <w:pPr>
        <w:pStyle w:val="Heading3"/>
      </w:pPr>
      <w:r>
        <w:t>Top Bar (Header)</w:t>
      </w:r>
    </w:p>
    <w:p>
      <w:r>
        <w:rPr>
          <w:b/>
        </w:rPr>
        <w:t xml:space="preserve">• Computer Name &amp; Date/Time: </w:t>
      </w:r>
      <w:r>
        <w:t>Shows current computer and timestamp</w:t>
        <w:br/>
      </w:r>
      <w:r>
        <w:rPr>
          <w:b/>
        </w:rPr>
        <w:t xml:space="preserve">• Automation Button: </w:t>
      </w:r>
      <w:r>
        <w:t>Toggle automation ON/OFF</w:t>
        <w:br/>
      </w:r>
      <w:r>
        <w:rPr>
          <w:b/>
        </w:rPr>
        <w:t xml:space="preserve">• Bell Icon (🔔): </w:t>
      </w:r>
      <w:r>
        <w:t>View notifications (shows red badge when new notifications arrive)</w:t>
        <w:br/>
      </w:r>
      <w:r>
        <w:rPr>
          <w:b/>
        </w:rPr>
        <w:t xml:space="preserve">• Screenshot Icon (📷): </w:t>
      </w:r>
      <w:r>
        <w:t>Capture current screen</w:t>
        <w:br/>
      </w:r>
      <w:r>
        <w:rPr>
          <w:b/>
        </w:rPr>
        <w:t xml:space="preserve">• Duplicates Icon: </w:t>
      </w:r>
      <w:r>
        <w:t>Find duplicate files</w:t>
        <w:br/>
      </w:r>
      <w:r>
        <w:rPr>
          <w:b/>
        </w:rPr>
        <w:t xml:space="preserve">• Settings Icon (⚙): </w:t>
      </w:r>
      <w:r>
        <w:t>Configure HashDash settings</w:t>
        <w:br/>
      </w:r>
      <w:r>
        <w:rPr>
          <w:b/>
        </w:rPr>
        <w:t xml:space="preserve">• Help Icon (?): </w:t>
      </w:r>
      <w:r>
        <w:t>Access help menu, manual, and change log</w:t>
      </w:r>
    </w:p>
    <w:p>
      <w:pPr>
        <w:pStyle w:val="Heading3"/>
      </w:pPr>
      <w:r>
        <w:t>Left Panel: Case Information</w:t>
      </w:r>
    </w:p>
    <w:p>
      <w:r>
        <w:t>This panel contains three required fields:</w:t>
        <w:br/>
        <w:br/>
      </w:r>
      <w:r>
        <w:rPr>
          <w:b/>
        </w:rPr>
        <w:t xml:space="preserve">1. Examiner Name: </w:t>
      </w:r>
      <w:r>
        <w:t>Your name (the person conducting the examination)</w:t>
        <w:br/>
      </w:r>
      <w:r>
        <w:rPr>
          <w:b/>
        </w:rPr>
        <w:t xml:space="preserve">2. Lab Case Reference: </w:t>
      </w:r>
      <w:r>
        <w:t>Your lab's case number or reference</w:t>
        <w:br/>
      </w:r>
      <w:r>
        <w:rPr>
          <w:b/>
        </w:rPr>
        <w:t xml:space="preserve">3. Exhibit Reference: </w:t>
      </w:r>
      <w:r>
        <w:t>The exhibit number or identifier for this evidence</w:t>
        <w:br/>
        <w:br/>
      </w:r>
      <w:r>
        <w:rPr>
          <w:b/>
        </w:rPr>
        <w:t xml:space="preserve">Note: </w:t>
      </w:r>
      <w:r>
        <w:t>All three fields are required for automation mode.</w:t>
      </w:r>
    </w:p>
    <w:p>
      <w:pPr>
        <w:pStyle w:val="Heading3"/>
      </w:pPr>
      <w:r>
        <w:t>Right Panel: Data Copying / Verification</w:t>
      </w:r>
    </w:p>
    <w:p>
      <w:r>
        <w:rPr>
          <w:b/>
        </w:rPr>
        <w:t xml:space="preserve">Source Path: </w:t>
      </w:r>
      <w:r>
        <w:t>Click the folder icon to select the original evidence folder</w:t>
        <w:br/>
        <w:br/>
      </w:r>
      <w:r>
        <w:rPr>
          <w:b/>
        </w:rPr>
        <w:t xml:space="preserve">Destination Path (Optional): </w:t>
      </w:r>
      <w:r>
        <w:t>Click the folder icon to select where to copy files</w:t>
        <w:br/>
      </w:r>
      <w:r>
        <w:t xml:space="preserve">  • Leave empty for hash-only mode (no copying)</w:t>
        <w:br/>
      </w:r>
      <w:r>
        <w:t xml:space="preserve">  • Required for automation mode</w:t>
        <w:br/>
        <w:br/>
      </w:r>
      <w:r>
        <w:rPr>
          <w:b/>
        </w:rPr>
        <w:t xml:space="preserve">Hash Algorithms: </w:t>
      </w:r>
      <w:r>
        <w:t>Check MD5 and/or SHA-256 (SHA-256 recommended)</w:t>
        <w:br/>
        <w:br/>
      </w:r>
      <w:r>
        <w:rPr>
          <w:b/>
        </w:rPr>
        <w:t xml:space="preserve">Run Button: </w:t>
      </w:r>
      <w:r>
        <w:t>Click to start processing (blue button, bottom right)</w:t>
      </w:r>
    </w:p>
    <w:p>
      <w:pPr>
        <w:pStyle w:val="Heading3"/>
      </w:pPr>
      <w:r>
        <w:t>Table Toolbar</w:t>
      </w:r>
    </w:p>
    <w:p>
      <w:r>
        <w:t>Icons above the results table:</w:t>
        <w:br/>
        <w:br/>
      </w:r>
      <w:r>
        <w:rPr>
          <w:b/>
        </w:rPr>
        <w:t xml:space="preserve">📋 Export Detailed Log: </w:t>
      </w:r>
      <w:r>
        <w:t>Save technical log file</w:t>
        <w:br/>
      </w:r>
      <w:r>
        <w:rPr>
          <w:b/>
        </w:rPr>
        <w:t xml:space="preserve">📊 Export CSV: </w:t>
      </w:r>
      <w:r>
        <w:t>Export results to spreadsheet</w:t>
        <w:br/>
      </w:r>
      <w:r>
        <w:rPr>
          <w:b/>
        </w:rPr>
        <w:t xml:space="preserve">📄 Export PDF: </w:t>
      </w:r>
      <w:r>
        <w:t>Generate PDF report</w:t>
        <w:br/>
      </w:r>
      <w:r>
        <w:rPr>
          <w:b/>
        </w:rPr>
        <w:t xml:space="preserve">🗑️ Clear: </w:t>
      </w:r>
      <w:r>
        <w:t>Clear all files from table</w:t>
      </w:r>
    </w:p>
    <w:p>
      <w:pPr>
        <w:pStyle w:val="Heading3"/>
      </w:pPr>
      <w:r>
        <w:t>Results Table</w:t>
      </w:r>
    </w:p>
    <w:p>
      <w:r>
        <w:t>After running verification, results appear in columns:</w:t>
        <w:br/>
        <w:br/>
      </w:r>
      <w:r>
        <w:t>• # - File number</w:t>
        <w:br/>
      </w:r>
      <w:r>
        <w:t>• Status - Verification status (Verified, Failed, etc.)</w:t>
        <w:br/>
      </w:r>
      <w:r>
        <w:t>• Filename - Name of the file</w:t>
        <w:br/>
      </w:r>
      <w:r>
        <w:t>• Size - File size</w:t>
        <w:br/>
      </w:r>
      <w:r>
        <w:t>• SHA-256 (Source) - Hash from original file</w:t>
        <w:br/>
      </w:r>
      <w:r>
        <w:t>• SHA-256 (Dest) - Hash from copied file</w:t>
        <w:br/>
      </w:r>
      <w:r>
        <w:t>• MD5 (Source) - MD5 hash from original (if enabled)</w:t>
      </w:r>
    </w:p>
    <w:p>
      <w:r>
        <w:br w:type="page"/>
      </w:r>
    </w:p>
    <w:p>
      <w:pPr>
        <w:pStyle w:val="Heading1"/>
      </w:pPr>
      <w:r>
        <w:t>Task 1: Verify Files Without Copying</w:t>
      </w:r>
    </w:p>
    <w:p>
      <w:r>
        <w:t>Use this when you only need to calculate hashes without copying files.</w:t>
      </w:r>
    </w:p>
    <w:p>
      <w:pPr>
        <w:pStyle w:val="Heading2"/>
      </w:pPr>
      <w:r>
        <w:t>Step-by-Step Instructions:</w:t>
      </w:r>
    </w:p>
    <w:p>
      <w:r>
        <w:rPr>
          <w:b/>
        </w:rPr>
        <w:t>Step 1: Fill in Case Information</w:t>
        <w:br/>
      </w:r>
      <w:r>
        <w:t xml:space="preserve">  • Click in the "Examiner Name" field (left panel)</w:t>
        <w:br/>
      </w:r>
      <w:r>
        <w:t xml:space="preserve">  • Type your name</w:t>
        <w:br/>
      </w:r>
      <w:r>
        <w:t xml:space="preserve">  • Click in "Lab Case Reference" and type the case number</w:t>
        <w:br/>
      </w:r>
      <w:r>
        <w:t xml:space="preserve">  • Click in "Exhibit Reference" and type the exhibit ID</w:t>
        <w:br/>
        <w:br/>
      </w:r>
      <w:r>
        <w:rPr>
          <w:b/>
        </w:rPr>
        <w:t>Step 2: Select Source Files</w:t>
        <w:br/>
      </w:r>
      <w:r>
        <w:t xml:space="preserve">  • Look at the right panel labeled "Data Copying / Verification"</w:t>
        <w:br/>
      </w:r>
      <w:r>
        <w:t xml:space="preserve">  • Click the folder icon (📁) next to "Source Path"</w:t>
        <w:br/>
      </w:r>
      <w:r>
        <w:t xml:space="preserve">  • Browse to your evidence folder</w:t>
        <w:br/>
      </w:r>
      <w:r>
        <w:t xml:space="preserve">  • Click inside the folder, then click "Open" or "Select Folder"</w:t>
        <w:br/>
        <w:br/>
      </w:r>
      <w:r>
        <w:rPr>
          <w:b/>
        </w:rPr>
        <w:t>Step 3: Choose Hash Algorithm</w:t>
        <w:br/>
      </w:r>
      <w:r>
        <w:t xml:space="preserve">  • Check the boxes for MD5 and/or SHA-256</w:t>
        <w:br/>
      </w:r>
      <w:r>
        <w:t xml:space="preserve">  • Recommended: Use SHA-256 for forensic work</w:t>
        <w:br/>
        <w:br/>
      </w:r>
      <w:r>
        <w:rPr>
          <w:b/>
        </w:rPr>
        <w:t>Step 4: Leave Destination Empty</w:t>
        <w:br/>
      </w:r>
      <w:r>
        <w:t xml:space="preserve">  • Do NOT select a destination path</w:t>
        <w:br/>
      </w:r>
      <w:r>
        <w:t xml:space="preserve">  • This tells HashDash to hash only (no copying)</w:t>
        <w:br/>
        <w:br/>
      </w:r>
      <w:r>
        <w:rPr>
          <w:b/>
        </w:rPr>
        <w:t>Step 5: Click Run</w:t>
        <w:br/>
      </w:r>
      <w:r>
        <w:t xml:space="preserve">  • Click the blue "Run" button in the bottom right</w:t>
        <w:br/>
      </w:r>
      <w:r>
        <w:t xml:space="preserve">  • Watch progress in the table below</w:t>
        <w:br/>
        <w:br/>
      </w:r>
    </w:p>
    <w:p>
      <w:pPr>
        <w:pStyle w:val="Heading2"/>
      </w:pPr>
      <w:r>
        <w:t>What You'll See:</w:t>
      </w:r>
    </w:p>
    <w:p>
      <w:r>
        <w:t>• File list appears in the table</w:t>
        <w:br/>
      </w:r>
      <w:r>
        <w:t>• Status shows "Hashing..." then "Hash Complete"</w:t>
        <w:br/>
      </w:r>
      <w:r>
        <w:t>• Hash values appear in the SHA-256/MD5 columns</w:t>
        <w:br/>
      </w:r>
      <w:r>
        <w:t>• When done, all files show "Hash Complete" in green</w:t>
      </w:r>
    </w:p>
    <w:p>
      <w:r>
        <w:br w:type="page"/>
      </w:r>
    </w:p>
    <w:p>
      <w:pPr>
        <w:pStyle w:val="Heading1"/>
      </w:pPr>
      <w:r>
        <w:t>Task 2: Copy Files and Verify Integrity</w:t>
      </w:r>
    </w:p>
    <w:p>
      <w:r>
        <w:t>Use this to copy evidence to a new location and verify the copies are identical to the originals.</w:t>
      </w:r>
    </w:p>
    <w:p>
      <w:pPr>
        <w:pStyle w:val="Heading2"/>
      </w:pPr>
      <w:r>
        <w:t>Step-by-Step Instructions:</w:t>
      </w:r>
    </w:p>
    <w:p>
      <w:r>
        <w:rPr>
          <w:b/>
        </w:rPr>
        <w:t>Step 1: Fill in Case Information</w:t>
        <w:br/>
      </w:r>
      <w:r>
        <w:t xml:space="preserve">  (Same as Task 1 - see previous page)</w:t>
        <w:br/>
        <w:br/>
      </w:r>
      <w:r>
        <w:rPr>
          <w:b/>
        </w:rPr>
        <w:t>Step 2: Select Source Folder</w:t>
        <w:br/>
      </w:r>
      <w:r>
        <w:t xml:space="preserve">  • Click the folder icon next to "Source Path"</w:t>
        <w:br/>
      </w:r>
      <w:r>
        <w:t xml:space="preserve">  • Browse to your ORIGINAL evidence folder</w:t>
        <w:br/>
      </w:r>
      <w:r>
        <w:t xml:space="preserve">  • Select the folder and click "Open"</w:t>
        <w:br/>
        <w:br/>
      </w:r>
      <w:r>
        <w:rPr>
          <w:b/>
        </w:rPr>
        <w:t>Step 3: Select Destination Folder</w:t>
        <w:br/>
      </w:r>
      <w:r>
        <w:t xml:space="preserve">  • Click the folder icon next to "Destination Path"</w:t>
        <w:br/>
      </w:r>
      <w:r>
        <w:t xml:space="preserve">  • Browse to where you want to COPY the files</w:t>
        <w:br/>
      </w:r>
      <w:r>
        <w:t xml:space="preserve">  • Make sure you have enough disk space</w:t>
        <w:br/>
      </w:r>
      <w:r>
        <w:t xml:space="preserve">  • Select the folder and click "Open"</w:t>
        <w:br/>
        <w:br/>
      </w:r>
      <w:r>
        <w:rPr>
          <w:b/>
        </w:rPr>
        <w:t>Step 4: Choose Hash Algorithms</w:t>
        <w:br/>
      </w:r>
      <w:r>
        <w:t xml:space="preserve">  • Check MD5 and/or SHA-256</w:t>
        <w:br/>
      </w:r>
      <w:r>
        <w:t xml:space="preserve">  • Recommended: Check both for maximum verification</w:t>
        <w:br/>
        <w:br/>
      </w:r>
      <w:r>
        <w:rPr>
          <w:b/>
        </w:rPr>
        <w:t>Step 5: Click Run</w:t>
        <w:br/>
      </w:r>
      <w:r>
        <w:t xml:space="preserve">  • Click the blue "Run" button</w:t>
        <w:br/>
      </w:r>
      <w:r>
        <w:t xml:space="preserve">  • Do NOT close the window or interrupt the process</w:t>
        <w:br/>
        <w:br/>
      </w:r>
    </w:p>
    <w:p>
      <w:pPr>
        <w:pStyle w:val="Heading2"/>
      </w:pPr>
      <w:r>
        <w:t>What Happens:</w:t>
      </w:r>
    </w:p>
    <w:p>
      <w:r>
        <w:rPr>
          <w:b/>
        </w:rPr>
        <w:t>HashDash will:</w:t>
        <w:br/>
        <w:br/>
      </w:r>
      <w:r>
        <w:t>1. Calculate hashes of all source files</w:t>
        <w:br/>
      </w:r>
      <w:r>
        <w:t>2. Copy each file to the destination</w:t>
        <w:br/>
      </w:r>
      <w:r>
        <w:t>3. Calculate hashes of the copied files</w:t>
        <w:br/>
      </w:r>
      <w:r>
        <w:t>4. Compare the hashes</w:t>
        <w:br/>
      </w:r>
      <w:r>
        <w:t>5. Mark each file as "Verified" (green) or "Hash Mismatch" (red)</w:t>
        <w:br/>
      </w:r>
      <w:r>
        <w:t>6. Automatically generate a PDF report</w:t>
        <w:br/>
        <w:br/>
      </w:r>
      <w:r>
        <w:rPr>
          <w:b/>
        </w:rPr>
        <w:t>The PDF report is saved to:</w:t>
        <w:br/>
      </w:r>
      <w:r>
        <w:t>[Your Destination Folder]\Data Transfer Logs\</w:t>
      </w:r>
    </w:p>
    <w:p>
      <w:pPr>
        <w:pStyle w:val="Heading2"/>
      </w:pPr>
      <w:r>
        <w:t>Understanding Results:</w:t>
      </w:r>
    </w:p>
    <w:p>
      <w:r>
        <w:rPr>
          <w:color w:val="008000"/>
        </w:rPr>
        <w:t xml:space="preserve">✓ Green "Verified" = </w:t>
      </w:r>
      <w:r>
        <w:t>Files match perfectly. Success!</w:t>
        <w:br/>
        <w:br/>
      </w:r>
      <w:r>
        <w:rPr>
          <w:color w:val="FF0000"/>
        </w:rPr>
        <w:t xml:space="preserve">✗ Red "Hash Mismatch" = </w:t>
      </w:r>
      <w:r>
        <w:t>Files DON'T match. Investigate immediately!</w:t>
        <w:br/>
        <w:br/>
      </w:r>
      <w:r>
        <w:rPr>
          <w:b/>
        </w:rPr>
        <w:t>If you see "Hash Mismatch":</w:t>
        <w:br/>
      </w:r>
      <w:r>
        <w:t>• Check the source media for corruption</w:t>
        <w:br/>
      </w:r>
      <w:r>
        <w:t>• Verify the destination drive is working</w:t>
        <w:br/>
      </w:r>
      <w:r>
        <w:t>• Try copying to a different location</w:t>
        <w:br/>
      </w:r>
      <w:r>
        <w:t>• Document the mismatch in your case notes</w:t>
      </w:r>
    </w:p>
    <w:p>
      <w:r>
        <w:br w:type="page"/>
      </w:r>
    </w:p>
    <w:p>
      <w:pPr>
        <w:pStyle w:val="Heading1"/>
      </w:pPr>
      <w:r>
        <w:t>Task 3: Set Up Automatic Processing</w:t>
      </w:r>
    </w:p>
    <w:p>
      <w:r>
        <w:t>Automation mode allows HashDash to automatically process files when they arrive. For example, when you connect a USB drive containing evidence.</w:t>
      </w:r>
    </w:p>
    <w:p>
      <w:pPr>
        <w:pStyle w:val="Heading2"/>
      </w:pPr>
      <w:r>
        <w:t>Step-by-Step Instructions:</w:t>
      </w:r>
    </w:p>
    <w:p>
      <w:r>
        <w:rPr>
          <w:b/>
        </w:rPr>
        <w:t>Step 1: Fill in ALL Case Information</w:t>
        <w:br/>
      </w:r>
      <w:r>
        <w:t xml:space="preserve">  • Automation requires all three fields:</w:t>
        <w:br/>
      </w:r>
      <w:r>
        <w:t xml:space="preserve">    - Examiner Name</w:t>
        <w:br/>
      </w:r>
      <w:r>
        <w:t xml:space="preserve">    - Lab Case Reference</w:t>
        <w:br/>
      </w:r>
      <w:r>
        <w:t xml:space="preserve">    - Exhibit Reference</w:t>
        <w:br/>
        <w:br/>
      </w:r>
      <w:r>
        <w:rPr>
          <w:b/>
        </w:rPr>
        <w:t>Step 2: Select Source Folder</w:t>
        <w:br/>
      </w:r>
      <w:r>
        <w:t xml:space="preserve">  • This is the folder HashDash will monitor</w:t>
        <w:br/>
      </w:r>
      <w:r>
        <w:t xml:space="preserve">  • Example: The root of a USB drive or network folder</w:t>
        <w:br/>
        <w:br/>
      </w:r>
      <w:r>
        <w:rPr>
          <w:b/>
        </w:rPr>
        <w:t>Step 3: Select Destination Folder</w:t>
        <w:br/>
      </w:r>
      <w:r>
        <w:t xml:space="preserve">  • REQUIRED for automation</w:t>
        <w:br/>
      </w:r>
      <w:r>
        <w:t xml:space="preserve">  • This is where files will be copied</w:t>
        <w:br/>
        <w:br/>
      </w:r>
      <w:r>
        <w:rPr>
          <w:b/>
        </w:rPr>
        <w:t>Step 4: Enable Automation</w:t>
        <w:br/>
      </w:r>
      <w:r>
        <w:t xml:space="preserve">  • Look at the top right corner</w:t>
        <w:br/>
      </w:r>
      <w:r>
        <w:t xml:space="preserve">  • Click the "Automation OFF" button</w:t>
        <w:br/>
        <w:br/>
      </w:r>
      <w:r>
        <w:rPr>
          <w:b/>
        </w:rPr>
        <w:t>Step 5: Configure Trigger File (First Time Only)</w:t>
        <w:br/>
      </w:r>
      <w:r>
        <w:t xml:space="preserve">  • A settings window will appear</w:t>
        <w:br/>
      </w:r>
      <w:r>
        <w:t xml:space="preserve">  • Enter the "trigger filename" (e.g., "report.xml")</w:t>
        <w:br/>
      </w:r>
      <w:r>
        <w:t xml:space="preserve">  • This is the file that signals "start processing"</w:t>
        <w:br/>
      </w:r>
      <w:r>
        <w:t xml:space="preserve">  • Click "Save"</w:t>
        <w:br/>
        <w:br/>
      </w:r>
      <w:r>
        <w:rPr>
          <w:b/>
        </w:rPr>
        <w:t>Step 6: Automation is Now Active</w:t>
        <w:br/>
      </w:r>
      <w:r>
        <w:t xml:space="preserve">  • Button changes to "Automation ON" (blue)</w:t>
        <w:br/>
      </w:r>
      <w:r>
        <w:t xml:space="preserve">  • Yellow banner appears: "AUTOMATION ACTIVE - Monitoring..."</w:t>
        <w:br/>
      </w:r>
      <w:r>
        <w:t xml:space="preserve">  • All fields are now locked (you can't edit them)</w:t>
        <w:br/>
        <w:br/>
      </w:r>
    </w:p>
    <w:p>
      <w:pPr>
        <w:pStyle w:val="Heading2"/>
      </w:pPr>
      <w:r>
        <w:t>How Automation Works:</w:t>
      </w:r>
    </w:p>
    <w:p>
      <w:r>
        <w:rPr>
          <w:b/>
        </w:rPr>
        <w:t>Once automation is enabled:</w:t>
        <w:br/>
        <w:br/>
      </w:r>
      <w:r>
        <w:t>1. HashDash watches the source folder</w:t>
        <w:br/>
      </w:r>
      <w:r>
        <w:t>2. When it detects the trigger file (e.g., "report.xml"), it automatically:</w:t>
        <w:br/>
      </w:r>
      <w:r>
        <w:t xml:space="preserve">   • Loads all files in the folder</w:t>
        <w:br/>
      </w:r>
      <w:r>
        <w:t xml:space="preserve">   • Copies and verifies everything</w:t>
        <w:br/>
      </w:r>
      <w:r>
        <w:t xml:space="preserve">   • Generates a PDF report</w:t>
        <w:br/>
      </w:r>
      <w:r>
        <w:t xml:space="preserve">   • Shows a completion notification</w:t>
        <w:br/>
      </w:r>
      <w:r>
        <w:t xml:space="preserve">   • Disables automation (ready for next case)</w:t>
        <w:br/>
        <w:br/>
      </w:r>
      <w:r>
        <w:rPr>
          <w:b/>
        </w:rPr>
        <w:t>Example:</w:t>
        <w:br/>
      </w:r>
      <w:r>
        <w:t>You set the trigger to "report.xml". When you connect a USB drive that contains a file called "report.xml", HashDash immediately starts processing all files on that drive.</w:t>
      </w:r>
    </w:p>
    <w:p>
      <w:pPr>
        <w:pStyle w:val="Heading2"/>
      </w:pPr>
      <w:r>
        <w:t>Turning Off Automation:</w:t>
      </w:r>
    </w:p>
    <w:p>
      <w:r>
        <w:t>Click the "Automation ON" button again to turn it off. This will unlock all fields and stop monitoring.</w:t>
      </w:r>
    </w:p>
    <w:p>
      <w:r>
        <w:br w:type="page"/>
      </w:r>
    </w:p>
    <w:p>
      <w:pPr>
        <w:pStyle w:val="Heading1"/>
      </w:pPr>
      <w:r>
        <w:t>Task 4: Export Results</w:t>
      </w:r>
    </w:p>
    <w:p>
      <w:r>
        <w:t>After processing, you can export results in different formats.</w:t>
      </w:r>
    </w:p>
    <w:p>
      <w:pPr>
        <w:pStyle w:val="Heading2"/>
      </w:pPr>
      <w:r>
        <w:t>Export as PDF (Recommended)</w:t>
      </w:r>
    </w:p>
    <w:p>
      <w:r>
        <w:t>1. Click the PDF icon (📄) in the table toolbar</w:t>
        <w:br/>
      </w:r>
      <w:r>
        <w:t>2. Choose where to save the file</w:t>
        <w:br/>
      </w:r>
      <w:r>
        <w:t>3. Click "Save"</w:t>
        <w:br/>
        <w:br/>
      </w:r>
      <w:r>
        <w:rPr>
          <w:b/>
        </w:rPr>
        <w:t>The PDF report includes:</w:t>
        <w:br/>
      </w:r>
      <w:r>
        <w:t>• Case information (examiner, case ref, exhibit ref)</w:t>
        <w:br/>
      </w:r>
      <w:r>
        <w:t>• Computer name and timestamps</w:t>
        <w:br/>
      </w:r>
      <w:r>
        <w:t>• Source and destination paths</w:t>
        <w:br/>
      </w:r>
      <w:r>
        <w:t>• File-by-file verification results</w:t>
        <w:br/>
      </w:r>
      <w:r>
        <w:t>• Hash values (SHA-256, MD5)</w:t>
        <w:br/>
      </w:r>
      <w:r>
        <w:t>• File dates and sizes</w:t>
        <w:br/>
        <w:br/>
      </w:r>
      <w:r>
        <w:rPr>
          <w:b/>
        </w:rPr>
        <w:t xml:space="preserve">Note: </w:t>
      </w:r>
      <w:r>
        <w:t>When using Copy &amp; Verify mode, a PDF is automatically saved to:</w:t>
        <w:br/>
        <w:t>[Destination Folder]\Data Transfer Logs\</w:t>
      </w:r>
    </w:p>
    <w:p>
      <w:pPr>
        <w:pStyle w:val="Heading2"/>
      </w:pPr>
      <w:r>
        <w:t>Export as CSV</w:t>
      </w:r>
    </w:p>
    <w:p>
      <w:r>
        <w:t>1. Click the CSV icon (📊) in the table toolbar</w:t>
        <w:br/>
      </w:r>
      <w:r>
        <w:t>2. Choose where to save the file</w:t>
        <w:br/>
      </w:r>
      <w:r>
        <w:t>3. Click "Save"</w:t>
        <w:br/>
        <w:br/>
      </w:r>
      <w:r>
        <w:t>CSV files can be opened in Excel or any spreadsheet program for further analysis.</w:t>
      </w:r>
    </w:p>
    <w:p>
      <w:pPr>
        <w:pStyle w:val="Heading2"/>
      </w:pPr>
      <w:r>
        <w:t>Export Detailed Log</w:t>
      </w:r>
    </w:p>
    <w:p>
      <w:r>
        <w:t>1. Click the log icon (📋) in the table toolbar</w:t>
        <w:br/>
      </w:r>
      <w:r>
        <w:t>2. Choose where to save the file</w:t>
        <w:br/>
      </w:r>
      <w:r>
        <w:t>3. Click "Save"</w:t>
        <w:br/>
        <w:br/>
      </w:r>
      <w:r>
        <w:rPr>
          <w:b/>
        </w:rPr>
        <w:t>The detailed log contains:</w:t>
        <w:br/>
      </w:r>
      <w:r>
        <w:t>• Timestamps for every operation</w:t>
        <w:br/>
      </w:r>
      <w:r>
        <w:t>• Duration of each file process</w:t>
        <w:br/>
      </w:r>
      <w:r>
        <w:t>• Technical details</w:t>
        <w:br/>
      </w:r>
      <w:r>
        <w:t>• Error messages (if any)</w:t>
      </w:r>
    </w:p>
    <w:p>
      <w:r>
        <w:br w:type="page"/>
      </w:r>
    </w:p>
    <w:p>
      <w:pPr>
        <w:pStyle w:val="Heading1"/>
      </w:pPr>
      <w:r>
        <w:t>Understanding the Results Table</w:t>
      </w:r>
    </w:p>
    <w:p>
      <w:pPr>
        <w:pStyle w:val="Heading2"/>
      </w:pPr>
      <w:r>
        <w:t>Status Column</w:t>
      </w:r>
    </w:p>
    <w:p>
      <w:r>
        <w:t>The Status column shows what happened to each file:</w:t>
        <w:br/>
        <w:br/>
      </w:r>
      <w:r>
        <w:rPr>
          <w:color w:val="008000"/>
        </w:rPr>
        <w:t>✓ "Verified" (Green)</w:t>
        <w:br/>
      </w:r>
      <w:r>
        <w:t xml:space="preserve">  File was copied and verified successfully. Hashes match.</w:t>
        <w:br/>
        <w:br/>
      </w:r>
      <w:r>
        <w:rPr>
          <w:color w:val="008000"/>
        </w:rPr>
        <w:t>✓ "Hash Complete" (Green)</w:t>
        <w:br/>
      </w:r>
      <w:r>
        <w:t xml:space="preserve">  Hash calculated successfully (hash-only mode).</w:t>
        <w:br/>
        <w:br/>
      </w:r>
      <w:r>
        <w:rPr>
          <w:color w:val="FF0000"/>
        </w:rPr>
        <w:t>✗ "Hash Mismatch" (Red)</w:t>
        <w:br/>
      </w:r>
      <w:r>
        <w:t xml:space="preserve">  CRITICAL: Copied file doesn't match the original!</w:t>
        <w:br/>
      </w:r>
      <w:r>
        <w:t xml:space="preserve">  Action required: Investigate immediately.</w:t>
        <w:br/>
        <w:br/>
      </w:r>
      <w:r>
        <w:rPr>
          <w:color w:val="FF0000"/>
        </w:rPr>
        <w:t>✗ "Failed" (Red)</w:t>
        <w:br/>
      </w:r>
      <w:r>
        <w:t xml:space="preserve">  An error occurred. Check the error details.</w:t>
        <w:br/>
        <w:br/>
      </w:r>
      <w:r>
        <w:rPr>
          <w:color w:val="FFA500"/>
        </w:rPr>
        <w:t>⚠ "Cancelled" (Orange)</w:t>
        <w:br/>
      </w:r>
      <w:r>
        <w:t xml:space="preserve">  Process was stopped by user.</w:t>
      </w:r>
    </w:p>
    <w:p>
      <w:pPr>
        <w:pStyle w:val="Heading2"/>
      </w:pPr>
      <w:r>
        <w:t>Hash Columns</w:t>
      </w:r>
    </w:p>
    <w:p>
      <w:r>
        <w:rPr>
          <w:b/>
        </w:rPr>
        <w:t xml:space="preserve">SHA-256 (Source): </w:t>
      </w:r>
      <w:r>
        <w:t>The hash calculated from the original file</w:t>
        <w:br/>
        <w:br/>
      </w:r>
      <w:r>
        <w:rPr>
          <w:b/>
        </w:rPr>
        <w:t xml:space="preserve">SHA-256 (Dest): </w:t>
      </w:r>
      <w:r>
        <w:t>The hash calculated from the copied file</w:t>
        <w:br/>
        <w:br/>
      </w:r>
      <w:r>
        <w:rPr>
          <w:b/>
        </w:rPr>
        <w:t xml:space="preserve">MD5 (Source): </w:t>
      </w:r>
      <w:r>
        <w:t>The MD5 hash from the original file (if enabled)</w:t>
        <w:br/>
        <w:br/>
      </w:r>
      <w:r>
        <w:t>These should match exactly if the copy is identical to the original.</w:t>
      </w:r>
    </w:p>
    <w:p>
      <w:r>
        <w:br w:type="page"/>
      </w:r>
    </w:p>
    <w:p>
      <w:pPr>
        <w:pStyle w:val="Heading1"/>
      </w:pPr>
      <w:r>
        <w:t>Additional Features</w:t>
      </w:r>
    </w:p>
    <w:p>
      <w:pPr>
        <w:pStyle w:val="Heading2"/>
      </w:pPr>
      <w:r>
        <w:t>Notifications (Bell Icon)</w:t>
      </w:r>
    </w:p>
    <w:p>
      <w:r>
        <w:t>The bell icon in the top right shows notifications.</w:t>
        <w:br/>
        <w:br/>
      </w:r>
      <w:r>
        <w:t>• Red badge = You have unread notifications</w:t>
        <w:br/>
      </w:r>
      <w:r>
        <w:t>• Click the bell to view notification history</w:t>
        <w:br/>
      </w:r>
      <w:r>
        <w:t>• Shows automation completion, warnings, and system messages</w:t>
        <w:br/>
      </w:r>
    </w:p>
    <w:p>
      <w:pPr>
        <w:pStyle w:val="Heading2"/>
      </w:pPr>
      <w:r>
        <w:t>Screenshot Capture</w:t>
      </w:r>
    </w:p>
    <w:p>
      <w:r>
        <w:t>The camera icon (📷) captures the current screen.</w:t>
        <w:br/>
        <w:br/>
      </w:r>
      <w:r>
        <w:t>Use this to:</w:t>
        <w:br/>
      </w:r>
      <w:r>
        <w:t>• Document verification results</w:t>
        <w:br/>
      </w:r>
      <w:r>
        <w:t>• Capture evidence of successful processing</w:t>
        <w:br/>
      </w:r>
      <w:r>
        <w:t>• Save a visual record for case files</w:t>
        <w:br/>
        <w:br/>
      </w:r>
      <w:r>
        <w:t>Click the icon, choose where to save, and the screenshot is saved as a PNG image.</w:t>
      </w:r>
    </w:p>
    <w:p>
      <w:pPr>
        <w:pStyle w:val="Heading2"/>
      </w:pPr>
      <w:r>
        <w:t>Duplicate Detection</w:t>
      </w:r>
    </w:p>
    <w:p>
      <w:r>
        <w:t>Click the duplicates icon to find files with identical hashes.</w:t>
        <w:br/>
        <w:br/>
      </w:r>
      <w:r>
        <w:t>Useful for:</w:t>
        <w:br/>
      </w:r>
      <w:r>
        <w:t>• Identifying redundant files</w:t>
        <w:br/>
      </w:r>
      <w:r>
        <w:t>• Finding duplicate evidence</w:t>
        <w:br/>
      </w:r>
      <w:r>
        <w:t>• Reducing storage needs</w:t>
      </w:r>
    </w:p>
    <w:p>
      <w:pPr>
        <w:pStyle w:val="Heading2"/>
      </w:pPr>
      <w:r>
        <w:t>Settings</w:t>
      </w:r>
    </w:p>
    <w:p>
      <w:r>
        <w:t>Click the settings icon (⚙) to configure:</w:t>
        <w:br/>
        <w:br/>
      </w:r>
      <w:r>
        <w:rPr>
          <w:b/>
        </w:rPr>
        <w:t>Database Tab:</w:t>
        <w:br/>
      </w:r>
      <w:r>
        <w:t>• Set database location for process logs</w:t>
        <w:br/>
        <w:br/>
      </w:r>
      <w:r>
        <w:rPr>
          <w:b/>
        </w:rPr>
        <w:t>Automation Tab:</w:t>
        <w:br/>
      </w:r>
      <w:r>
        <w:t>• Set trigger file pattern</w:t>
        <w:br/>
      </w:r>
      <w:r>
        <w:t>• Choose whether to include subdirectories</w:t>
      </w:r>
    </w:p>
    <w:p>
      <w:pPr>
        <w:pStyle w:val="Heading2"/>
      </w:pPr>
      <w:r>
        <w:t>Help Menu</w:t>
      </w:r>
    </w:p>
    <w:p>
      <w:r>
        <w:t>Click the help icon (?) to access:</w:t>
        <w:br/>
        <w:br/>
      </w:r>
      <w:r>
        <w:t>• About - Version information</w:t>
        <w:br/>
      </w:r>
      <w:r>
        <w:t>• User Manual - This document</w:t>
        <w:br/>
      </w:r>
      <w:r>
        <w:t>• Change Log - What's new in this version</w:t>
        <w:br/>
      </w:r>
      <w:r>
        <w:t>• View Process Logs - Database of past processing sessions</w:t>
      </w:r>
    </w:p>
    <w:p>
      <w:r>
        <w:br w:type="page"/>
      </w:r>
    </w:p>
    <w:p>
      <w:pPr>
        <w:pStyle w:val="Heading1"/>
      </w:pPr>
      <w:r>
        <w:t>Best Practices for Forensic Work</w:t>
      </w:r>
    </w:p>
    <w:p>
      <w:pPr>
        <w:pStyle w:val="Heading2"/>
      </w:pPr>
      <w:r>
        <w:t>Always:</w:t>
      </w:r>
    </w:p>
    <w:p>
      <w:r>
        <w:t>✓ Use SHA-256 (more secure than MD5 alone)</w:t>
        <w:br/>
      </w:r>
      <w:r>
        <w:t>✓ Fill in all case information completely</w:t>
        <w:br/>
      </w:r>
      <w:r>
        <w:t>✓ Save PDF reports with your evidence</w:t>
        <w:br/>
      </w:r>
      <w:r>
        <w:t>✓ Never interrupt the verification process</w:t>
        <w:br/>
      </w:r>
      <w:r>
        <w:t>✓ Document any hash mismatches immediately</w:t>
        <w:br/>
      </w:r>
      <w:r>
        <w:t>✓ Verify write access before starting large transfers</w:t>
        <w:br/>
      </w:r>
      <w:r>
        <w:t>✓ Check disk space before copying</w:t>
      </w:r>
    </w:p>
    <w:p>
      <w:pPr>
        <w:pStyle w:val="Heading2"/>
      </w:pPr>
      <w:r>
        <w:t>Network Drives:</w:t>
      </w:r>
    </w:p>
    <w:p>
      <w:r>
        <w:t>• Ensure stable network connection</w:t>
        <w:br/>
      </w:r>
      <w:r>
        <w:t>• Test write access before starting</w:t>
        <w:br/>
      </w:r>
      <w:r>
        <w:t>• Allow extra time for network transfers</w:t>
        <w:br/>
      </w:r>
      <w:r>
        <w:t>• Monitor for connection interruptions</w:t>
      </w:r>
    </w:p>
    <w:p>
      <w:pPr>
        <w:pStyle w:val="Heading2"/>
      </w:pPr>
      <w:r>
        <w:t>Large Datasets:</w:t>
      </w:r>
    </w:p>
    <w:p>
      <w:r>
        <w:t>• Check available disk space first</w:t>
        <w:br/>
      </w:r>
      <w:r>
        <w:t>• Use automation for overnight processing</w:t>
        <w:br/>
      </w:r>
      <w:r>
        <w:t>• Export CSV for easier review of many files</w:t>
        <w:br/>
      </w:r>
      <w:r>
        <w:t>• Consider processing in smaller batches if needed</w:t>
      </w:r>
    </w:p>
    <w:p>
      <w:r>
        <w:br w:type="page"/>
      </w:r>
    </w:p>
    <w:p>
      <w:pPr>
        <w:pStyle w:val="Heading1"/>
      </w:pPr>
      <w:r>
        <w:t>Troubleshooting Common Issues</w:t>
      </w:r>
    </w:p>
    <w:p>
      <w:pPr>
        <w:pStyle w:val="Heading2"/>
      </w:pPr>
      <w:r>
        <w:t>Problem: Cannot select source folder</w:t>
      </w:r>
    </w:p>
    <w:p>
      <w:r>
        <w:rPr>
          <w:b/>
        </w:rPr>
        <w:t>Possible solutions:</w:t>
        <w:br/>
      </w:r>
      <w:r>
        <w:t>• Check you have read permissions for the folder</w:t>
        <w:br/>
      </w:r>
      <w:r>
        <w:t>• For network drives, verify you're connected</w:t>
        <w:br/>
      </w:r>
      <w:r>
        <w:t>• Try running HashDash as Administrator</w:t>
        <w:br/>
      </w:r>
      <w:r>
        <w:t>• Make sure the folder path is valid</w:t>
      </w:r>
    </w:p>
    <w:p>
      <w:pPr>
        <w:pStyle w:val="Heading2"/>
      </w:pPr>
      <w:r>
        <w:t>Problem: "Access Denied" error</w:t>
      </w:r>
    </w:p>
    <w:p>
      <w:r>
        <w:rPr>
          <w:b/>
        </w:rPr>
        <w:t>Possible solutions:</w:t>
        <w:br/>
      </w:r>
      <w:r>
        <w:t>• Check folder permissions</w:t>
        <w:br/>
      </w:r>
      <w:r>
        <w:t>• Close any programs that might have files open</w:t>
        <w:br/>
      </w:r>
      <w:r>
        <w:t>• For network paths, verify your credentials</w:t>
        <w:br/>
      </w:r>
      <w:r>
        <w:t>• Run HashDash as Administrator</w:t>
      </w:r>
    </w:p>
    <w:p>
      <w:pPr>
        <w:pStyle w:val="Heading2"/>
      </w:pPr>
      <w:r>
        <w:t>Problem: Automation not starting</w:t>
      </w:r>
    </w:p>
    <w:p>
      <w:r>
        <w:rPr>
          <w:b/>
        </w:rPr>
        <w:t>Checklist:</w:t>
        <w:br/>
      </w:r>
      <w:r>
        <w:t>• Are all case information fields filled in?</w:t>
        <w:br/>
      </w:r>
      <w:r>
        <w:t>• Is a destination folder selected?</w:t>
        <w:br/>
      </w:r>
      <w:r>
        <w:t>• Is the trigger file name correct?</w:t>
        <w:br/>
      </w:r>
      <w:r>
        <w:t>• Does the button show "Automation ON"?</w:t>
        <w:br/>
      </w:r>
      <w:r>
        <w:t>• Is the yellow monitoring banner visible?</w:t>
      </w:r>
    </w:p>
    <w:p>
      <w:pPr>
        <w:pStyle w:val="Heading2"/>
      </w:pPr>
      <w:r>
        <w:t>Problem: Hash mismatch errors</w:t>
      </w:r>
    </w:p>
    <w:p>
      <w:r>
        <w:rPr>
          <w:b/>
        </w:rPr>
        <w:t>Steps to take:</w:t>
        <w:br/>
      </w:r>
      <w:r>
        <w:t>1. Check source media for corruption (run disk check)</w:t>
        <w:br/>
      </w:r>
      <w:r>
        <w:t>2. Verify destination drive is healthy</w:t>
        <w:br/>
      </w:r>
      <w:r>
        <w:t>3. Try copying to a different location</w:t>
        <w:br/>
      </w:r>
      <w:r>
        <w:t>4. Verify network connection is stable (if using network drives)</w:t>
        <w:br/>
      </w:r>
      <w:r>
        <w:t>5. Document the mismatch in your case notes</w:t>
        <w:br/>
      </w:r>
      <w:r>
        <w:t>6. Consider using different media</w:t>
      </w:r>
    </w:p>
    <w:p>
      <w:pPr>
        <w:pStyle w:val="Heading2"/>
      </w:pPr>
      <w:r>
        <w:t>Problem: Process is very slow</w:t>
      </w:r>
    </w:p>
    <w:p>
      <w:r>
        <w:rPr>
          <w:b/>
        </w:rPr>
        <w:t>This is normal for:</w:t>
        <w:br/>
      </w:r>
      <w:r>
        <w:t>• Large files (several GB each)</w:t>
        <w:br/>
      </w:r>
      <w:r>
        <w:t>• Many files (thousands)</w:t>
        <w:br/>
      </w:r>
      <w:r>
        <w:t>• Network transfers (slower than local)</w:t>
        <w:br/>
        <w:br/>
      </w:r>
      <w:r>
        <w:rPr>
          <w:b/>
        </w:rPr>
        <w:t>Tips:</w:t>
        <w:br/>
      </w:r>
      <w:r>
        <w:t>• Do not interrupt - let it complete</w:t>
        <w:br/>
      </w:r>
      <w:r>
        <w:t>• For very large datasets, use automation overnight</w:t>
        <w:br/>
      </w:r>
      <w:r>
        <w:t>• Local drives are faster than network drives</w:t>
      </w:r>
    </w:p>
    <w:p>
      <w:r>
        <w:br w:type="page"/>
      </w:r>
    </w:p>
    <w:p>
      <w:pPr>
        <w:pStyle w:val="Heading1"/>
      </w:pPr>
      <w:r>
        <w:t>Quick Reference Card</w:t>
      </w:r>
    </w:p>
    <w:p>
      <w:pPr>
        <w:pStyle w:val="Heading2"/>
      </w:pPr>
      <w:r>
        <w:t>Top Bar Icons (Left to Right):</w:t>
      </w:r>
    </w:p>
    <w:p>
      <w:r>
        <w:rPr>
          <w:b/>
        </w:rPr>
        <w:t xml:space="preserve">Automation Button - </w:t>
      </w:r>
      <w:r>
        <w:t>Toggle automation ON/OFF</w:t>
        <w:br/>
      </w:r>
      <w:r>
        <w:rPr>
          <w:b/>
        </w:rPr>
        <w:t xml:space="preserve">🔔 Bell - </w:t>
      </w:r>
      <w:r>
        <w:t>View notifications</w:t>
        <w:br/>
      </w:r>
      <w:r>
        <w:rPr>
          <w:b/>
        </w:rPr>
        <w:t xml:space="preserve">📷 Camera - </w:t>
      </w:r>
      <w:r>
        <w:t>Capture screenshot</w:t>
        <w:br/>
      </w:r>
      <w:r>
        <w:rPr>
          <w:b/>
        </w:rPr>
        <w:t xml:space="preserve">🔍 Duplicates - </w:t>
      </w:r>
      <w:r>
        <w:t>Find duplicate files</w:t>
        <w:br/>
      </w:r>
      <w:r>
        <w:rPr>
          <w:b/>
        </w:rPr>
        <w:t xml:space="preserve">⚙ Settings - </w:t>
      </w:r>
      <w:r>
        <w:t>Configure HashDash</w:t>
        <w:br/>
      </w:r>
      <w:r>
        <w:rPr>
          <w:b/>
        </w:rPr>
        <w:t xml:space="preserve">? Help - </w:t>
      </w:r>
      <w:r>
        <w:t>Help menu</w:t>
      </w:r>
    </w:p>
    <w:p>
      <w:pPr>
        <w:pStyle w:val="Heading2"/>
      </w:pPr>
      <w:r>
        <w:t>Table Toolbar Icons:</w:t>
      </w:r>
    </w:p>
    <w:p>
      <w:r>
        <w:rPr>
          <w:b/>
        </w:rPr>
        <w:t xml:space="preserve">📋 Log - </w:t>
      </w:r>
      <w:r>
        <w:t>Export detailed technical log</w:t>
        <w:br/>
      </w:r>
      <w:r>
        <w:rPr>
          <w:b/>
        </w:rPr>
        <w:t xml:space="preserve">📊 CSV - </w:t>
      </w:r>
      <w:r>
        <w:t>Export to spreadsheet</w:t>
        <w:br/>
      </w:r>
      <w:r>
        <w:rPr>
          <w:b/>
        </w:rPr>
        <w:t xml:space="preserve">📄 PDF - </w:t>
      </w:r>
      <w:r>
        <w:t>Generate PDF report</w:t>
        <w:br/>
      </w:r>
      <w:r>
        <w:rPr>
          <w:b/>
        </w:rPr>
        <w:t xml:space="preserve">🗑️ Clear - </w:t>
      </w:r>
      <w:r>
        <w:t>Clear file list</w:t>
      </w:r>
    </w:p>
    <w:p>
      <w:pPr>
        <w:pStyle w:val="Heading2"/>
      </w:pPr>
      <w:r>
        <w:t>Common File Locations:</w:t>
      </w:r>
    </w:p>
    <w:p>
      <w:r>
        <w:rPr>
          <w:b/>
        </w:rPr>
        <w:t>Database:</w:t>
        <w:br/>
      </w:r>
      <w:r>
        <w:t>C:\Users\[YourName]\AppData\Local\HashDash\ProcessLog.db</w:t>
        <w:br/>
        <w:br/>
      </w:r>
      <w:r>
        <w:rPr>
          <w:b/>
        </w:rPr>
        <w:t>Detailed Logs:</w:t>
        <w:br/>
      </w:r>
      <w:r>
        <w:t>[HashDash Installation Folder]\Logs\</w:t>
        <w:br/>
        <w:br/>
      </w:r>
      <w:r>
        <w:rPr>
          <w:b/>
        </w:rPr>
        <w:t>PDF Reports (Automatic):</w:t>
        <w:br/>
      </w:r>
      <w:r>
        <w:t>[Your Destination Folder]\Data Transfer Logs\</w:t>
      </w:r>
    </w:p>
    <w:p>
      <w:r>
        <w:br w:type="page"/>
      </w:r>
    </w:p>
    <w:p/>
    <w:p>
      <w:r>
        <w:t>For additional help, click the Help icon (?) in HashDash and select "About" for version information.</w:t>
      </w:r>
    </w:p>
    <w:p/>
    <w:p>
      <w:pPr>
        <w:jc w:val="center"/>
      </w:pPr>
      <w:r>
        <w:rPr>
          <w:color w:val="808080"/>
          <w:sz w:val="20"/>
        </w:rPr>
        <w:t>Written by Adeel Khan</w:t>
      </w:r>
    </w:p>
    <w:p>
      <w:pPr>
        <w:jc w:val="center"/>
      </w:pPr>
      <w:r>
        <w:rPr>
          <w:color w:val="808080"/>
          <w:sz w:val="20"/>
        </w:rPr>
        <w:t>HashDash v2.0 - User Manual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