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rPr>
          <w:b/>
          <w:bCs/>
          <w:sz w:val="32"/>
          <w:szCs w:val="32"/>
        </w:rPr>
        <w:t xml:space="preserve">เอกสารการทดสอบทั้งหมด</w:t>
      </w:r>
    </w:p>
    <w:p>
      <w:pPr>
        <w:spacing w:after="200"/>
      </w:pPr>
      <w:r>
        <w:rPr>
          <w:i/>
          <w:iCs/>
        </w:rPr>
        <w:t xml:space="preserve">สำหรับ: อุปกรณ์ที่เสียบกับคอมพิวเตอร์ (รวมมือถือ 1 ชิ้น)</w:t>
      </w:r>
    </w:p>
    <w:p/>
    <w:p>
      <w:pPr>
        <w:spacing w:before="300" w:after="200"/>
      </w:pPr>
      <w:r>
        <w:rPr>
          <w:b/>
          <w:bCs/>
          <w:sz w:val="28"/>
          <w:szCs w:val="28"/>
        </w:rPr>
        <w:t xml:space="preserve">1. วัตถุประสงค์การทดสอบ</w:t>
      </w:r>
    </w:p>
    <w:p>
      <w:pPr>
        <w:spacing w:after="200"/>
      </w:pPr>
      <w:r>
        <w:t xml:space="preserve">ตรวจสอบว่าคอมพิวเตอร์เห็นอุปกรณ์ที่เสียบ (USB) และสามารถเข้าถึงข้อมูลที่แสดงได้จริง โดยไม่มั่ว</w:t>
      </w:r>
    </w:p>
    <w:p>
      <w:pPr>
        <w:spacing w:before="300" w:after="200"/>
      </w:pPr>
      <w:r>
        <w:rPr>
          <w:b/>
          <w:bCs/>
          <w:sz w:val="28"/>
          <w:szCs w:val="28"/>
        </w:rPr>
        <w:t xml:space="preserve">2. อุปกรณ์ที่ใช้ในการทดสอบ</w:t>
      </w:r>
    </w:p>
    <w:p>
      <w:r>
        <w:t xml:space="preserve">• คอมพิวเตอร์ (เครื่องทดสอบ)</w:t>
      </w:r>
    </w:p>
    <w:p>
      <w:r>
        <w:t xml:space="preserve">• อุปกรณ์ที่เสียบ 1 ชิ้น: มือถือ (หรืออุปกรณ์ USB อื่น) — อาจยังไม่แสดงเป็นไดรฟ์/รายการจนเครื่องเห็นชัดเจน</w:t>
      </w:r>
    </w:p>
    <w:p>
      <w:pPr>
        <w:spacing w:after="200"/>
      </w:pPr>
      <w:r>
        <w:t xml:space="preserve">หมายเหตุ: ถ้ามือถือที่เสียบยังไม่ถูกมองเห็นเป็น USB Mass Storage / USB Composite Device / Generic USB Hub ให้ทำตามแนวทางในหัวข้อ 4</w:t>
      </w:r>
    </w:p>
    <w:p>
      <w:pPr>
        <w:spacing w:before="300" w:after="200"/>
      </w:pPr>
      <w:r>
        <w:rPr>
          <w:b/>
          <w:bCs/>
          <w:sz w:val="28"/>
          <w:szCs w:val="28"/>
        </w:rPr>
        <w:t xml:space="preserve">3. ผลการตรวจสอบ (ตัวอย่างจริง)</w:t>
      </w:r>
    </w:p>
    <w:p>
      <w:r>
        <w:rPr>
          <w:b/>
          <w:bCs/>
        </w:rPr>
        <w:t xml:space="preserve">3.1 อุปกรณ์ USB ที่ Windows ตรวจจับได้</w:t>
      </w:r>
    </w:p>
    <w:p>
      <w:r>
        <w:t xml:space="preserve">• USB Mass Storage Device (OK)</w:t>
      </w:r>
    </w:p>
    <w:p>
      <w:r>
        <w:t xml:space="preserve">• USB Composite Device (หลายตัว, OK)</w:t>
      </w:r>
    </w:p>
    <w:p>
      <w:r>
        <w:t xml:space="preserve">• Generic USB Hub, USB Root Hub (OK)</w:t>
      </w:r>
    </w:p>
    <w:p/>
    <w:p>
      <w:r>
        <w:rPr>
          <w:b/>
          <w:bCs/>
        </w:rPr>
        <w:t xml:space="preserve">3.2 ไดรฟ์ที่มองเห็นได้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ไดรฟ์</w:t>
            </w:r>
          </w:p>
        </w:tc>
        <w:tc>
          <w:p>
            <w:r>
              <w:t xml:space="preserve">ประเภท</w:t>
            </w:r>
          </w:p>
        </w:tc>
        <w:tc>
          <w:p>
            <w:r>
              <w:t xml:space="preserve">ขนาด (โดยประมาณ)</w:t>
            </w:r>
          </w:p>
        </w:tc>
      </w:tr>
      <w:tr>
        <w:tc>
          <w:p>
            <w:r>
              <w:t xml:space="preserve">C:</w:t>
            </w:r>
          </w:p>
        </w:tc>
        <w:tc>
          <w:p>
            <w:r>
              <w:t xml:space="preserve">Fixed</w:t>
            </w:r>
          </w:p>
        </w:tc>
        <w:tc>
          <w:p>
            <w:r>
              <w:t xml:space="preserve">464.83 GB</w:t>
            </w:r>
          </w:p>
        </w:tc>
      </w:tr>
      <w:tr>
        <w:tc>
          <w:p>
            <w:r>
              <w:t xml:space="preserve">D:</w:t>
            </w:r>
          </w:p>
        </w:tc>
        <w:tc>
          <w:p>
            <w:r>
              <w:t xml:space="preserve">Removable</w:t>
            </w:r>
          </w:p>
        </w:tc>
        <w:tc>
          <w:p>
            <w:r>
              <w:t xml:space="preserve">14.94 GB</w:t>
            </w:r>
          </w:p>
        </w:tc>
      </w:tr>
    </w:tbl>
    <w:p/>
    <w:p>
      <w:r>
        <w:rPr>
          <w:b/>
          <w:bCs/>
        </w:rPr>
        <w:t xml:space="preserve">3.3 ข้อมูลที่เข้าถึงได้บน D: (ที่อ่านได้จริง)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ชื่อไฟล์</w:t>
            </w:r>
          </w:p>
        </w:tc>
        <w:tc>
          <w:p>
            <w:r>
              <w:t xml:space="preserve">ขนาด (bytes)</w:t>
            </w:r>
          </w:p>
        </w:tc>
        <w:tc>
          <w:p>
            <w:r>
              <w:t xml:space="preserve">แก้ไขล่าสุด</w:t>
            </w:r>
          </w:p>
        </w:tc>
      </w:tr>
      <w:tr>
        <w:tc>
          <w:p>
            <w:r>
              <w:t xml:space="preserve">AcesoSetup.exe</w:t>
            </w:r>
          </w:p>
        </w:tc>
        <w:tc>
          <w:p>
            <w:r>
              <w:t xml:space="preserve">2,090,376,656</w:t>
            </w:r>
          </w:p>
        </w:tc>
        <w:tc>
          <w:p>
            <w:r>
              <w:t xml:space="preserve">14/1/2025 10:59 AM</w:t>
            </w:r>
          </w:p>
        </w:tc>
      </w:tr>
    </w:tbl>
    <w:p>
      <w:pPr>
        <w:spacing w:after="200"/>
      </w:pPr>
      <w:r>
        <w:t xml:space="preserve">สรุป: ตอนตรวจสอบ เครื่องเข้าถึง D: ได้ และใน D: มีไฟล์ AcesoSetup.exe ไฟล์เดียว (ขนาดประมาณ 2 GB) — นี่คือข้อมูลจริงจากระบบ</w:t>
      </w:r>
    </w:p>
    <w:p>
      <w:pPr>
        <w:spacing w:before="300" w:after="200"/>
      </w:pPr>
      <w:r>
        <w:rPr>
          <w:b/>
          <w:bCs/>
          <w:sz w:val="28"/>
          <w:szCs w:val="28"/>
        </w:rPr>
        <w:t xml:space="preserve">4. แนวทางให้มือถือที่เสียบแสดงเป็นที่เครื่องเห็น</w:t>
      </w:r>
    </w:p>
    <w:p>
      <w:r>
        <w:t xml:space="preserve">ถ้ามือถือที่เสียบกับคอมพิวเตอร์ยังไม่ถูกมองเห็นเป็น USB Mass Storage Device, USB Composite Device หรือ Generic USB Hub ให้ลองดังนี้:</w:t>
      </w:r>
    </w:p>
    <w:p>
      <w:r>
        <w:rPr>
          <w:b/>
          <w:bCs/>
        </w:rPr>
        <w:t xml:space="preserve">4.1 บนมือถือ Android</w:t>
      </w:r>
    </w:p>
    <w:p>
      <w:r>
        <w:t xml:space="preserve">• เสียบสาย USB แล้วดึงแถบการแจ้งเตือนลง → แตะ "การชาร์จผ่าน USB" หรือ "USB" → เลือก "ถ่ายโอนไฟล์" (File transfer / MTP) เพื่อให้ Windows มองเห็นเป็นไดรฟ์หรืออุปกรณ์เก็บข้อมูล</w:t>
      </w:r>
    </w:p>
    <w:p>
      <w:r>
        <w:t xml:space="preserve">• เปิด "Developer options" → เปิด "USB debugging" ถ้าต้องการใช้ ADB (ต้องติดตั้ง Android Platform Tools บน PC)</w:t>
      </w:r>
    </w:p>
    <w:p>
      <w:r>
        <w:t xml:space="preserve">4.2 บน iPhone / iPad</w:t>
      </w:r>
    </w:p>
    <w:p>
      <w:r>
        <w:t xml:space="preserve">• เสียบสายแล้วปลดล็อกหน้าจอ และกด "Trust" บนเครื่อง ถ้า Windows ยังไม่เห็น ให้ติดตั้ง iTunes หรือ Apple Mobile Device Support / Driver</w:t>
      </w:r>
    </w:p>
    <w:p>
      <w:r>
        <w:t xml:space="preserve">4.3 บน PC (Windows)</w:t>
      </w:r>
    </w:p>
    <w:p>
      <w:r>
        <w:t xml:space="preserve">• ตรวจสอบ Device Manager ว่ามีอุปกรณ์ Unknown หรือมีเครื่องหมายเตือนหรือไม่ ถ้ามี ให้อัปเดต Driver หรือติดตั้ง USB driver ของผู้ผลิตมือถือ</w:t>
      </w:r>
    </w:p>
    <w:p>
      <w:pPr>
        <w:spacing w:after="200"/>
      </w:pPr>
      <w:r>
        <w:t xml:space="preserve">• รันสคริปต์ตรวจสอบอีกครั้ง: powershell -ExecutionPolicy Bypass -File ACESO\scripts\check_usb_devices.ps1</w:t>
      </w:r>
    </w:p>
    <w:p>
      <w:pPr>
        <w:spacing w:before="300" w:after="200"/>
      </w:pPr>
      <w:r>
        <w:rPr>
          <w:b/>
          <w:bCs/>
          <w:sz w:val="28"/>
          <w:szCs w:val="28"/>
        </w:rPr>
        <w:t xml:space="preserve">5. สคริปต์/เครื่องมือที่ใช้</w:t>
      </w:r>
    </w:p>
    <w:p>
      <w:r>
        <w:t xml:space="preserve">• ACESO\scripts\check_usb_devices.ps1 — ตรวจรายการ USB และไดรฟ์</w:t>
      </w:r>
    </w:p>
    <w:p>
      <w:r>
        <w:t xml:space="preserve">• คำสั่ง dir D:\ — ดูเนื้อหาในไดรฟ์ D:</w:t>
      </w:r>
    </w:p>
    <w:p>
      <w:pPr>
        <w:spacing w:after="200"/>
      </w:pPr>
      <w:r>
        <w:t xml:space="preserve">• เอกสารตัวอย่างจริง: ACESO\docs\การเข้าถึงอุปกรณ์ที่เสียบ_ตัวอย่างจริง.md</w:t>
      </w:r>
    </w:p>
    <w:p>
      <w:pPr>
        <w:spacing w:before="400"/>
        <w:jc w:val="center"/>
      </w:pPr>
      <w:r>
        <w:rPr>
          <w:i/>
          <w:iCs/>
        </w:rPr>
        <w:t xml:space="preserve">— จบเอกสารการทดสอบ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เอกสารการทดสอบทั้งหมด - อุปกรณ์ที่เสียบกับคอมพิวเตอร์</dc:title>
  <dc:creator>ACESO</dc:creator>
  <cp:lastModifiedBy>Un-named</cp:lastModifiedBy>
  <cp:revision>1</cp:revision>
  <dcterms:created xsi:type="dcterms:W3CDTF">2026-02-02T09:14:32.821Z</dcterms:created>
  <dcterms:modified xsi:type="dcterms:W3CDTF">2026-02-02T09:14:32.822Z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