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4F2" w:rsidRDefault="00CC2B39" w:rsidP="00CC2B39">
      <w:pPr>
        <w:jc w:val="center"/>
        <w:rPr>
          <w:b/>
          <w:sz w:val="56"/>
          <w:szCs w:val="56"/>
        </w:rPr>
      </w:pPr>
      <w:r w:rsidRPr="00CC2B39">
        <w:rPr>
          <w:b/>
          <w:sz w:val="56"/>
          <w:szCs w:val="56"/>
        </w:rPr>
        <w:t xml:space="preserve">TEAM NAME </w:t>
      </w:r>
      <w:r>
        <w:rPr>
          <w:b/>
          <w:sz w:val="56"/>
          <w:szCs w:val="56"/>
        </w:rPr>
        <w:t>–</w:t>
      </w:r>
      <w:r w:rsidRPr="00CC2B39">
        <w:rPr>
          <w:b/>
          <w:sz w:val="56"/>
          <w:szCs w:val="56"/>
        </w:rPr>
        <w:t xml:space="preserve"> MANIAX</w:t>
      </w:r>
    </w:p>
    <w:p w:rsidR="00CC2B39" w:rsidRDefault="00CC2B39" w:rsidP="00CC2B39">
      <w:pPr>
        <w:rPr>
          <w:sz w:val="40"/>
          <w:szCs w:val="40"/>
        </w:rPr>
      </w:pPr>
      <w:r>
        <w:rPr>
          <w:sz w:val="40"/>
          <w:szCs w:val="40"/>
        </w:rPr>
        <w:t>Summary</w:t>
      </w:r>
    </w:p>
    <w:p w:rsidR="00CC2B39" w:rsidRPr="00CC2B39" w:rsidRDefault="00CC2B39" w:rsidP="00CC2B39">
      <w:pPr>
        <w:rPr>
          <w:rFonts w:ascii="Arial" w:hAnsi="Arial" w:cs="Arial"/>
          <w:color w:val="222222"/>
          <w:sz w:val="24"/>
          <w:szCs w:val="24"/>
          <w:shd w:val="clear" w:color="auto" w:fill="FFFFFF"/>
        </w:rPr>
      </w:pPr>
      <w:r w:rsidRPr="00CC2B39">
        <w:rPr>
          <w:rFonts w:ascii="Arial" w:hAnsi="Arial" w:cs="Arial"/>
          <w:color w:val="222222"/>
          <w:sz w:val="24"/>
          <w:szCs w:val="24"/>
          <w:shd w:val="clear" w:color="auto" w:fill="FFFFFF"/>
        </w:rPr>
        <w:t>A </w:t>
      </w:r>
      <w:r w:rsidRPr="00CC2B39">
        <w:rPr>
          <w:rFonts w:ascii="Arial" w:hAnsi="Arial" w:cs="Arial"/>
          <w:bCs/>
          <w:color w:val="222222"/>
          <w:sz w:val="24"/>
          <w:szCs w:val="24"/>
          <w:shd w:val="clear" w:color="auto" w:fill="FFFFFF"/>
        </w:rPr>
        <w:t>learning management system</w:t>
      </w:r>
      <w:r w:rsidRPr="00CC2B39">
        <w:rPr>
          <w:rFonts w:ascii="Arial" w:hAnsi="Arial" w:cs="Arial"/>
          <w:color w:val="222222"/>
          <w:sz w:val="24"/>
          <w:szCs w:val="24"/>
          <w:shd w:val="clear" w:color="auto" w:fill="FFFFFF"/>
        </w:rPr>
        <w:t> (</w:t>
      </w:r>
      <w:r w:rsidRPr="00CC2B39">
        <w:rPr>
          <w:rFonts w:ascii="Arial" w:hAnsi="Arial" w:cs="Arial"/>
          <w:bCs/>
          <w:color w:val="222222"/>
          <w:sz w:val="24"/>
          <w:szCs w:val="24"/>
          <w:shd w:val="clear" w:color="auto" w:fill="FFFFFF"/>
        </w:rPr>
        <w:t>LMS</w:t>
      </w:r>
      <w:r w:rsidRPr="00CC2B39">
        <w:rPr>
          <w:rFonts w:ascii="Arial" w:hAnsi="Arial" w:cs="Arial"/>
          <w:color w:val="222222"/>
          <w:sz w:val="24"/>
          <w:szCs w:val="24"/>
          <w:shd w:val="clear" w:color="auto" w:fill="FFFFFF"/>
        </w:rPr>
        <w:t>) is a Website Application for the administration, documentation, tracking, reporting and delivery of educational courses or training programs. They help the instructor deliver material to the students, administer tests and other assignments, track student progress, and manage record-keeping. LMSs are focused on online learning delivery but support a range of uses, acting as a platform for fully </w:t>
      </w:r>
      <w:r w:rsidRPr="00CC2B39">
        <w:rPr>
          <w:sz w:val="24"/>
          <w:szCs w:val="24"/>
        </w:rPr>
        <w:t>online</w:t>
      </w:r>
      <w:r w:rsidRPr="00CC2B39">
        <w:rPr>
          <w:rFonts w:ascii="Arial" w:hAnsi="Arial" w:cs="Arial"/>
          <w:color w:val="222222"/>
          <w:sz w:val="24"/>
          <w:szCs w:val="24"/>
          <w:shd w:val="clear" w:color="auto" w:fill="FFFFFF"/>
        </w:rPr>
        <w:t> courses.</w:t>
      </w:r>
    </w:p>
    <w:p w:rsidR="00CC2B39" w:rsidRPr="00CC2B39" w:rsidRDefault="00CC2B39" w:rsidP="00CC2B39">
      <w:pPr>
        <w:rPr>
          <w:rFonts w:ascii="Arial" w:hAnsi="Arial" w:cs="Arial"/>
          <w:color w:val="222222"/>
          <w:sz w:val="24"/>
          <w:szCs w:val="24"/>
          <w:shd w:val="clear" w:color="auto" w:fill="FFFFFF"/>
        </w:rPr>
      </w:pPr>
      <w:r w:rsidRPr="00CC2B39">
        <w:rPr>
          <w:rFonts w:ascii="Arial" w:hAnsi="Arial" w:cs="Arial"/>
          <w:color w:val="222222"/>
          <w:sz w:val="24"/>
          <w:szCs w:val="24"/>
          <w:shd w:val="clear" w:color="auto" w:fill="FFFFFF"/>
        </w:rPr>
        <w:t>In this Website Application Students and teachers can interact with each other digitally and can share reviews , participate in discussions and teachers can also give notifications to students as well as can make announcements and the application make sures to reach the announcements to each and every concerned student.</w:t>
      </w:r>
    </w:p>
    <w:p w:rsidR="00CC2B39" w:rsidRDefault="00CC2B39" w:rsidP="00CC2B39">
      <w:pPr>
        <w:rPr>
          <w:rFonts w:ascii="Arial" w:hAnsi="Arial" w:cs="Arial"/>
          <w:color w:val="222222"/>
          <w:sz w:val="18"/>
          <w:szCs w:val="18"/>
          <w:shd w:val="clear" w:color="auto" w:fill="FFFFFF"/>
        </w:rPr>
      </w:pPr>
    </w:p>
    <w:p w:rsidR="00CC2B39" w:rsidRDefault="00CC2B39" w:rsidP="00CC2B39">
      <w:pPr>
        <w:rPr>
          <w:sz w:val="36"/>
          <w:szCs w:val="36"/>
        </w:rPr>
      </w:pPr>
      <w:r w:rsidRPr="00CC2B39">
        <w:rPr>
          <w:rFonts w:ascii="Arial" w:hAnsi="Arial" w:cs="Arial"/>
          <w:color w:val="222222"/>
          <w:sz w:val="36"/>
          <w:szCs w:val="36"/>
          <w:shd w:val="clear" w:color="auto" w:fill="FFFFFF"/>
        </w:rPr>
        <w:t xml:space="preserve">Background </w:t>
      </w:r>
      <w:r w:rsidRPr="00CC2B39">
        <w:rPr>
          <w:sz w:val="36"/>
          <w:szCs w:val="36"/>
        </w:rPr>
        <w:t xml:space="preserve"> </w:t>
      </w:r>
    </w:p>
    <w:p w:rsidR="00CC2B39" w:rsidRDefault="00CC2B39" w:rsidP="00CC2B39">
      <w:pPr>
        <w:rPr>
          <w:rFonts w:ascii="Arial" w:hAnsi="Arial" w:cs="Arial"/>
          <w:color w:val="222222"/>
          <w:sz w:val="24"/>
          <w:szCs w:val="24"/>
          <w:shd w:val="clear" w:color="auto" w:fill="FFFFFF"/>
        </w:rPr>
      </w:pPr>
      <w:r w:rsidRPr="00CC2B39">
        <w:rPr>
          <w:rFonts w:ascii="Arial" w:hAnsi="Arial" w:cs="Arial"/>
          <w:color w:val="222222"/>
          <w:sz w:val="24"/>
          <w:szCs w:val="24"/>
          <w:shd w:val="clear" w:color="auto" w:fill="FFFFFF"/>
        </w:rPr>
        <w:t>The history of the application of computers to education is filled with broadly descriptive terms such a computer managed instructions (CMI), an integrated learning system (ILS), </w:t>
      </w:r>
      <w:r w:rsidRPr="00CC2B39">
        <w:rPr>
          <w:sz w:val="24"/>
          <w:szCs w:val="24"/>
        </w:rPr>
        <w:t>computer based instructions</w:t>
      </w:r>
      <w:r w:rsidRPr="00CC2B39">
        <w:rPr>
          <w:rFonts w:ascii="Arial" w:hAnsi="Arial" w:cs="Arial"/>
          <w:color w:val="222222"/>
          <w:sz w:val="24"/>
          <w:szCs w:val="24"/>
          <w:shd w:val="clear" w:color="auto" w:fill="FFFFFF"/>
        </w:rPr>
        <w:t> (CBI), </w:t>
      </w:r>
      <w:r w:rsidRPr="00CC2B39">
        <w:rPr>
          <w:sz w:val="24"/>
          <w:szCs w:val="24"/>
        </w:rPr>
        <w:t>computer assisted instructions</w:t>
      </w:r>
      <w:r w:rsidRPr="00CC2B39">
        <w:rPr>
          <w:rFonts w:ascii="Arial" w:hAnsi="Arial" w:cs="Arial"/>
          <w:color w:val="222222"/>
          <w:sz w:val="24"/>
          <w:szCs w:val="24"/>
          <w:shd w:val="clear" w:color="auto" w:fill="FFFFFF"/>
        </w:rPr>
        <w:t> (CAI), and </w:t>
      </w:r>
      <w:r w:rsidRPr="00CC2B39">
        <w:rPr>
          <w:sz w:val="24"/>
          <w:szCs w:val="24"/>
        </w:rPr>
        <w:t>computer assisted learning</w:t>
      </w:r>
      <w:r w:rsidRPr="00CC2B39">
        <w:rPr>
          <w:rFonts w:ascii="Arial" w:hAnsi="Arial" w:cs="Arial"/>
          <w:color w:val="222222"/>
          <w:sz w:val="24"/>
          <w:szCs w:val="24"/>
          <w:shd w:val="clear" w:color="auto" w:fill="FFFFFF"/>
        </w:rPr>
        <w:t> (CAL). These terms describe drill-and-practice programs, more sophisticated tutorials, and more individualized instruction, respectively. The term is currently used to describe a number of different educational </w:t>
      </w:r>
      <w:r w:rsidRPr="00CC2B39">
        <w:rPr>
          <w:sz w:val="24"/>
          <w:szCs w:val="24"/>
        </w:rPr>
        <w:t>computer applications.</w:t>
      </w:r>
      <w:r w:rsidRPr="00CC2B39">
        <w:rPr>
          <w:rFonts w:ascii="Arial" w:hAnsi="Arial" w:cs="Arial"/>
          <w:color w:val="222222"/>
          <w:sz w:val="24"/>
          <w:szCs w:val="24"/>
          <w:shd w:val="clear" w:color="auto" w:fill="FFFFFF"/>
        </w:rPr>
        <w:t xml:space="preserve"> </w:t>
      </w:r>
    </w:p>
    <w:p w:rsidR="00CC2B39" w:rsidRDefault="00CC2B39" w:rsidP="00CC2B39">
      <w:pPr>
        <w:rPr>
          <w:rFonts w:ascii="Arial" w:hAnsi="Arial" w:cs="Arial"/>
          <w:color w:val="222222"/>
          <w:sz w:val="24"/>
          <w:szCs w:val="24"/>
          <w:shd w:val="clear" w:color="auto" w:fill="FFFFFF"/>
        </w:rPr>
      </w:pPr>
      <w:r w:rsidRPr="00CC2B39">
        <w:rPr>
          <w:rFonts w:ascii="Arial" w:hAnsi="Arial" w:cs="Arial"/>
          <w:color w:val="222222"/>
          <w:sz w:val="24"/>
          <w:szCs w:val="24"/>
          <w:shd w:val="clear" w:color="auto" w:fill="FFFFFF"/>
        </w:rPr>
        <w:t>The concept of </w:t>
      </w:r>
      <w:r>
        <w:rPr>
          <w:sz w:val="24"/>
          <w:szCs w:val="24"/>
        </w:rPr>
        <w:t>eLearning</w:t>
      </w:r>
      <w:r w:rsidRPr="00CC2B39">
        <w:rPr>
          <w:rFonts w:ascii="Arial" w:hAnsi="Arial" w:cs="Arial"/>
          <w:color w:val="222222"/>
          <w:sz w:val="24"/>
          <w:szCs w:val="24"/>
          <w:shd w:val="clear" w:color="auto" w:fill="FFFFFF"/>
        </w:rPr>
        <w:t> began developing in the early 20th century, marked by the appearance of audio-video communication systems used for remote teaching</w:t>
      </w:r>
      <w:r w:rsidR="00501620">
        <w:rPr>
          <w:rFonts w:ascii="Arial" w:hAnsi="Arial" w:cs="Arial"/>
          <w:color w:val="222222"/>
          <w:sz w:val="24"/>
          <w:szCs w:val="24"/>
          <w:shd w:val="clear" w:color="auto" w:fill="FFFFFF"/>
        </w:rPr>
        <w:t>.</w:t>
      </w:r>
    </w:p>
    <w:p w:rsidR="00501620" w:rsidRPr="00501620" w:rsidRDefault="00501620" w:rsidP="00501620">
      <w:pPr>
        <w:pStyle w:val="NormalWeb"/>
        <w:shd w:val="clear" w:color="auto" w:fill="FFFFFF"/>
        <w:spacing w:before="120" w:beforeAutospacing="0" w:after="120" w:afterAutospacing="0"/>
        <w:rPr>
          <w:rFonts w:ascii="Arial" w:hAnsi="Arial" w:cs="Arial"/>
          <w:color w:val="222222"/>
        </w:rPr>
      </w:pPr>
      <w:r w:rsidRPr="00501620">
        <w:rPr>
          <w:rFonts w:ascii="Arial" w:hAnsi="Arial" w:cs="Arial"/>
          <w:color w:val="222222"/>
        </w:rPr>
        <w:t>The first fully featured Learning Management System (LMS) was called </w:t>
      </w:r>
      <w:r w:rsidRPr="00501620">
        <w:rPr>
          <w:rFonts w:ascii="Arial" w:hAnsi="Arial" w:cs="Arial"/>
          <w:i/>
          <w:iCs/>
          <w:color w:val="222222"/>
        </w:rPr>
        <w:t>EKKO</w:t>
      </w:r>
      <w:r w:rsidRPr="00501620">
        <w:rPr>
          <w:rFonts w:ascii="Arial" w:hAnsi="Arial" w:cs="Arial"/>
          <w:color w:val="222222"/>
        </w:rPr>
        <w:t>, developed and released by Norway's NKI Distance Education Network in 1991.Three years later, New Brunswick</w:t>
      </w:r>
      <w:r>
        <w:rPr>
          <w:rFonts w:ascii="Arial" w:hAnsi="Arial" w:cs="Arial"/>
          <w:color w:val="222222"/>
        </w:rPr>
        <w:t>’</w:t>
      </w:r>
      <w:r w:rsidRPr="00501620">
        <w:rPr>
          <w:rFonts w:ascii="Arial" w:hAnsi="Arial" w:cs="Arial"/>
          <w:color w:val="222222"/>
        </w:rPr>
        <w:t>s NB Learning Network presented a similar system designed for DOS-based teaching, and devoted exclusively to business learners.</w:t>
      </w:r>
    </w:p>
    <w:p w:rsidR="00501620" w:rsidRDefault="00501620" w:rsidP="00501620">
      <w:pPr>
        <w:pStyle w:val="NormalWeb"/>
        <w:shd w:val="clear" w:color="auto" w:fill="FFFFFF"/>
        <w:spacing w:before="120" w:beforeAutospacing="0" w:after="120" w:afterAutospacing="0"/>
        <w:rPr>
          <w:rFonts w:ascii="Arial" w:hAnsi="Arial" w:cs="Arial"/>
          <w:color w:val="222222"/>
        </w:rPr>
      </w:pPr>
      <w:r w:rsidRPr="00501620">
        <w:rPr>
          <w:rFonts w:ascii="Arial" w:hAnsi="Arial" w:cs="Arial"/>
          <w:color w:val="222222"/>
        </w:rPr>
        <w:t>In 2000, the University of Zurich revolutionized the concept of digitized learning by introducing the first open-source LMS called OLAT</w:t>
      </w:r>
      <w:r>
        <w:rPr>
          <w:rFonts w:ascii="Arial" w:hAnsi="Arial" w:cs="Arial"/>
          <w:color w:val="222222"/>
        </w:rPr>
        <w:t>.</w:t>
      </w:r>
      <w:r w:rsidRPr="00501620">
        <w:rPr>
          <w:rFonts w:ascii="Arial" w:hAnsi="Arial" w:cs="Arial"/>
          <w:color w:val="222222"/>
        </w:rPr>
        <w:t> A year later, the LMS development industry welcomed Microsoft and its first SCORM-certified learning suite SharePoint.</w:t>
      </w:r>
    </w:p>
    <w:p w:rsidR="00432821" w:rsidRDefault="00432821" w:rsidP="00501620">
      <w:pPr>
        <w:pStyle w:val="NormalWeb"/>
        <w:shd w:val="clear" w:color="auto" w:fill="FFFFFF"/>
        <w:spacing w:before="120" w:beforeAutospacing="0" w:after="120" w:afterAutospacing="0"/>
        <w:rPr>
          <w:rFonts w:ascii="Arial" w:hAnsi="Arial" w:cs="Arial"/>
          <w:color w:val="222222"/>
        </w:rPr>
      </w:pPr>
    </w:p>
    <w:p w:rsidR="00432821" w:rsidRDefault="00432821" w:rsidP="00501620">
      <w:pPr>
        <w:pStyle w:val="NormalWeb"/>
        <w:shd w:val="clear" w:color="auto" w:fill="FFFFFF"/>
        <w:spacing w:before="120" w:beforeAutospacing="0" w:after="120" w:afterAutospacing="0"/>
        <w:rPr>
          <w:rFonts w:ascii="Arial" w:hAnsi="Arial" w:cs="Arial"/>
          <w:b/>
          <w:color w:val="222222"/>
          <w:sz w:val="40"/>
          <w:szCs w:val="40"/>
        </w:rPr>
      </w:pPr>
    </w:p>
    <w:p w:rsidR="00432821" w:rsidRDefault="00432821" w:rsidP="00501620">
      <w:pPr>
        <w:pStyle w:val="NormalWeb"/>
        <w:shd w:val="clear" w:color="auto" w:fill="FFFFFF"/>
        <w:spacing w:before="120" w:beforeAutospacing="0" w:after="120" w:afterAutospacing="0"/>
        <w:rPr>
          <w:rFonts w:ascii="Arial" w:hAnsi="Arial" w:cs="Arial"/>
          <w:b/>
          <w:color w:val="222222"/>
          <w:sz w:val="40"/>
          <w:szCs w:val="40"/>
        </w:rPr>
      </w:pPr>
    </w:p>
    <w:p w:rsidR="00432821" w:rsidRDefault="00432821" w:rsidP="00501620">
      <w:pPr>
        <w:pStyle w:val="NormalWeb"/>
        <w:shd w:val="clear" w:color="auto" w:fill="FFFFFF"/>
        <w:spacing w:before="120" w:beforeAutospacing="0" w:after="120" w:afterAutospacing="0"/>
        <w:rPr>
          <w:rFonts w:ascii="Arial" w:hAnsi="Arial" w:cs="Arial"/>
          <w:b/>
          <w:color w:val="222222"/>
          <w:sz w:val="40"/>
          <w:szCs w:val="40"/>
        </w:rPr>
      </w:pPr>
    </w:p>
    <w:p w:rsidR="00432821" w:rsidRDefault="00432821" w:rsidP="00501620">
      <w:pPr>
        <w:pStyle w:val="NormalWeb"/>
        <w:shd w:val="clear" w:color="auto" w:fill="FFFFFF"/>
        <w:spacing w:before="120" w:beforeAutospacing="0" w:after="120" w:afterAutospacing="0"/>
        <w:rPr>
          <w:rFonts w:ascii="Arial" w:hAnsi="Arial" w:cs="Arial"/>
          <w:b/>
          <w:color w:val="222222"/>
          <w:sz w:val="40"/>
          <w:szCs w:val="40"/>
        </w:rPr>
      </w:pPr>
      <w:r>
        <w:rPr>
          <w:rFonts w:ascii="Arial" w:hAnsi="Arial" w:cs="Arial"/>
          <w:b/>
          <w:color w:val="222222"/>
          <w:sz w:val="40"/>
          <w:szCs w:val="40"/>
        </w:rPr>
        <w:lastRenderedPageBreak/>
        <w:t>Goals</w:t>
      </w:r>
    </w:p>
    <w:p w:rsidR="00432821" w:rsidRDefault="00432821" w:rsidP="00501620">
      <w:pPr>
        <w:pStyle w:val="NormalWeb"/>
        <w:shd w:val="clear" w:color="auto" w:fill="FFFFFF"/>
        <w:spacing w:before="120" w:beforeAutospacing="0" w:after="120" w:afterAutospacing="0"/>
        <w:rPr>
          <w:rFonts w:ascii="Arial" w:hAnsi="Arial" w:cs="Arial"/>
          <w:b/>
          <w:color w:val="222222"/>
          <w:sz w:val="40"/>
          <w:szCs w:val="40"/>
        </w:rPr>
      </w:pPr>
    </w:p>
    <w:p w:rsidR="00432821" w:rsidRPr="00432821" w:rsidRDefault="00432821" w:rsidP="00432821">
      <w:pPr>
        <w:numPr>
          <w:ilvl w:val="0"/>
          <w:numId w:val="1"/>
        </w:numPr>
        <w:shd w:val="clear" w:color="auto" w:fill="FFFFFF"/>
        <w:spacing w:after="0" w:line="240" w:lineRule="auto"/>
        <w:ind w:left="480"/>
        <w:rPr>
          <w:rFonts w:ascii="Helvetica" w:eastAsia="Times New Roman" w:hAnsi="Helvetica" w:cs="Helvetica"/>
          <w:b/>
          <w:bCs/>
          <w:color w:val="2A7FA6"/>
          <w:sz w:val="24"/>
          <w:szCs w:val="24"/>
          <w:lang w:eastAsia="en-IN"/>
        </w:rPr>
      </w:pPr>
      <w:r w:rsidRPr="00432821">
        <w:rPr>
          <w:rFonts w:ascii="Helvetica" w:eastAsia="Times New Roman" w:hAnsi="Helvetica" w:cs="Helvetica"/>
          <w:b/>
          <w:bCs/>
          <w:color w:val="2A7FA6"/>
          <w:sz w:val="24"/>
          <w:szCs w:val="24"/>
          <w:lang w:eastAsia="en-IN"/>
        </w:rPr>
        <w:t>Managing users, courses, roles, inst</w:t>
      </w:r>
      <w:r>
        <w:rPr>
          <w:rFonts w:ascii="Helvetica" w:eastAsia="Times New Roman" w:hAnsi="Helvetica" w:cs="Helvetica"/>
          <w:b/>
          <w:bCs/>
          <w:color w:val="2A7FA6"/>
          <w:sz w:val="24"/>
          <w:szCs w:val="24"/>
          <w:lang w:eastAsia="en-IN"/>
        </w:rPr>
        <w:t>ructors, and generating reports:</w:t>
      </w:r>
    </w:p>
    <w:p w:rsidR="00432821" w:rsidRPr="00B67C31" w:rsidRDefault="00432821" w:rsidP="00B67C31">
      <w:pPr>
        <w:shd w:val="clear" w:color="auto" w:fill="FFFFFF"/>
        <w:spacing w:after="0" w:line="240" w:lineRule="auto"/>
        <w:ind w:left="480"/>
        <w:rPr>
          <w:rFonts w:ascii="Helvetica" w:eastAsia="Times New Roman" w:hAnsi="Helvetica" w:cs="Helvetica"/>
          <w:color w:val="444444"/>
          <w:sz w:val="24"/>
          <w:szCs w:val="24"/>
          <w:lang w:eastAsia="en-IN"/>
        </w:rPr>
      </w:pPr>
      <w:r w:rsidRPr="00432821">
        <w:rPr>
          <w:rFonts w:ascii="Helvetica" w:eastAsia="Times New Roman" w:hAnsi="Helvetica" w:cs="Helvetica"/>
          <w:color w:val="444444"/>
          <w:sz w:val="24"/>
          <w:szCs w:val="24"/>
          <w:lang w:eastAsia="en-IN"/>
        </w:rPr>
        <w:t>This includes uploading courses, assigning roles, recommending courses and generating various reports.</w:t>
      </w:r>
    </w:p>
    <w:p w:rsidR="00432821" w:rsidRPr="00432821" w:rsidRDefault="00432821" w:rsidP="00432821">
      <w:pPr>
        <w:shd w:val="clear" w:color="auto" w:fill="FFFFFF"/>
        <w:spacing w:after="0" w:line="240" w:lineRule="auto"/>
        <w:ind w:left="480"/>
        <w:rPr>
          <w:rFonts w:ascii="Helvetica" w:eastAsia="Times New Roman" w:hAnsi="Helvetica" w:cs="Helvetica"/>
          <w:color w:val="444444"/>
          <w:sz w:val="24"/>
          <w:szCs w:val="24"/>
          <w:lang w:eastAsia="en-IN"/>
        </w:rPr>
      </w:pPr>
    </w:p>
    <w:p w:rsidR="00432821" w:rsidRPr="00432821" w:rsidRDefault="00432821" w:rsidP="00432821">
      <w:pPr>
        <w:numPr>
          <w:ilvl w:val="0"/>
          <w:numId w:val="1"/>
        </w:numPr>
        <w:shd w:val="clear" w:color="auto" w:fill="FFFFFF"/>
        <w:spacing w:after="0" w:line="240" w:lineRule="auto"/>
        <w:ind w:left="480"/>
        <w:rPr>
          <w:rFonts w:ascii="Helvetica" w:eastAsia="Times New Roman" w:hAnsi="Helvetica" w:cs="Helvetica"/>
          <w:b/>
          <w:bCs/>
          <w:color w:val="2A7FA6"/>
          <w:sz w:val="24"/>
          <w:szCs w:val="24"/>
          <w:lang w:eastAsia="en-IN"/>
        </w:rPr>
      </w:pPr>
      <w:r w:rsidRPr="00432821">
        <w:rPr>
          <w:rFonts w:ascii="Helvetica" w:eastAsia="Times New Roman" w:hAnsi="Helvetica" w:cs="Helvetica"/>
          <w:b/>
          <w:bCs/>
          <w:color w:val="2A7FA6"/>
          <w:sz w:val="24"/>
          <w:szCs w:val="24"/>
          <w:lang w:eastAsia="en-IN"/>
        </w:rPr>
        <w:t>Messaging and notifications by learners:</w:t>
      </w:r>
    </w:p>
    <w:p w:rsidR="00432821" w:rsidRDefault="00B67C31" w:rsidP="00432821">
      <w:pPr>
        <w:shd w:val="clear" w:color="auto" w:fill="FFFFFF"/>
        <w:spacing w:after="0" w:line="240" w:lineRule="auto"/>
        <w:ind w:left="480"/>
        <w:rPr>
          <w:rFonts w:ascii="Helvetica" w:eastAsia="Times New Roman" w:hAnsi="Helvetica" w:cs="Helvetica"/>
          <w:color w:val="444444"/>
          <w:sz w:val="24"/>
          <w:szCs w:val="24"/>
          <w:lang w:eastAsia="en-IN"/>
        </w:rPr>
      </w:pPr>
      <w:r>
        <w:rPr>
          <w:rFonts w:ascii="Helvetica" w:eastAsia="Times New Roman" w:hAnsi="Helvetica" w:cs="Helvetica"/>
          <w:color w:val="444444"/>
          <w:sz w:val="24"/>
          <w:szCs w:val="24"/>
          <w:lang w:eastAsia="en-IN"/>
        </w:rPr>
        <w:t xml:space="preserve">You can send </w:t>
      </w:r>
      <w:r w:rsidR="00432821" w:rsidRPr="00432821">
        <w:rPr>
          <w:rFonts w:ascii="Helvetica" w:eastAsia="Times New Roman" w:hAnsi="Helvetica" w:cs="Helvetica"/>
          <w:color w:val="444444"/>
          <w:sz w:val="24"/>
          <w:szCs w:val="24"/>
          <w:lang w:eastAsia="en-IN"/>
        </w:rPr>
        <w:t xml:space="preserve"> notifications </w:t>
      </w:r>
      <w:r>
        <w:rPr>
          <w:rFonts w:ascii="Helvetica" w:eastAsia="Times New Roman" w:hAnsi="Helvetica" w:cs="Helvetica"/>
          <w:color w:val="444444"/>
          <w:sz w:val="24"/>
          <w:szCs w:val="24"/>
          <w:lang w:eastAsia="en-IN"/>
        </w:rPr>
        <w:t xml:space="preserve">and announcements </w:t>
      </w:r>
      <w:r w:rsidR="00432821" w:rsidRPr="00432821">
        <w:rPr>
          <w:rFonts w:ascii="Helvetica" w:eastAsia="Times New Roman" w:hAnsi="Helvetica" w:cs="Helvetica"/>
          <w:color w:val="444444"/>
          <w:sz w:val="24"/>
          <w:szCs w:val="24"/>
          <w:lang w:eastAsia="en-IN"/>
        </w:rPr>
        <w:t>to employees on upcoming training events or deadlines. You can also use the forum to promote existing eLearning courses to encourage more registrations to your courses.</w:t>
      </w:r>
    </w:p>
    <w:p w:rsidR="00432821" w:rsidRPr="00432821" w:rsidRDefault="00432821" w:rsidP="00432821">
      <w:pPr>
        <w:shd w:val="clear" w:color="auto" w:fill="FFFFFF"/>
        <w:spacing w:after="0" w:line="240" w:lineRule="auto"/>
        <w:ind w:left="480"/>
        <w:rPr>
          <w:rFonts w:ascii="Helvetica" w:eastAsia="Times New Roman" w:hAnsi="Helvetica" w:cs="Helvetica"/>
          <w:color w:val="444444"/>
          <w:sz w:val="24"/>
          <w:szCs w:val="24"/>
          <w:lang w:eastAsia="en-IN"/>
        </w:rPr>
      </w:pPr>
    </w:p>
    <w:p w:rsidR="00432821" w:rsidRPr="00432821" w:rsidRDefault="00B67C31" w:rsidP="00432821">
      <w:pPr>
        <w:numPr>
          <w:ilvl w:val="0"/>
          <w:numId w:val="1"/>
        </w:numPr>
        <w:shd w:val="clear" w:color="auto" w:fill="FFFFFF"/>
        <w:spacing w:after="0" w:line="240" w:lineRule="auto"/>
        <w:ind w:left="480"/>
        <w:rPr>
          <w:rFonts w:ascii="Helvetica" w:eastAsia="Times New Roman" w:hAnsi="Helvetica" w:cs="Helvetica"/>
          <w:b/>
          <w:bCs/>
          <w:color w:val="2A7FA6"/>
          <w:sz w:val="24"/>
          <w:szCs w:val="24"/>
          <w:lang w:eastAsia="en-IN"/>
        </w:rPr>
      </w:pPr>
      <w:r>
        <w:rPr>
          <w:rFonts w:ascii="Helvetica" w:eastAsia="Times New Roman" w:hAnsi="Helvetica" w:cs="Helvetica"/>
          <w:b/>
          <w:bCs/>
          <w:color w:val="2A7FA6"/>
          <w:sz w:val="24"/>
          <w:szCs w:val="24"/>
          <w:lang w:eastAsia="en-IN"/>
        </w:rPr>
        <w:t>Discussion Forum</w:t>
      </w:r>
      <w:r w:rsidR="00432821" w:rsidRPr="00432821">
        <w:rPr>
          <w:rFonts w:ascii="Helvetica" w:eastAsia="Times New Roman" w:hAnsi="Helvetica" w:cs="Helvetica"/>
          <w:b/>
          <w:bCs/>
          <w:color w:val="2A7FA6"/>
          <w:sz w:val="24"/>
          <w:szCs w:val="24"/>
          <w:lang w:eastAsia="en-IN"/>
        </w:rPr>
        <w:t>:</w:t>
      </w:r>
    </w:p>
    <w:p w:rsidR="00432821" w:rsidRDefault="00B67C31" w:rsidP="00432821">
      <w:pPr>
        <w:shd w:val="clear" w:color="auto" w:fill="FFFFFF"/>
        <w:spacing w:after="0" w:line="240" w:lineRule="auto"/>
        <w:ind w:left="480"/>
        <w:rPr>
          <w:rFonts w:ascii="Helvetica" w:eastAsia="Times New Roman" w:hAnsi="Helvetica" w:cs="Helvetica"/>
          <w:color w:val="444444"/>
          <w:sz w:val="24"/>
          <w:szCs w:val="24"/>
          <w:lang w:eastAsia="en-IN"/>
        </w:rPr>
      </w:pPr>
      <w:r>
        <w:rPr>
          <w:rFonts w:ascii="Helvetica" w:eastAsia="Times New Roman" w:hAnsi="Helvetica" w:cs="Helvetica"/>
          <w:color w:val="444444"/>
          <w:sz w:val="24"/>
          <w:szCs w:val="24"/>
          <w:lang w:eastAsia="en-IN"/>
        </w:rPr>
        <w:t>A Platform where students and teachers can start a discussion and anyone can comment or give any suggestions.</w:t>
      </w:r>
    </w:p>
    <w:p w:rsidR="00432821" w:rsidRPr="00432821" w:rsidRDefault="00432821" w:rsidP="00432821">
      <w:pPr>
        <w:shd w:val="clear" w:color="auto" w:fill="FFFFFF"/>
        <w:spacing w:after="0" w:line="240" w:lineRule="auto"/>
        <w:ind w:left="480"/>
        <w:rPr>
          <w:rFonts w:ascii="Helvetica" w:eastAsia="Times New Roman" w:hAnsi="Helvetica" w:cs="Helvetica"/>
          <w:color w:val="444444"/>
          <w:sz w:val="24"/>
          <w:szCs w:val="24"/>
          <w:lang w:eastAsia="en-IN"/>
        </w:rPr>
      </w:pPr>
    </w:p>
    <w:p w:rsidR="00432821" w:rsidRPr="00432821" w:rsidRDefault="00432821" w:rsidP="00432821">
      <w:pPr>
        <w:numPr>
          <w:ilvl w:val="0"/>
          <w:numId w:val="1"/>
        </w:numPr>
        <w:shd w:val="clear" w:color="auto" w:fill="FFFFFF"/>
        <w:spacing w:after="0" w:line="240" w:lineRule="auto"/>
        <w:ind w:left="480"/>
        <w:rPr>
          <w:rFonts w:ascii="Helvetica" w:eastAsia="Times New Roman" w:hAnsi="Helvetica" w:cs="Helvetica"/>
          <w:b/>
          <w:bCs/>
          <w:color w:val="2A7FA6"/>
          <w:sz w:val="24"/>
          <w:szCs w:val="24"/>
          <w:lang w:eastAsia="en-IN"/>
        </w:rPr>
      </w:pPr>
      <w:r w:rsidRPr="00432821">
        <w:rPr>
          <w:rFonts w:ascii="Helvetica" w:eastAsia="Times New Roman" w:hAnsi="Helvetica" w:cs="Helvetica"/>
          <w:b/>
          <w:bCs/>
          <w:color w:val="2A7FA6"/>
          <w:sz w:val="24"/>
          <w:szCs w:val="24"/>
          <w:lang w:eastAsia="en-IN"/>
        </w:rPr>
        <w:t>Certification and display employee scores and transcripts:</w:t>
      </w:r>
    </w:p>
    <w:p w:rsidR="00432821" w:rsidRDefault="00432821" w:rsidP="00432821">
      <w:pPr>
        <w:shd w:val="clear" w:color="auto" w:fill="FFFFFF"/>
        <w:spacing w:after="0" w:line="240" w:lineRule="auto"/>
        <w:ind w:left="480"/>
        <w:rPr>
          <w:rFonts w:ascii="Helvetica" w:eastAsia="Times New Roman" w:hAnsi="Helvetica" w:cs="Helvetica"/>
          <w:color w:val="444444"/>
          <w:sz w:val="24"/>
          <w:szCs w:val="24"/>
          <w:lang w:eastAsia="en-IN"/>
        </w:rPr>
      </w:pPr>
      <w:r w:rsidRPr="00432821">
        <w:rPr>
          <w:rFonts w:ascii="Helvetica" w:eastAsia="Times New Roman" w:hAnsi="Helvetica" w:cs="Helvetica"/>
          <w:color w:val="444444"/>
          <w:sz w:val="24"/>
          <w:szCs w:val="24"/>
          <w:lang w:eastAsia="en-IN"/>
        </w:rPr>
        <w:t>In one location, you will be able to access employee scores and transcripts and maintain an ongoing record of the performance of the individual. You can also certify employees who have successfully completed courses.</w:t>
      </w:r>
    </w:p>
    <w:p w:rsidR="0084782E" w:rsidRDefault="0084782E" w:rsidP="00432821">
      <w:pPr>
        <w:shd w:val="clear" w:color="auto" w:fill="FFFFFF"/>
        <w:spacing w:after="0" w:line="240" w:lineRule="auto"/>
        <w:ind w:left="480"/>
        <w:rPr>
          <w:rFonts w:ascii="Helvetica" w:eastAsia="Times New Roman" w:hAnsi="Helvetica" w:cs="Helvetica"/>
          <w:color w:val="444444"/>
          <w:sz w:val="24"/>
          <w:szCs w:val="24"/>
          <w:lang w:eastAsia="en-IN"/>
        </w:rPr>
      </w:pPr>
    </w:p>
    <w:p w:rsidR="0084782E" w:rsidRDefault="0084782E" w:rsidP="00432821">
      <w:pPr>
        <w:shd w:val="clear" w:color="auto" w:fill="FFFFFF"/>
        <w:spacing w:after="0" w:line="240" w:lineRule="auto"/>
        <w:ind w:left="480"/>
        <w:rPr>
          <w:rFonts w:ascii="Helvetica" w:eastAsia="Times New Roman" w:hAnsi="Helvetica" w:cs="Helvetica"/>
          <w:color w:val="444444"/>
          <w:sz w:val="24"/>
          <w:szCs w:val="24"/>
          <w:lang w:eastAsia="en-IN"/>
        </w:rPr>
      </w:pPr>
    </w:p>
    <w:p w:rsidR="0084782E" w:rsidRPr="0084782E" w:rsidRDefault="0084782E" w:rsidP="0084782E">
      <w:pPr>
        <w:pStyle w:val="Heading1"/>
        <w:spacing w:before="130" w:beforeAutospacing="0" w:after="130" w:afterAutospacing="0"/>
        <w:rPr>
          <w:sz w:val="40"/>
          <w:szCs w:val="40"/>
        </w:rPr>
      </w:pPr>
      <w:r w:rsidRPr="0084782E">
        <w:rPr>
          <w:color w:val="000000"/>
          <w:sz w:val="40"/>
          <w:szCs w:val="40"/>
        </w:rPr>
        <w:t>System Configuration, Languages used, Configuration, User Interface</w:t>
      </w:r>
    </w:p>
    <w:p w:rsidR="0084782E" w:rsidRDefault="0084782E" w:rsidP="0084782E">
      <w:pPr>
        <w:pStyle w:val="NormalWeb"/>
        <w:spacing w:before="130" w:beforeAutospacing="0" w:after="130" w:afterAutospacing="0"/>
      </w:pPr>
    </w:p>
    <w:p w:rsidR="0084782E" w:rsidRDefault="0084782E" w:rsidP="0084782E">
      <w:pPr>
        <w:pStyle w:val="NormalWeb"/>
        <w:spacing w:before="130" w:beforeAutospacing="0" w:after="130" w:afterAutospacing="0"/>
      </w:pPr>
      <w:r>
        <w:rPr>
          <w:color w:val="000000"/>
        </w:rPr>
        <w:t>Operating System used – MAC OSX, Windows and Linux</w:t>
      </w:r>
    </w:p>
    <w:p w:rsidR="0084782E" w:rsidRDefault="0084782E" w:rsidP="0084782E"/>
    <w:p w:rsidR="0084782E" w:rsidRDefault="0084782E" w:rsidP="0084782E">
      <w:pPr>
        <w:pStyle w:val="NormalWeb"/>
        <w:spacing w:before="0" w:beforeAutospacing="0" w:after="0" w:afterAutospacing="0"/>
      </w:pPr>
      <w:r>
        <w:rPr>
          <w:color w:val="000000"/>
        </w:rPr>
        <w:t>1. NodeJs  server</w:t>
      </w:r>
    </w:p>
    <w:p w:rsidR="0084782E" w:rsidRDefault="0084782E" w:rsidP="0084782E">
      <w:pPr>
        <w:pStyle w:val="NormalWeb"/>
        <w:spacing w:before="0" w:beforeAutospacing="0" w:after="0" w:afterAutospacing="0"/>
      </w:pPr>
      <w:r>
        <w:rPr>
          <w:color w:val="000000"/>
        </w:rPr>
        <w:t>2.Express Js for creating REST API’s.</w:t>
      </w:r>
      <w:r>
        <w:t xml:space="preserve"> </w:t>
      </w:r>
    </w:p>
    <w:p w:rsidR="0084782E" w:rsidRDefault="0084782E" w:rsidP="0084782E">
      <w:pPr>
        <w:pStyle w:val="NormalWeb"/>
        <w:spacing w:before="0" w:beforeAutospacing="0" w:after="0" w:afterAutospacing="0"/>
      </w:pPr>
      <w:r>
        <w:rPr>
          <w:color w:val="000000"/>
        </w:rPr>
        <w:t xml:space="preserve">3. </w:t>
      </w:r>
      <w:r>
        <w:rPr>
          <w:color w:val="000080"/>
          <w:u w:val="single"/>
        </w:rPr>
        <w:t xml:space="preserve"> Adobe Photoshop for creating logos.</w:t>
      </w:r>
    </w:p>
    <w:p w:rsidR="0084782E" w:rsidRDefault="0084782E" w:rsidP="0084782E">
      <w:pPr>
        <w:pStyle w:val="NormalWeb"/>
        <w:spacing w:before="0" w:beforeAutospacing="0" w:after="0" w:afterAutospacing="0"/>
        <w:rPr>
          <w:color w:val="000000"/>
        </w:rPr>
      </w:pPr>
      <w:r>
        <w:rPr>
          <w:color w:val="000000"/>
        </w:rPr>
        <w:t>4.  Languages used for development – NodeJS, MySql,</w:t>
      </w:r>
    </w:p>
    <w:p w:rsidR="0084782E" w:rsidRDefault="0084782E" w:rsidP="0084782E">
      <w:pPr>
        <w:pStyle w:val="NormalWeb"/>
        <w:spacing w:before="0" w:beforeAutospacing="0" w:after="0" w:afterAutospacing="0"/>
        <w:rPr>
          <w:color w:val="000000"/>
        </w:rPr>
      </w:pPr>
      <w:r>
        <w:rPr>
          <w:color w:val="000000"/>
        </w:rPr>
        <w:t>5.  React Js for front end designing.</w:t>
      </w:r>
    </w:p>
    <w:p w:rsidR="0084782E" w:rsidRDefault="0084782E" w:rsidP="0084782E">
      <w:pPr>
        <w:pStyle w:val="NormalWeb"/>
        <w:spacing w:before="0" w:beforeAutospacing="0" w:after="0" w:afterAutospacing="0"/>
        <w:rPr>
          <w:color w:val="000000"/>
        </w:rPr>
      </w:pPr>
    </w:p>
    <w:p w:rsidR="0084782E" w:rsidRDefault="0084782E" w:rsidP="0084782E">
      <w:pPr>
        <w:pStyle w:val="NormalWeb"/>
        <w:spacing w:before="0" w:beforeAutospacing="0" w:after="0" w:afterAutospacing="0"/>
        <w:rPr>
          <w:b/>
          <w:color w:val="000000"/>
          <w:sz w:val="40"/>
          <w:szCs w:val="40"/>
        </w:rPr>
      </w:pPr>
      <w:r>
        <w:rPr>
          <w:b/>
          <w:color w:val="000000"/>
          <w:sz w:val="40"/>
          <w:szCs w:val="40"/>
        </w:rPr>
        <w:t>Features</w:t>
      </w:r>
    </w:p>
    <w:p w:rsidR="0084782E" w:rsidRDefault="0084782E" w:rsidP="0084782E">
      <w:pPr>
        <w:pStyle w:val="NormalWeb"/>
        <w:spacing w:before="0" w:beforeAutospacing="0" w:after="0" w:afterAutospacing="0"/>
        <w:rPr>
          <w:b/>
          <w:color w:val="000000"/>
          <w:sz w:val="40"/>
          <w:szCs w:val="40"/>
        </w:rPr>
      </w:pPr>
    </w:p>
    <w:p w:rsidR="0084782E" w:rsidRPr="0084782E" w:rsidRDefault="0084782E" w:rsidP="0084782E">
      <w:pPr>
        <w:pStyle w:val="NormalWeb"/>
        <w:numPr>
          <w:ilvl w:val="0"/>
          <w:numId w:val="2"/>
        </w:numPr>
        <w:spacing w:before="0" w:beforeAutospacing="0" w:after="0" w:afterAutospacing="0"/>
      </w:pPr>
      <w:r>
        <w:rPr>
          <w:color w:val="000000"/>
        </w:rPr>
        <w:t>Stay Connected to your teachers .</w:t>
      </w:r>
    </w:p>
    <w:p w:rsidR="0084782E" w:rsidRPr="0084782E" w:rsidRDefault="0084782E" w:rsidP="0084782E">
      <w:pPr>
        <w:pStyle w:val="NormalWeb"/>
        <w:numPr>
          <w:ilvl w:val="0"/>
          <w:numId w:val="2"/>
        </w:numPr>
        <w:spacing w:before="0" w:beforeAutospacing="0" w:after="0" w:afterAutospacing="0"/>
      </w:pPr>
      <w:r>
        <w:rPr>
          <w:color w:val="000000"/>
        </w:rPr>
        <w:t>Organise your class.</w:t>
      </w:r>
    </w:p>
    <w:p w:rsidR="0084782E" w:rsidRPr="0084782E" w:rsidRDefault="0084782E" w:rsidP="0084782E">
      <w:pPr>
        <w:pStyle w:val="NormalWeb"/>
        <w:numPr>
          <w:ilvl w:val="0"/>
          <w:numId w:val="2"/>
        </w:numPr>
        <w:spacing w:before="0" w:beforeAutospacing="0" w:after="0" w:afterAutospacing="0"/>
      </w:pPr>
      <w:r>
        <w:rPr>
          <w:color w:val="000000"/>
        </w:rPr>
        <w:t>Collabarative Learning .</w:t>
      </w:r>
    </w:p>
    <w:p w:rsidR="0084782E" w:rsidRDefault="0084782E" w:rsidP="0084782E">
      <w:pPr>
        <w:pStyle w:val="NormalWeb"/>
        <w:numPr>
          <w:ilvl w:val="0"/>
          <w:numId w:val="2"/>
        </w:numPr>
        <w:spacing w:before="0" w:beforeAutospacing="0" w:after="0" w:afterAutospacing="0"/>
      </w:pPr>
      <w:r>
        <w:rPr>
          <w:color w:val="000000"/>
        </w:rPr>
        <w:t>Fast and easy adaption.</w:t>
      </w:r>
    </w:p>
    <w:p w:rsidR="0084782E" w:rsidRPr="0084782E" w:rsidRDefault="0084782E" w:rsidP="0084782E">
      <w:pPr>
        <w:pStyle w:val="NormalWeb"/>
        <w:numPr>
          <w:ilvl w:val="0"/>
          <w:numId w:val="2"/>
        </w:numPr>
        <w:spacing w:before="0" w:beforeAutospacing="0" w:after="0" w:afterAutospacing="0"/>
      </w:pPr>
      <w:r w:rsidRPr="0084782E">
        <w:rPr>
          <w:color w:val="000000"/>
        </w:rPr>
        <w:t xml:space="preserve"> Announcements for Students.</w:t>
      </w:r>
    </w:p>
    <w:p w:rsidR="0084782E" w:rsidRDefault="0084782E" w:rsidP="0084782E">
      <w:pPr>
        <w:pStyle w:val="NormalWeb"/>
        <w:numPr>
          <w:ilvl w:val="0"/>
          <w:numId w:val="2"/>
        </w:numPr>
        <w:spacing w:before="0" w:beforeAutospacing="0" w:after="0" w:afterAutospacing="0"/>
      </w:pPr>
      <w:r>
        <w:t>Discussion Forum.</w:t>
      </w:r>
    </w:p>
    <w:p w:rsidR="0084782E" w:rsidRDefault="0084782E" w:rsidP="0084782E">
      <w:pPr>
        <w:pStyle w:val="NormalWeb"/>
        <w:numPr>
          <w:ilvl w:val="0"/>
          <w:numId w:val="2"/>
        </w:numPr>
        <w:spacing w:before="0" w:beforeAutospacing="0" w:after="0" w:afterAutospacing="0"/>
      </w:pPr>
      <w:r>
        <w:t>Course Resources.</w:t>
      </w:r>
    </w:p>
    <w:p w:rsidR="0084782E" w:rsidRDefault="0084782E" w:rsidP="0084782E">
      <w:pPr>
        <w:pStyle w:val="NormalWeb"/>
        <w:spacing w:before="0" w:beforeAutospacing="0" w:after="0" w:afterAutospacing="0"/>
      </w:pPr>
    </w:p>
    <w:p w:rsidR="0084782E" w:rsidRDefault="0084782E" w:rsidP="0084782E">
      <w:pPr>
        <w:pStyle w:val="NormalWeb"/>
        <w:spacing w:before="0" w:beforeAutospacing="0" w:after="0" w:afterAutospacing="0"/>
        <w:rPr>
          <w:b/>
          <w:sz w:val="40"/>
          <w:szCs w:val="40"/>
        </w:rPr>
      </w:pPr>
      <w:r>
        <w:rPr>
          <w:b/>
          <w:sz w:val="40"/>
          <w:szCs w:val="40"/>
        </w:rPr>
        <w:lastRenderedPageBreak/>
        <w:t>Future Scope</w:t>
      </w:r>
    </w:p>
    <w:p w:rsidR="0084782E" w:rsidRDefault="0084782E" w:rsidP="0084782E">
      <w:pPr>
        <w:pStyle w:val="NormalWeb"/>
        <w:spacing w:before="0" w:beforeAutospacing="0" w:after="0" w:afterAutospacing="0"/>
        <w:rPr>
          <w:b/>
          <w:sz w:val="40"/>
          <w:szCs w:val="40"/>
        </w:rPr>
      </w:pPr>
    </w:p>
    <w:p w:rsidR="0084782E" w:rsidRDefault="0084782E" w:rsidP="0084782E">
      <w:pPr>
        <w:pStyle w:val="NormalWeb"/>
        <w:spacing w:before="0" w:beforeAutospacing="0" w:after="0" w:afterAutospacing="0"/>
        <w:rPr>
          <w:b/>
        </w:rPr>
      </w:pPr>
      <w:r>
        <w:rPr>
          <w:b/>
        </w:rPr>
        <w:t>Cloud Based LMS</w:t>
      </w:r>
    </w:p>
    <w:p w:rsidR="0084782E" w:rsidRDefault="0084782E" w:rsidP="0084782E">
      <w:pPr>
        <w:pStyle w:val="NormalWeb"/>
        <w:spacing w:before="0" w:beforeAutospacing="0" w:after="0" w:afterAutospacing="0"/>
        <w:rPr>
          <w:b/>
        </w:rPr>
      </w:pPr>
      <w:r>
        <w:rPr>
          <w:b/>
        </w:rPr>
        <w:t>Mobile Learning</w:t>
      </w:r>
    </w:p>
    <w:p w:rsidR="0084782E" w:rsidRDefault="0084782E" w:rsidP="0084782E">
      <w:pPr>
        <w:pStyle w:val="NormalWeb"/>
        <w:spacing w:before="0" w:beforeAutospacing="0" w:after="0" w:afterAutospacing="0"/>
        <w:rPr>
          <w:b/>
        </w:rPr>
      </w:pPr>
      <w:r>
        <w:rPr>
          <w:b/>
        </w:rPr>
        <w:t>Talent Management</w:t>
      </w:r>
    </w:p>
    <w:p w:rsidR="0084782E" w:rsidRPr="0084782E" w:rsidRDefault="0084782E" w:rsidP="0084782E">
      <w:pPr>
        <w:pStyle w:val="NormalWeb"/>
        <w:spacing w:before="0" w:beforeAutospacing="0" w:after="0" w:afterAutospacing="0"/>
        <w:rPr>
          <w:b/>
        </w:rPr>
      </w:pPr>
    </w:p>
    <w:p w:rsidR="0084782E" w:rsidRPr="0084782E" w:rsidRDefault="0084782E" w:rsidP="00432821">
      <w:pPr>
        <w:shd w:val="clear" w:color="auto" w:fill="FFFFFF"/>
        <w:spacing w:after="0" w:line="240" w:lineRule="auto"/>
        <w:ind w:left="480"/>
        <w:rPr>
          <w:rFonts w:ascii="Helvetica" w:eastAsia="Times New Roman" w:hAnsi="Helvetica" w:cs="Helvetica"/>
          <w:color w:val="444444"/>
          <w:sz w:val="40"/>
          <w:szCs w:val="40"/>
          <w:lang w:eastAsia="en-IN"/>
        </w:rPr>
      </w:pPr>
    </w:p>
    <w:p w:rsidR="00432821" w:rsidRPr="00432821" w:rsidRDefault="00432821" w:rsidP="00501620">
      <w:pPr>
        <w:pStyle w:val="NormalWeb"/>
        <w:shd w:val="clear" w:color="auto" w:fill="FFFFFF"/>
        <w:spacing w:before="120" w:beforeAutospacing="0" w:after="120" w:afterAutospacing="0"/>
        <w:rPr>
          <w:rFonts w:ascii="Arial" w:hAnsi="Arial" w:cs="Arial"/>
          <w:b/>
          <w:color w:val="222222"/>
        </w:rPr>
      </w:pPr>
    </w:p>
    <w:p w:rsidR="00501620" w:rsidRPr="00CC2B39" w:rsidRDefault="00501620" w:rsidP="00CC2B39">
      <w:pPr>
        <w:rPr>
          <w:rFonts w:ascii="Arial" w:hAnsi="Arial" w:cs="Arial"/>
          <w:color w:val="222222"/>
          <w:sz w:val="24"/>
          <w:szCs w:val="24"/>
          <w:shd w:val="clear" w:color="auto" w:fill="FFFFFF"/>
        </w:rPr>
      </w:pPr>
    </w:p>
    <w:sectPr w:rsidR="00501620" w:rsidRPr="00CC2B39" w:rsidSect="000124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20A3E"/>
    <w:multiLevelType w:val="hybridMultilevel"/>
    <w:tmpl w:val="CDF0F710"/>
    <w:lvl w:ilvl="0" w:tplc="9F585A54">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B9670A0"/>
    <w:multiLevelType w:val="multilevel"/>
    <w:tmpl w:val="B382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2B39"/>
    <w:rsid w:val="000124F2"/>
    <w:rsid w:val="00432821"/>
    <w:rsid w:val="00501620"/>
    <w:rsid w:val="007A0832"/>
    <w:rsid w:val="0084782E"/>
    <w:rsid w:val="00B67C31"/>
    <w:rsid w:val="00CC2B3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4F2"/>
  </w:style>
  <w:style w:type="paragraph" w:styleId="Heading1">
    <w:name w:val="heading 1"/>
    <w:basedOn w:val="Normal"/>
    <w:link w:val="Heading1Char"/>
    <w:uiPriority w:val="9"/>
    <w:qFormat/>
    <w:rsid w:val="008478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B39"/>
    <w:rPr>
      <w:color w:val="0000FF"/>
      <w:u w:val="single"/>
    </w:rPr>
  </w:style>
  <w:style w:type="paragraph" w:styleId="NormalWeb">
    <w:name w:val="Normal (Web)"/>
    <w:basedOn w:val="Normal"/>
    <w:uiPriority w:val="99"/>
    <w:unhideWhenUsed/>
    <w:rsid w:val="005016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2821"/>
    <w:rPr>
      <w:b/>
      <w:bCs/>
    </w:rPr>
  </w:style>
  <w:style w:type="character" w:customStyle="1" w:styleId="Heading1Char">
    <w:name w:val="Heading 1 Char"/>
    <w:basedOn w:val="DefaultParagraphFont"/>
    <w:link w:val="Heading1"/>
    <w:uiPriority w:val="9"/>
    <w:rsid w:val="0084782E"/>
    <w:rPr>
      <w:rFonts w:ascii="Times New Roman" w:eastAsia="Times New Roman" w:hAnsi="Times New Roman" w:cs="Times New Roman"/>
      <w:b/>
      <w:bCs/>
      <w:kern w:val="36"/>
      <w:sz w:val="48"/>
      <w:szCs w:val="48"/>
      <w:lang w:eastAsia="en-IN"/>
    </w:rPr>
  </w:style>
</w:styles>
</file>

<file path=word/webSettings.xml><?xml version="1.0" encoding="utf-8"?>
<w:webSettings xmlns:r="http://schemas.openxmlformats.org/officeDocument/2006/relationships" xmlns:w="http://schemas.openxmlformats.org/wordprocessingml/2006/main">
  <w:divs>
    <w:div w:id="125511531">
      <w:bodyDiv w:val="1"/>
      <w:marLeft w:val="0"/>
      <w:marRight w:val="0"/>
      <w:marTop w:val="0"/>
      <w:marBottom w:val="0"/>
      <w:divBdr>
        <w:top w:val="none" w:sz="0" w:space="0" w:color="auto"/>
        <w:left w:val="none" w:sz="0" w:space="0" w:color="auto"/>
        <w:bottom w:val="none" w:sz="0" w:space="0" w:color="auto"/>
        <w:right w:val="none" w:sz="0" w:space="0" w:color="auto"/>
      </w:divBdr>
    </w:div>
    <w:div w:id="391387795">
      <w:bodyDiv w:val="1"/>
      <w:marLeft w:val="0"/>
      <w:marRight w:val="0"/>
      <w:marTop w:val="0"/>
      <w:marBottom w:val="0"/>
      <w:divBdr>
        <w:top w:val="none" w:sz="0" w:space="0" w:color="auto"/>
        <w:left w:val="none" w:sz="0" w:space="0" w:color="auto"/>
        <w:bottom w:val="none" w:sz="0" w:space="0" w:color="auto"/>
        <w:right w:val="none" w:sz="0" w:space="0" w:color="auto"/>
      </w:divBdr>
    </w:div>
    <w:div w:id="1426147820">
      <w:bodyDiv w:val="1"/>
      <w:marLeft w:val="0"/>
      <w:marRight w:val="0"/>
      <w:marTop w:val="0"/>
      <w:marBottom w:val="0"/>
      <w:divBdr>
        <w:top w:val="none" w:sz="0" w:space="0" w:color="auto"/>
        <w:left w:val="none" w:sz="0" w:space="0" w:color="auto"/>
        <w:bottom w:val="none" w:sz="0" w:space="0" w:color="auto"/>
        <w:right w:val="none" w:sz="0" w:space="0" w:color="auto"/>
      </w:divBdr>
      <w:divsChild>
        <w:div w:id="293413396">
          <w:marLeft w:val="0"/>
          <w:marRight w:val="0"/>
          <w:marTop w:val="0"/>
          <w:marBottom w:val="0"/>
          <w:divBdr>
            <w:top w:val="none" w:sz="0" w:space="0" w:color="auto"/>
            <w:left w:val="none" w:sz="0" w:space="0" w:color="auto"/>
            <w:bottom w:val="none" w:sz="0" w:space="0" w:color="auto"/>
            <w:right w:val="none" w:sz="0" w:space="0" w:color="auto"/>
          </w:divBdr>
        </w:div>
        <w:div w:id="1609697884">
          <w:marLeft w:val="0"/>
          <w:marRight w:val="0"/>
          <w:marTop w:val="0"/>
          <w:marBottom w:val="0"/>
          <w:divBdr>
            <w:top w:val="none" w:sz="0" w:space="0" w:color="auto"/>
            <w:left w:val="none" w:sz="0" w:space="0" w:color="auto"/>
            <w:bottom w:val="none" w:sz="0" w:space="0" w:color="auto"/>
            <w:right w:val="none" w:sz="0" w:space="0" w:color="auto"/>
          </w:divBdr>
        </w:div>
        <w:div w:id="19137014">
          <w:marLeft w:val="0"/>
          <w:marRight w:val="0"/>
          <w:marTop w:val="0"/>
          <w:marBottom w:val="0"/>
          <w:divBdr>
            <w:top w:val="none" w:sz="0" w:space="0" w:color="auto"/>
            <w:left w:val="none" w:sz="0" w:space="0" w:color="auto"/>
            <w:bottom w:val="none" w:sz="0" w:space="0" w:color="auto"/>
            <w:right w:val="none" w:sz="0" w:space="0" w:color="auto"/>
          </w:divBdr>
        </w:div>
        <w:div w:id="1233156426">
          <w:marLeft w:val="0"/>
          <w:marRight w:val="0"/>
          <w:marTop w:val="0"/>
          <w:marBottom w:val="0"/>
          <w:divBdr>
            <w:top w:val="none" w:sz="0" w:space="0" w:color="auto"/>
            <w:left w:val="none" w:sz="0" w:space="0" w:color="auto"/>
            <w:bottom w:val="none" w:sz="0" w:space="0" w:color="auto"/>
            <w:right w:val="none" w:sz="0" w:space="0" w:color="auto"/>
          </w:divBdr>
        </w:div>
        <w:div w:id="811941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 Malik</dc:creator>
  <cp:lastModifiedBy>Pritam Malik</cp:lastModifiedBy>
  <cp:revision>5</cp:revision>
  <dcterms:created xsi:type="dcterms:W3CDTF">2017-10-15T05:17:00Z</dcterms:created>
  <dcterms:modified xsi:type="dcterms:W3CDTF">2017-10-15T06:26:00Z</dcterms:modified>
</cp:coreProperties>
</file>