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B0" w:rsidRDefault="00906CB0" w:rsidP="00906CB0">
      <w:pPr>
        <w:jc w:val="center"/>
        <w:rPr>
          <w:rFonts w:cstheme="minorHAnsi"/>
          <w:b/>
          <w:color w:val="FF0000"/>
          <w:sz w:val="36"/>
          <w:szCs w:val="36"/>
        </w:rPr>
      </w:pPr>
      <w:r w:rsidRPr="00906CB0">
        <w:rPr>
          <w:rFonts w:cstheme="minorHAnsi"/>
          <w:b/>
          <w:color w:val="FF0000"/>
          <w:sz w:val="36"/>
          <w:szCs w:val="36"/>
        </w:rPr>
        <w:t>ASSIGNMENT</w:t>
      </w:r>
    </w:p>
    <w:p w:rsidR="008734A3" w:rsidRPr="008734A3" w:rsidRDefault="008734A3" w:rsidP="00971947">
      <w:pPr>
        <w:rPr>
          <w:rFonts w:cstheme="minorHAnsi"/>
          <w:b/>
          <w:sz w:val="28"/>
          <w:szCs w:val="28"/>
        </w:rPr>
      </w:pPr>
      <w:r w:rsidRPr="008734A3">
        <w:rPr>
          <w:rFonts w:cstheme="minorHAnsi"/>
          <w:b/>
          <w:sz w:val="28"/>
          <w:szCs w:val="28"/>
        </w:rPr>
        <w:t xml:space="preserve">Question: </w:t>
      </w:r>
    </w:p>
    <w:p w:rsidR="008734A3" w:rsidRDefault="00971947" w:rsidP="00971947">
      <w:pPr>
        <w:rPr>
          <w:rFonts w:cstheme="minorHAnsi"/>
          <w:sz w:val="28"/>
          <w:szCs w:val="28"/>
        </w:rPr>
      </w:pPr>
      <w:r w:rsidRPr="00971947">
        <w:rPr>
          <w:rFonts w:cstheme="minorHAnsi"/>
          <w:sz w:val="28"/>
          <w:szCs w:val="28"/>
        </w:rPr>
        <w:t>Given the data file https://docs.google.com/spreadsheets/d/17oglaqSxYPbkYLYHLOVd21GYhLmwno2R_1</w:t>
      </w:r>
      <w:r w:rsidR="008734A3">
        <w:rPr>
          <w:rFonts w:cstheme="minorHAnsi"/>
          <w:sz w:val="28"/>
          <w:szCs w:val="28"/>
        </w:rPr>
        <w:t xml:space="preserve">V0s6Nm9P4/edit#gid=1211902635, </w:t>
      </w:r>
    </w:p>
    <w:p w:rsidR="00971947" w:rsidRPr="00971947" w:rsidRDefault="008734A3" w:rsidP="00971947">
      <w:pPr>
        <w:rPr>
          <w:rFonts w:cstheme="minorHAnsi"/>
          <w:sz w:val="28"/>
          <w:szCs w:val="28"/>
        </w:rPr>
      </w:pPr>
      <w:r>
        <w:rPr>
          <w:rFonts w:cstheme="minorHAnsi"/>
          <w:sz w:val="28"/>
          <w:szCs w:val="28"/>
        </w:rPr>
        <w:t>W</w:t>
      </w:r>
      <w:r w:rsidR="00971947" w:rsidRPr="00971947">
        <w:rPr>
          <w:rFonts w:cstheme="minorHAnsi"/>
          <w:sz w:val="28"/>
          <w:szCs w:val="28"/>
        </w:rPr>
        <w:t>rite SQL query for the following</w:t>
      </w:r>
      <w:r>
        <w:rPr>
          <w:rFonts w:cstheme="minorHAnsi"/>
          <w:sz w:val="28"/>
          <w:szCs w:val="28"/>
        </w:rPr>
        <w:t>.</w:t>
      </w:r>
    </w:p>
    <w:p w:rsidR="00971947" w:rsidRPr="00971947" w:rsidRDefault="008734A3" w:rsidP="00971947">
      <w:pPr>
        <w:rPr>
          <w:rFonts w:cstheme="minorHAnsi"/>
          <w:sz w:val="28"/>
          <w:szCs w:val="28"/>
        </w:rPr>
      </w:pPr>
      <w:r>
        <w:rPr>
          <w:rFonts w:cstheme="minorHAnsi"/>
          <w:sz w:val="28"/>
          <w:szCs w:val="28"/>
        </w:rPr>
        <w:t>1.</w:t>
      </w:r>
      <w:r w:rsidR="00971947" w:rsidRPr="00971947">
        <w:rPr>
          <w:rFonts w:cstheme="minorHAnsi"/>
          <w:sz w:val="28"/>
          <w:szCs w:val="28"/>
        </w:rPr>
        <w:t xml:space="preserve"> Number of Orders, Total Order Amount, Average Order Value by SKU</w:t>
      </w:r>
      <w:r>
        <w:rPr>
          <w:rFonts w:cstheme="minorHAnsi"/>
          <w:sz w:val="28"/>
          <w:szCs w:val="28"/>
        </w:rPr>
        <w:t>.</w:t>
      </w:r>
    </w:p>
    <w:p w:rsidR="00971947" w:rsidRPr="00971947" w:rsidRDefault="00971947" w:rsidP="00971947">
      <w:pPr>
        <w:rPr>
          <w:rFonts w:cstheme="minorHAnsi"/>
          <w:sz w:val="28"/>
          <w:szCs w:val="28"/>
        </w:rPr>
      </w:pPr>
      <w:r w:rsidRPr="00971947">
        <w:rPr>
          <w:rFonts w:cstheme="minorHAnsi"/>
          <w:sz w:val="28"/>
          <w:szCs w:val="28"/>
        </w:rPr>
        <w:t>2. Assuming south</w:t>
      </w:r>
      <w:r w:rsidR="008734A3">
        <w:rPr>
          <w:rFonts w:cstheme="minorHAnsi"/>
          <w:sz w:val="28"/>
          <w:szCs w:val="28"/>
        </w:rPr>
        <w:t>, north and central regions of I</w:t>
      </w:r>
      <w:r w:rsidRPr="00971947">
        <w:rPr>
          <w:rFonts w:cstheme="minorHAnsi"/>
          <w:sz w:val="28"/>
          <w:szCs w:val="28"/>
        </w:rPr>
        <w:t xml:space="preserve">ndia, the top 3 categories that are sold in each </w:t>
      </w:r>
      <w:proofErr w:type="gramStart"/>
      <w:r w:rsidRPr="00971947">
        <w:rPr>
          <w:rFonts w:cstheme="minorHAnsi"/>
          <w:sz w:val="28"/>
          <w:szCs w:val="28"/>
        </w:rPr>
        <w:t>regions</w:t>
      </w:r>
      <w:proofErr w:type="gramEnd"/>
      <w:r w:rsidRPr="00971947">
        <w:rPr>
          <w:rFonts w:cstheme="minorHAnsi"/>
          <w:sz w:val="28"/>
          <w:szCs w:val="28"/>
        </w:rPr>
        <w:t xml:space="preserve"> by the total order value.</w:t>
      </w:r>
    </w:p>
    <w:p w:rsidR="00971947" w:rsidRPr="00971947" w:rsidRDefault="00971947" w:rsidP="00971947">
      <w:pPr>
        <w:rPr>
          <w:rFonts w:cstheme="minorHAnsi"/>
          <w:sz w:val="28"/>
          <w:szCs w:val="28"/>
        </w:rPr>
      </w:pPr>
      <w:r w:rsidRPr="00971947">
        <w:rPr>
          <w:rFonts w:cstheme="minorHAnsi"/>
          <w:sz w:val="28"/>
          <w:szCs w:val="28"/>
        </w:rPr>
        <w:t>3. Number of Orders and Total Order Amount by date, day of week and month.</w:t>
      </w:r>
    </w:p>
    <w:p w:rsidR="00971947" w:rsidRDefault="00971947" w:rsidP="00971947">
      <w:pPr>
        <w:rPr>
          <w:rFonts w:cstheme="minorHAnsi"/>
          <w:sz w:val="28"/>
          <w:szCs w:val="28"/>
        </w:rPr>
      </w:pPr>
      <w:bookmarkStart w:id="0" w:name="_GoBack"/>
      <w:bookmarkEnd w:id="0"/>
      <w:r w:rsidRPr="00971947">
        <w:rPr>
          <w:rFonts w:cstheme="minorHAnsi"/>
          <w:sz w:val="28"/>
          <w:szCs w:val="28"/>
        </w:rPr>
        <w:t xml:space="preserve">State the description of the insight and inference from the output along with the SQL query for it. </w:t>
      </w:r>
    </w:p>
    <w:p w:rsidR="00971947" w:rsidRPr="00971947" w:rsidRDefault="00971947" w:rsidP="00971947">
      <w:pPr>
        <w:rPr>
          <w:rFonts w:cstheme="minorHAnsi"/>
          <w:b/>
          <w:sz w:val="28"/>
          <w:szCs w:val="28"/>
        </w:rPr>
      </w:pPr>
      <w:r w:rsidRPr="00971947">
        <w:rPr>
          <w:rFonts w:cstheme="minorHAnsi"/>
          <w:b/>
          <w:sz w:val="28"/>
          <w:szCs w:val="28"/>
        </w:rPr>
        <w:t>Answer</w:t>
      </w:r>
      <w:r>
        <w:rPr>
          <w:rFonts w:cstheme="minorHAnsi"/>
          <w:b/>
          <w:sz w:val="28"/>
          <w:szCs w:val="28"/>
        </w:rPr>
        <w:t>:</w:t>
      </w:r>
    </w:p>
    <w:p w:rsidR="00906CB0" w:rsidRDefault="00906CB0" w:rsidP="00971947">
      <w:pPr>
        <w:rPr>
          <w:rFonts w:cstheme="minorHAnsi"/>
          <w:sz w:val="28"/>
          <w:szCs w:val="28"/>
        </w:rPr>
      </w:pPr>
      <w:r>
        <w:rPr>
          <w:rFonts w:cstheme="minorHAnsi"/>
          <w:sz w:val="28"/>
          <w:szCs w:val="28"/>
        </w:rPr>
        <w:t xml:space="preserve">I have created a table named </w:t>
      </w:r>
      <w:proofErr w:type="spellStart"/>
      <w:r w:rsidRPr="00906CB0">
        <w:rPr>
          <w:rFonts w:cstheme="minorHAnsi"/>
          <w:sz w:val="28"/>
          <w:szCs w:val="28"/>
        </w:rPr>
        <w:t>AmazonSaleData</w:t>
      </w:r>
      <w:proofErr w:type="spellEnd"/>
      <w:r>
        <w:rPr>
          <w:rFonts w:cstheme="minorHAnsi"/>
          <w:sz w:val="28"/>
          <w:szCs w:val="28"/>
        </w:rPr>
        <w:t xml:space="preserve"> and fetched a given excel data in </w:t>
      </w:r>
      <w:proofErr w:type="spellStart"/>
      <w:r>
        <w:rPr>
          <w:rFonts w:cstheme="minorHAnsi"/>
          <w:sz w:val="28"/>
          <w:szCs w:val="28"/>
        </w:rPr>
        <w:t>Mysql</w:t>
      </w:r>
      <w:proofErr w:type="spellEnd"/>
      <w:r>
        <w:rPr>
          <w:rFonts w:cstheme="minorHAnsi"/>
          <w:sz w:val="28"/>
          <w:szCs w:val="28"/>
        </w:rPr>
        <w:t xml:space="preserve"> workbench. I have renamed some column names to access data easily.</w:t>
      </w:r>
    </w:p>
    <w:p w:rsidR="00906CB0" w:rsidRPr="00906CB0" w:rsidRDefault="00906CB0" w:rsidP="00906CB0">
      <w:pPr>
        <w:rPr>
          <w:rFonts w:cstheme="minorHAnsi"/>
          <w:sz w:val="28"/>
          <w:szCs w:val="28"/>
        </w:rPr>
      </w:pPr>
      <w:r>
        <w:rPr>
          <w:rFonts w:cstheme="minorHAnsi"/>
          <w:noProof/>
          <w:sz w:val="28"/>
          <w:szCs w:val="28"/>
        </w:rPr>
        <w:lastRenderedPageBreak/>
        <w:drawing>
          <wp:inline distT="0" distB="0" distL="0" distR="0">
            <wp:extent cx="6590284" cy="3705225"/>
            <wp:effectExtent l="0" t="0" r="1270" b="0"/>
            <wp:docPr id="1" name="Picture 1" descr="C:\Users\Hp\Pictures\Screenshots\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0284" cy="3705225"/>
                    </a:xfrm>
                    <a:prstGeom prst="rect">
                      <a:avLst/>
                    </a:prstGeom>
                    <a:noFill/>
                    <a:ln>
                      <a:noFill/>
                    </a:ln>
                  </pic:spPr>
                </pic:pic>
              </a:graphicData>
            </a:graphic>
          </wp:inline>
        </w:drawing>
      </w:r>
    </w:p>
    <w:p w:rsidR="00906CB0" w:rsidRPr="00906CB0" w:rsidRDefault="00906CB0" w:rsidP="00906CB0">
      <w:pPr>
        <w:jc w:val="both"/>
        <w:rPr>
          <w:rFonts w:cstheme="minorHAnsi"/>
          <w:b/>
          <w:sz w:val="28"/>
          <w:szCs w:val="28"/>
        </w:rPr>
      </w:pPr>
    </w:p>
    <w:p w:rsidR="00762DFC" w:rsidRPr="00906CB0" w:rsidRDefault="00EE54CD" w:rsidP="00906CB0">
      <w:pPr>
        <w:pStyle w:val="ListParagraph"/>
        <w:numPr>
          <w:ilvl w:val="0"/>
          <w:numId w:val="4"/>
        </w:numPr>
        <w:jc w:val="both"/>
        <w:rPr>
          <w:rFonts w:cstheme="minorHAnsi"/>
          <w:b/>
          <w:sz w:val="28"/>
          <w:szCs w:val="28"/>
        </w:rPr>
      </w:pPr>
      <w:r w:rsidRPr="00906CB0">
        <w:rPr>
          <w:rFonts w:cstheme="minorHAnsi"/>
          <w:b/>
          <w:sz w:val="28"/>
          <w:szCs w:val="28"/>
        </w:rPr>
        <w:t>Number of Orders, Total Order Amount, Average Order Value by SKU.</w:t>
      </w:r>
    </w:p>
    <w:p w:rsidR="004C14BC" w:rsidRPr="00FD203E" w:rsidRDefault="00EE54CD" w:rsidP="00227576">
      <w:pPr>
        <w:ind w:left="360"/>
        <w:jc w:val="both"/>
        <w:rPr>
          <w:rFonts w:cstheme="minorHAnsi"/>
          <w:b/>
          <w:sz w:val="28"/>
          <w:szCs w:val="28"/>
        </w:rPr>
      </w:pPr>
      <w:r w:rsidRPr="00FD203E">
        <w:rPr>
          <w:rFonts w:cstheme="minorHAnsi"/>
          <w:b/>
          <w:sz w:val="28"/>
          <w:szCs w:val="28"/>
        </w:rPr>
        <w:t xml:space="preserve">Query: </w:t>
      </w:r>
      <w:r w:rsidR="004C14BC" w:rsidRPr="00FD203E">
        <w:rPr>
          <w:rFonts w:cstheme="minorHAnsi"/>
          <w:b/>
          <w:sz w:val="28"/>
          <w:szCs w:val="28"/>
        </w:rPr>
        <w:t xml:space="preserve"> </w:t>
      </w:r>
    </w:p>
    <w:p w:rsidR="004C14BC" w:rsidRPr="00227576" w:rsidRDefault="004C14BC" w:rsidP="00227576">
      <w:pPr>
        <w:ind w:left="360"/>
        <w:jc w:val="both"/>
        <w:rPr>
          <w:rFonts w:cstheme="minorHAnsi"/>
          <w:sz w:val="28"/>
          <w:szCs w:val="28"/>
        </w:rPr>
      </w:pPr>
      <w:r w:rsidRPr="00227576">
        <w:rPr>
          <w:rFonts w:cstheme="minorHAnsi"/>
          <w:sz w:val="28"/>
          <w:szCs w:val="28"/>
        </w:rPr>
        <w:t>SELECT SKU,</w:t>
      </w:r>
    </w:p>
    <w:p w:rsidR="004C14BC" w:rsidRPr="00227576" w:rsidRDefault="004C14BC"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COUNT(</w:t>
      </w:r>
      <w:proofErr w:type="spellStart"/>
      <w:proofErr w:type="gramEnd"/>
      <w:r w:rsidRPr="00227576">
        <w:rPr>
          <w:rFonts w:cstheme="minorHAnsi"/>
          <w:sz w:val="28"/>
          <w:szCs w:val="28"/>
        </w:rPr>
        <w:t>orderID</w:t>
      </w:r>
      <w:proofErr w:type="spellEnd"/>
      <w:r w:rsidRPr="00227576">
        <w:rPr>
          <w:rFonts w:cstheme="minorHAnsi"/>
          <w:sz w:val="28"/>
          <w:szCs w:val="28"/>
        </w:rPr>
        <w:t xml:space="preserve">) AS </w:t>
      </w:r>
      <w:proofErr w:type="spellStart"/>
      <w:r w:rsidRPr="00227576">
        <w:rPr>
          <w:rFonts w:cstheme="minorHAnsi"/>
          <w:sz w:val="28"/>
          <w:szCs w:val="28"/>
        </w:rPr>
        <w:t>Number_of_Orders</w:t>
      </w:r>
      <w:proofErr w:type="spellEnd"/>
      <w:r w:rsidRPr="00227576">
        <w:rPr>
          <w:rFonts w:cstheme="minorHAnsi"/>
          <w:sz w:val="28"/>
          <w:szCs w:val="28"/>
        </w:rPr>
        <w:t>,</w:t>
      </w:r>
    </w:p>
    <w:p w:rsidR="004C14BC" w:rsidRPr="00227576" w:rsidRDefault="004C14BC"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SUM(</w:t>
      </w:r>
      <w:proofErr w:type="gramEnd"/>
      <w:r w:rsidRPr="00227576">
        <w:rPr>
          <w:rFonts w:cstheme="minorHAnsi"/>
          <w:sz w:val="28"/>
          <w:szCs w:val="28"/>
        </w:rPr>
        <w:t xml:space="preserve">Amount) AS </w:t>
      </w:r>
      <w:proofErr w:type="spellStart"/>
      <w:r w:rsidRPr="00227576">
        <w:rPr>
          <w:rFonts w:cstheme="minorHAnsi"/>
          <w:sz w:val="28"/>
          <w:szCs w:val="28"/>
        </w:rPr>
        <w:t>Total_Order_Amount</w:t>
      </w:r>
      <w:proofErr w:type="spellEnd"/>
      <w:r w:rsidRPr="00227576">
        <w:rPr>
          <w:rFonts w:cstheme="minorHAnsi"/>
          <w:sz w:val="28"/>
          <w:szCs w:val="28"/>
        </w:rPr>
        <w:t>,</w:t>
      </w:r>
    </w:p>
    <w:p w:rsidR="004C14BC" w:rsidRPr="00227576" w:rsidRDefault="004C14BC"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AVG(</w:t>
      </w:r>
      <w:proofErr w:type="gramEnd"/>
      <w:r w:rsidRPr="00227576">
        <w:rPr>
          <w:rFonts w:cstheme="minorHAnsi"/>
          <w:sz w:val="28"/>
          <w:szCs w:val="28"/>
        </w:rPr>
        <w:t xml:space="preserve">Amount) AS </w:t>
      </w:r>
      <w:proofErr w:type="spellStart"/>
      <w:r w:rsidRPr="00227576">
        <w:rPr>
          <w:rFonts w:cstheme="minorHAnsi"/>
          <w:sz w:val="28"/>
          <w:szCs w:val="28"/>
        </w:rPr>
        <w:t>Average_Order_Value</w:t>
      </w:r>
      <w:proofErr w:type="spellEnd"/>
    </w:p>
    <w:p w:rsidR="004C14BC" w:rsidRPr="00227576" w:rsidRDefault="004C14BC" w:rsidP="00227576">
      <w:pPr>
        <w:ind w:left="360"/>
        <w:jc w:val="both"/>
        <w:rPr>
          <w:rFonts w:cstheme="minorHAnsi"/>
          <w:sz w:val="28"/>
          <w:szCs w:val="28"/>
        </w:rPr>
      </w:pPr>
      <w:r w:rsidRPr="00227576">
        <w:rPr>
          <w:rFonts w:cstheme="minorHAnsi"/>
          <w:sz w:val="28"/>
          <w:szCs w:val="28"/>
        </w:rPr>
        <w:t xml:space="preserve">FROM </w:t>
      </w:r>
      <w:proofErr w:type="spellStart"/>
      <w:r w:rsidRPr="00227576">
        <w:rPr>
          <w:rFonts w:cstheme="minorHAnsi"/>
          <w:sz w:val="28"/>
          <w:szCs w:val="28"/>
        </w:rPr>
        <w:t>AmazonSaleData</w:t>
      </w:r>
      <w:proofErr w:type="spellEnd"/>
    </w:p>
    <w:p w:rsidR="00EE54CD" w:rsidRDefault="004C14BC" w:rsidP="00227576">
      <w:pPr>
        <w:ind w:left="360"/>
        <w:jc w:val="both"/>
        <w:rPr>
          <w:rFonts w:cstheme="minorHAnsi"/>
          <w:sz w:val="28"/>
          <w:szCs w:val="28"/>
        </w:rPr>
      </w:pPr>
      <w:r w:rsidRPr="00227576">
        <w:rPr>
          <w:rFonts w:cstheme="minorHAnsi"/>
          <w:sz w:val="28"/>
          <w:szCs w:val="28"/>
        </w:rPr>
        <w:t>GROUP BY SKU;</w:t>
      </w:r>
    </w:p>
    <w:p w:rsidR="001A7FB5" w:rsidRPr="00227576" w:rsidRDefault="001A7FB5" w:rsidP="00227576">
      <w:pPr>
        <w:ind w:left="360"/>
        <w:jc w:val="both"/>
        <w:rPr>
          <w:rFonts w:cstheme="minorHAnsi"/>
          <w:sz w:val="28"/>
          <w:szCs w:val="28"/>
        </w:rPr>
      </w:pPr>
      <w:r>
        <w:rPr>
          <w:rFonts w:cstheme="minorHAnsi"/>
          <w:noProof/>
          <w:sz w:val="28"/>
          <w:szCs w:val="28"/>
        </w:rPr>
        <w:lastRenderedPageBreak/>
        <w:drawing>
          <wp:inline distT="0" distB="0" distL="0" distR="0">
            <wp:extent cx="6522517" cy="3667125"/>
            <wp:effectExtent l="0" t="0" r="0" b="0"/>
            <wp:docPr id="4" name="Picture 4" descr="C:\Users\Hp\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2517" cy="3667125"/>
                    </a:xfrm>
                    <a:prstGeom prst="rect">
                      <a:avLst/>
                    </a:prstGeom>
                    <a:noFill/>
                    <a:ln>
                      <a:noFill/>
                    </a:ln>
                  </pic:spPr>
                </pic:pic>
              </a:graphicData>
            </a:graphic>
          </wp:inline>
        </w:drawing>
      </w:r>
    </w:p>
    <w:p w:rsidR="00E4197C" w:rsidRPr="00E4197C" w:rsidRDefault="00E4197C" w:rsidP="00E4197C">
      <w:pPr>
        <w:pStyle w:val="ListParagraph"/>
        <w:jc w:val="both"/>
        <w:rPr>
          <w:rFonts w:cstheme="minorHAnsi"/>
          <w:b/>
          <w:sz w:val="28"/>
          <w:szCs w:val="28"/>
        </w:rPr>
      </w:pPr>
      <w:r w:rsidRPr="00E4197C">
        <w:rPr>
          <w:rFonts w:cstheme="minorHAnsi"/>
          <w:b/>
          <w:sz w:val="28"/>
          <w:szCs w:val="28"/>
        </w:rPr>
        <w:t>Insight:</w:t>
      </w:r>
    </w:p>
    <w:p w:rsidR="00843A09" w:rsidRDefault="00843A09" w:rsidP="00E4197C">
      <w:pPr>
        <w:pStyle w:val="ListParagraph"/>
        <w:numPr>
          <w:ilvl w:val="0"/>
          <w:numId w:val="5"/>
        </w:numPr>
        <w:jc w:val="both"/>
        <w:rPr>
          <w:rFonts w:cstheme="minorHAnsi"/>
          <w:sz w:val="28"/>
          <w:szCs w:val="28"/>
        </w:rPr>
      </w:pPr>
      <w:r w:rsidRPr="00843A09">
        <w:rPr>
          <w:rFonts w:cstheme="minorHAnsi"/>
          <w:sz w:val="28"/>
          <w:szCs w:val="28"/>
        </w:rPr>
        <w:t xml:space="preserve">JNE3797-KR-L </w:t>
      </w:r>
      <w:r w:rsidR="00E4197C" w:rsidRPr="00843A09">
        <w:rPr>
          <w:rFonts w:cstheme="minorHAnsi"/>
          <w:sz w:val="28"/>
          <w:szCs w:val="28"/>
        </w:rPr>
        <w:t xml:space="preserve">has the highest number of orders </w:t>
      </w:r>
      <w:r w:rsidRPr="00843A09">
        <w:rPr>
          <w:rFonts w:cstheme="minorHAnsi"/>
          <w:sz w:val="28"/>
          <w:szCs w:val="28"/>
        </w:rPr>
        <w:t>722</w:t>
      </w:r>
      <w:r w:rsidR="00E4197C" w:rsidRPr="00843A09">
        <w:rPr>
          <w:rFonts w:cstheme="minorHAnsi"/>
          <w:sz w:val="28"/>
          <w:szCs w:val="28"/>
        </w:rPr>
        <w:t xml:space="preserve"> compared to others listed.</w:t>
      </w:r>
      <w:r w:rsidRPr="00843A09">
        <w:rPr>
          <w:rFonts w:cstheme="minorHAnsi"/>
          <w:sz w:val="28"/>
          <w:szCs w:val="28"/>
        </w:rPr>
        <w:t xml:space="preserve"> </w:t>
      </w:r>
      <w:r w:rsidRPr="00843A09">
        <w:rPr>
          <w:rFonts w:cstheme="minorHAnsi"/>
          <w:sz w:val="28"/>
          <w:szCs w:val="28"/>
        </w:rPr>
        <w:tab/>
      </w:r>
    </w:p>
    <w:p w:rsidR="00E4197C" w:rsidRPr="00843A09" w:rsidRDefault="00E4197C" w:rsidP="00E4197C">
      <w:pPr>
        <w:pStyle w:val="ListParagraph"/>
        <w:numPr>
          <w:ilvl w:val="0"/>
          <w:numId w:val="5"/>
        </w:numPr>
        <w:jc w:val="both"/>
        <w:rPr>
          <w:rFonts w:cstheme="minorHAnsi"/>
          <w:sz w:val="28"/>
          <w:szCs w:val="28"/>
        </w:rPr>
      </w:pPr>
      <w:r w:rsidRPr="00843A09">
        <w:rPr>
          <w:rFonts w:cstheme="minorHAnsi"/>
          <w:sz w:val="28"/>
          <w:szCs w:val="28"/>
        </w:rPr>
        <w:t xml:space="preserve">SKU </w:t>
      </w:r>
      <w:r w:rsidR="00843A09" w:rsidRPr="00843A09">
        <w:rPr>
          <w:rFonts w:cstheme="minorHAnsi"/>
          <w:sz w:val="28"/>
          <w:szCs w:val="28"/>
        </w:rPr>
        <w:t xml:space="preserve">JNE3797-KR-XS </w:t>
      </w:r>
      <w:r w:rsidRPr="00843A09">
        <w:rPr>
          <w:rFonts w:cstheme="minorHAnsi"/>
          <w:sz w:val="28"/>
          <w:szCs w:val="28"/>
        </w:rPr>
        <w:t xml:space="preserve">stands out with a notably high total order amount </w:t>
      </w:r>
      <w:r w:rsidR="00843A09" w:rsidRPr="00843A09">
        <w:rPr>
          <w:rFonts w:cstheme="minorHAnsi"/>
          <w:sz w:val="28"/>
          <w:szCs w:val="28"/>
        </w:rPr>
        <w:t xml:space="preserve">INR 303616.69999999995 </w:t>
      </w:r>
      <w:r w:rsidRPr="00843A09">
        <w:rPr>
          <w:rFonts w:cstheme="minorHAnsi"/>
          <w:sz w:val="28"/>
          <w:szCs w:val="28"/>
        </w:rPr>
        <w:t>among the listed SKUs.</w:t>
      </w:r>
    </w:p>
    <w:p w:rsidR="00E4197C" w:rsidRPr="00E4197C" w:rsidRDefault="00E4197C" w:rsidP="00E4197C">
      <w:pPr>
        <w:pStyle w:val="ListParagraph"/>
        <w:jc w:val="both"/>
        <w:rPr>
          <w:rFonts w:cstheme="minorHAnsi"/>
          <w:sz w:val="28"/>
          <w:szCs w:val="28"/>
        </w:rPr>
      </w:pPr>
    </w:p>
    <w:p w:rsidR="00A142C8" w:rsidRPr="00370EC8" w:rsidRDefault="00A142C8" w:rsidP="00A142C8">
      <w:pPr>
        <w:jc w:val="both"/>
        <w:rPr>
          <w:rFonts w:cstheme="minorHAnsi"/>
          <w:b/>
          <w:sz w:val="28"/>
          <w:szCs w:val="28"/>
        </w:rPr>
      </w:pPr>
      <w:r w:rsidRPr="00370EC8">
        <w:rPr>
          <w:rFonts w:cstheme="minorHAnsi"/>
          <w:b/>
          <w:sz w:val="28"/>
          <w:szCs w:val="28"/>
        </w:rPr>
        <w:t xml:space="preserve">           </w:t>
      </w:r>
      <w:r w:rsidR="00E4197C" w:rsidRPr="00370EC8">
        <w:rPr>
          <w:rFonts w:cstheme="minorHAnsi"/>
          <w:b/>
          <w:sz w:val="28"/>
          <w:szCs w:val="28"/>
        </w:rPr>
        <w:t>Sales Trends and Preferences:</w:t>
      </w:r>
    </w:p>
    <w:p w:rsidR="00E4197C" w:rsidRPr="00A142C8" w:rsidRDefault="00A142C8" w:rsidP="00A142C8">
      <w:pPr>
        <w:pStyle w:val="ListParagraph"/>
        <w:numPr>
          <w:ilvl w:val="0"/>
          <w:numId w:val="6"/>
        </w:numPr>
        <w:jc w:val="both"/>
        <w:rPr>
          <w:rFonts w:cstheme="minorHAnsi"/>
          <w:sz w:val="28"/>
          <w:szCs w:val="28"/>
        </w:rPr>
      </w:pPr>
      <w:r w:rsidRPr="00A142C8">
        <w:rPr>
          <w:rFonts w:cstheme="minorHAnsi"/>
          <w:sz w:val="28"/>
          <w:szCs w:val="28"/>
        </w:rPr>
        <w:t xml:space="preserve">SKU JNE3797-KR-XS </w:t>
      </w:r>
      <w:r w:rsidR="00E4197C" w:rsidRPr="00A142C8">
        <w:rPr>
          <w:rFonts w:cstheme="minorHAnsi"/>
          <w:sz w:val="28"/>
          <w:szCs w:val="28"/>
        </w:rPr>
        <w:t>with a high total order amount might represent a product that's in high demand or has a higher price point, contributing significantly to the overall revenue.</w:t>
      </w:r>
    </w:p>
    <w:p w:rsidR="00E4197C" w:rsidRPr="00E4197C" w:rsidRDefault="00E4197C" w:rsidP="00A142C8">
      <w:pPr>
        <w:pStyle w:val="ListParagraph"/>
        <w:numPr>
          <w:ilvl w:val="0"/>
          <w:numId w:val="6"/>
        </w:numPr>
        <w:jc w:val="both"/>
        <w:rPr>
          <w:rFonts w:cstheme="minorHAnsi"/>
          <w:sz w:val="28"/>
          <w:szCs w:val="28"/>
        </w:rPr>
      </w:pPr>
      <w:r w:rsidRPr="00E4197C">
        <w:rPr>
          <w:rFonts w:cstheme="minorHAnsi"/>
          <w:sz w:val="28"/>
          <w:szCs w:val="28"/>
        </w:rPr>
        <w:t>SKUs with lower average order values might represent items that are either more frequently purchased but at lower prices or items that are less popular among buyers.</w:t>
      </w:r>
    </w:p>
    <w:p w:rsidR="00E4197C" w:rsidRPr="00971947" w:rsidRDefault="00971947" w:rsidP="00971947">
      <w:pPr>
        <w:jc w:val="both"/>
        <w:rPr>
          <w:rFonts w:cstheme="minorHAnsi"/>
          <w:b/>
          <w:sz w:val="28"/>
          <w:szCs w:val="28"/>
        </w:rPr>
      </w:pPr>
      <w:r>
        <w:rPr>
          <w:rFonts w:cstheme="minorHAnsi"/>
          <w:b/>
          <w:sz w:val="28"/>
          <w:szCs w:val="28"/>
        </w:rPr>
        <w:t xml:space="preserve">           </w:t>
      </w:r>
      <w:r w:rsidR="00E4197C" w:rsidRPr="00971947">
        <w:rPr>
          <w:rFonts w:cstheme="minorHAnsi"/>
          <w:b/>
          <w:sz w:val="28"/>
          <w:szCs w:val="28"/>
        </w:rPr>
        <w:t>Marketing or Stocking Strategy:</w:t>
      </w:r>
      <w:r>
        <w:rPr>
          <w:rFonts w:cstheme="minorHAnsi"/>
          <w:b/>
          <w:sz w:val="28"/>
          <w:szCs w:val="28"/>
        </w:rPr>
        <w:t xml:space="preserve"> </w:t>
      </w:r>
      <w:r w:rsidR="00E4197C" w:rsidRPr="00971947">
        <w:rPr>
          <w:rFonts w:cstheme="minorHAnsi"/>
          <w:sz w:val="28"/>
          <w:szCs w:val="28"/>
        </w:rPr>
        <w:t xml:space="preserve">The </w:t>
      </w:r>
      <w:r w:rsidR="00A142C8" w:rsidRPr="00971947">
        <w:rPr>
          <w:rFonts w:cstheme="minorHAnsi"/>
          <w:sz w:val="28"/>
          <w:szCs w:val="28"/>
        </w:rPr>
        <w:t xml:space="preserve">JNE3797-KR-L </w:t>
      </w:r>
      <w:r w:rsidR="00E4197C" w:rsidRPr="00971947">
        <w:rPr>
          <w:rFonts w:cstheme="minorHAnsi"/>
          <w:sz w:val="28"/>
          <w:szCs w:val="28"/>
        </w:rPr>
        <w:t xml:space="preserve">has a high number of orders, indicating it might be a popular product among customers. This could be </w:t>
      </w:r>
      <w:r w:rsidR="00E4197C" w:rsidRPr="00971947">
        <w:rPr>
          <w:rFonts w:cstheme="minorHAnsi"/>
          <w:sz w:val="28"/>
          <w:szCs w:val="28"/>
        </w:rPr>
        <w:lastRenderedPageBreak/>
        <w:t>used as a reference for future marketing or stocking strategies to capitalize on its popularity.</w:t>
      </w:r>
    </w:p>
    <w:p w:rsidR="00E4197C" w:rsidRPr="00E4197C" w:rsidRDefault="00E4197C" w:rsidP="00E4197C">
      <w:pPr>
        <w:pStyle w:val="ListParagraph"/>
        <w:jc w:val="both"/>
        <w:rPr>
          <w:rFonts w:cstheme="minorHAnsi"/>
          <w:sz w:val="28"/>
          <w:szCs w:val="28"/>
        </w:rPr>
      </w:pPr>
    </w:p>
    <w:p w:rsidR="005A2DE2" w:rsidRPr="00A142C8" w:rsidRDefault="00E4197C" w:rsidP="00A142C8">
      <w:pPr>
        <w:pStyle w:val="ListParagraph"/>
        <w:jc w:val="both"/>
        <w:rPr>
          <w:rFonts w:cstheme="minorHAnsi"/>
          <w:sz w:val="28"/>
          <w:szCs w:val="28"/>
        </w:rPr>
      </w:pPr>
      <w:r w:rsidRPr="00370EC8">
        <w:rPr>
          <w:rFonts w:cstheme="minorHAnsi"/>
          <w:b/>
          <w:sz w:val="28"/>
          <w:szCs w:val="28"/>
        </w:rPr>
        <w:t>Infer</w:t>
      </w:r>
      <w:r w:rsidR="00A142C8" w:rsidRPr="00370EC8">
        <w:rPr>
          <w:rFonts w:cstheme="minorHAnsi"/>
          <w:b/>
          <w:sz w:val="28"/>
          <w:szCs w:val="28"/>
        </w:rPr>
        <w:t>ence:</w:t>
      </w:r>
      <w:r w:rsidR="00A142C8">
        <w:rPr>
          <w:rFonts w:cstheme="minorHAnsi"/>
          <w:sz w:val="28"/>
          <w:szCs w:val="28"/>
        </w:rPr>
        <w:t xml:space="preserve"> </w:t>
      </w:r>
      <w:r w:rsidR="00A142C8" w:rsidRPr="00A142C8">
        <w:rPr>
          <w:rFonts w:cstheme="minorHAnsi"/>
          <w:sz w:val="28"/>
          <w:szCs w:val="28"/>
        </w:rPr>
        <w:t xml:space="preserve">SKU JNE3797-KR-XS </w:t>
      </w:r>
      <w:r w:rsidRPr="00A142C8">
        <w:rPr>
          <w:rFonts w:cstheme="minorHAnsi"/>
          <w:sz w:val="28"/>
          <w:szCs w:val="28"/>
        </w:rPr>
        <w:t>appears to be a high-value item, contributing significantly to the total order amount despite having fewer orders. This could be a premium product or a higher-priced item that might require further analysis to understand its performance and its impact on overall revenue.</w:t>
      </w:r>
    </w:p>
    <w:p w:rsidR="00E4197C" w:rsidRPr="00227576" w:rsidRDefault="00E4197C" w:rsidP="00E4197C">
      <w:pPr>
        <w:pStyle w:val="ListParagraph"/>
        <w:jc w:val="both"/>
        <w:rPr>
          <w:rFonts w:cstheme="minorHAnsi"/>
          <w:sz w:val="28"/>
          <w:szCs w:val="28"/>
        </w:rPr>
      </w:pPr>
    </w:p>
    <w:p w:rsidR="005A2DE2" w:rsidRPr="00296556" w:rsidRDefault="005A2DE2" w:rsidP="00296556">
      <w:pPr>
        <w:pStyle w:val="ListParagraph"/>
        <w:numPr>
          <w:ilvl w:val="0"/>
          <w:numId w:val="4"/>
        </w:numPr>
        <w:jc w:val="both"/>
        <w:rPr>
          <w:rFonts w:cstheme="minorHAnsi"/>
          <w:b/>
          <w:sz w:val="28"/>
          <w:szCs w:val="28"/>
        </w:rPr>
      </w:pPr>
      <w:r w:rsidRPr="00296556">
        <w:rPr>
          <w:rFonts w:cstheme="minorHAnsi"/>
          <w:b/>
          <w:sz w:val="28"/>
          <w:szCs w:val="28"/>
        </w:rPr>
        <w:t xml:space="preserve">Assuming south, north and central regions of </w:t>
      </w:r>
      <w:proofErr w:type="spellStart"/>
      <w:proofErr w:type="gramStart"/>
      <w:r w:rsidRPr="00296556">
        <w:rPr>
          <w:rFonts w:cstheme="minorHAnsi"/>
          <w:b/>
          <w:sz w:val="28"/>
          <w:szCs w:val="28"/>
        </w:rPr>
        <w:t>india</w:t>
      </w:r>
      <w:proofErr w:type="spellEnd"/>
      <w:proofErr w:type="gramEnd"/>
      <w:r w:rsidRPr="00296556">
        <w:rPr>
          <w:rFonts w:cstheme="minorHAnsi"/>
          <w:b/>
          <w:sz w:val="28"/>
          <w:szCs w:val="28"/>
        </w:rPr>
        <w:t>, the top 3 categories that are sold in each regions by the total order value.</w:t>
      </w:r>
    </w:p>
    <w:p w:rsidR="005A2DE2" w:rsidRPr="00FD203E" w:rsidRDefault="005A2DE2" w:rsidP="00227576">
      <w:pPr>
        <w:ind w:left="360"/>
        <w:jc w:val="both"/>
        <w:rPr>
          <w:rFonts w:cstheme="minorHAnsi"/>
          <w:b/>
          <w:sz w:val="28"/>
          <w:szCs w:val="28"/>
        </w:rPr>
      </w:pPr>
      <w:r w:rsidRPr="00FD203E">
        <w:rPr>
          <w:rFonts w:cstheme="minorHAnsi"/>
          <w:b/>
          <w:sz w:val="28"/>
          <w:szCs w:val="28"/>
        </w:rPr>
        <w:t>Query:</w:t>
      </w:r>
    </w:p>
    <w:p w:rsidR="000F38B7" w:rsidRPr="00227576" w:rsidRDefault="000F38B7" w:rsidP="00227576">
      <w:pPr>
        <w:ind w:left="360"/>
        <w:jc w:val="both"/>
        <w:rPr>
          <w:rFonts w:cstheme="minorHAnsi"/>
          <w:sz w:val="28"/>
          <w:szCs w:val="28"/>
        </w:rPr>
      </w:pPr>
      <w:r w:rsidRPr="00227576">
        <w:rPr>
          <w:rFonts w:cstheme="minorHAnsi"/>
          <w:sz w:val="28"/>
          <w:szCs w:val="28"/>
        </w:rPr>
        <w:t xml:space="preserve">WITH </w:t>
      </w:r>
      <w:proofErr w:type="spellStart"/>
      <w:r w:rsidRPr="00227576">
        <w:rPr>
          <w:rFonts w:cstheme="minorHAnsi"/>
          <w:sz w:val="28"/>
          <w:szCs w:val="28"/>
        </w:rPr>
        <w:t>StateRegionMapping</w:t>
      </w:r>
      <w:proofErr w:type="spellEnd"/>
      <w:r w:rsidRPr="00227576">
        <w:rPr>
          <w:rFonts w:cstheme="minorHAnsi"/>
          <w:sz w:val="28"/>
          <w:szCs w:val="28"/>
        </w:rPr>
        <w:t xml:space="preserve"> AS (</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SELECT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CASE</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 South Region</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WHEN </w:t>
      </w:r>
      <w:proofErr w:type="spellStart"/>
      <w:r w:rsidRPr="00227576">
        <w:rPr>
          <w:rFonts w:cstheme="minorHAnsi"/>
          <w:sz w:val="28"/>
          <w:szCs w:val="28"/>
        </w:rPr>
        <w:t>ship_state</w:t>
      </w:r>
      <w:proofErr w:type="spellEnd"/>
      <w:r w:rsidRPr="00227576">
        <w:rPr>
          <w:rFonts w:cstheme="minorHAnsi"/>
          <w:sz w:val="28"/>
          <w:szCs w:val="28"/>
        </w:rPr>
        <w:t xml:space="preserve"> IN ('ANDAMAN &amp; NICOBAR', 'ANDHRA PRADESH', 'ARUNACHAL PRADESH', 'ASSAM', 'Goa', 'KERALA', 'LAKSHADWEEP', 'MIZORAM', 'PUDUCHERRY', 'TELANGANA', 'TRIPURA') THEN 'South'</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 North Region</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WHEN </w:t>
      </w:r>
      <w:proofErr w:type="spellStart"/>
      <w:r w:rsidRPr="00227576">
        <w:rPr>
          <w:rFonts w:cstheme="minorHAnsi"/>
          <w:sz w:val="28"/>
          <w:szCs w:val="28"/>
        </w:rPr>
        <w:t>ship_state</w:t>
      </w:r>
      <w:proofErr w:type="spellEnd"/>
      <w:r w:rsidRPr="00227576">
        <w:rPr>
          <w:rFonts w:cstheme="minorHAnsi"/>
          <w:sz w:val="28"/>
          <w:szCs w:val="28"/>
        </w:rPr>
        <w:t xml:space="preserve"> IN ('CHANDIGARH', 'DELHI', 'HARYANA', 'HIMACHAL PRADESH', 'JAMMU &amp; KASHMIR', 'PUNJAB', 'UTTAR PRADESH', 'UTTARAKHAND') THEN 'North'</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 Central Region</w:t>
      </w:r>
    </w:p>
    <w:p w:rsidR="000F38B7" w:rsidRPr="00227576" w:rsidRDefault="000F38B7" w:rsidP="00227576">
      <w:pPr>
        <w:ind w:left="360"/>
        <w:jc w:val="both"/>
        <w:rPr>
          <w:rFonts w:cstheme="minorHAnsi"/>
          <w:sz w:val="28"/>
          <w:szCs w:val="28"/>
        </w:rPr>
      </w:pPr>
      <w:r w:rsidRPr="00227576">
        <w:rPr>
          <w:rFonts w:cstheme="minorHAnsi"/>
          <w:sz w:val="28"/>
          <w:szCs w:val="28"/>
        </w:rPr>
        <w:lastRenderedPageBreak/>
        <w:t xml:space="preserve">            WHEN </w:t>
      </w:r>
      <w:proofErr w:type="spellStart"/>
      <w:r w:rsidRPr="00227576">
        <w:rPr>
          <w:rFonts w:cstheme="minorHAnsi"/>
          <w:sz w:val="28"/>
          <w:szCs w:val="28"/>
        </w:rPr>
        <w:t>ship_state</w:t>
      </w:r>
      <w:proofErr w:type="spellEnd"/>
      <w:r w:rsidRPr="00227576">
        <w:rPr>
          <w:rFonts w:cstheme="minorHAnsi"/>
          <w:sz w:val="28"/>
          <w:szCs w:val="28"/>
        </w:rPr>
        <w:t xml:space="preserve"> IN ('CHHATTISGARH', 'DADRA AND NAGAR', 'GUJARAT', 'MAHARASHTRA', 'MADHYA PRADESH', 'RAJASTHAN') THEN 'Central'</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 Assign 'Other' region to the remaining states</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ELSE 'Other'</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END AS Region,</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Category,</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Amount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FROM </w:t>
      </w:r>
      <w:proofErr w:type="spellStart"/>
      <w:r w:rsidRPr="00227576">
        <w:rPr>
          <w:rFonts w:cstheme="minorHAnsi"/>
          <w:sz w:val="28"/>
          <w:szCs w:val="28"/>
        </w:rPr>
        <w:t>AmazonSaleData</w:t>
      </w:r>
      <w:proofErr w:type="spellEnd"/>
    </w:p>
    <w:p w:rsidR="000F38B7" w:rsidRPr="00227576" w:rsidRDefault="00227576" w:rsidP="00227576">
      <w:pPr>
        <w:ind w:left="360"/>
        <w:jc w:val="both"/>
        <w:rPr>
          <w:rFonts w:cstheme="minorHAnsi"/>
          <w:sz w:val="28"/>
          <w:szCs w:val="28"/>
        </w:rPr>
      </w:pPr>
      <w:r w:rsidRPr="00227576">
        <w:rPr>
          <w:rFonts w:cstheme="minorHAnsi"/>
          <w:sz w:val="28"/>
          <w:szCs w:val="28"/>
        </w:rPr>
        <w:t xml:space="preserve">    WHERE </w:t>
      </w:r>
      <w:proofErr w:type="spellStart"/>
      <w:r w:rsidRPr="00227576">
        <w:rPr>
          <w:rFonts w:cstheme="minorHAnsi"/>
          <w:sz w:val="28"/>
          <w:szCs w:val="28"/>
        </w:rPr>
        <w:t>ship_country</w:t>
      </w:r>
      <w:proofErr w:type="spellEnd"/>
      <w:r w:rsidRPr="00227576">
        <w:rPr>
          <w:rFonts w:cstheme="minorHAnsi"/>
          <w:sz w:val="28"/>
          <w:szCs w:val="28"/>
        </w:rPr>
        <w:t xml:space="preserve"> = </w:t>
      </w:r>
      <w:proofErr w:type="gramStart"/>
      <w:r w:rsidRPr="00227576">
        <w:rPr>
          <w:rFonts w:cstheme="minorHAnsi"/>
          <w:sz w:val="28"/>
          <w:szCs w:val="28"/>
        </w:rPr>
        <w:t>'In</w:t>
      </w:r>
      <w:r w:rsidR="000F38B7" w:rsidRPr="00227576">
        <w:rPr>
          <w:rFonts w:cstheme="minorHAnsi"/>
          <w:sz w:val="28"/>
          <w:szCs w:val="28"/>
        </w:rPr>
        <w:t>'  --</w:t>
      </w:r>
      <w:proofErr w:type="gramEnd"/>
      <w:r w:rsidR="000F38B7" w:rsidRPr="00227576">
        <w:rPr>
          <w:rFonts w:cstheme="minorHAnsi"/>
          <w:sz w:val="28"/>
          <w:szCs w:val="28"/>
        </w:rPr>
        <w:t xml:space="preserve"> Consider only Indian states</w:t>
      </w:r>
    </w:p>
    <w:p w:rsidR="000F38B7" w:rsidRPr="00227576" w:rsidRDefault="000F38B7" w:rsidP="00227576">
      <w:pPr>
        <w:ind w:left="360"/>
        <w:jc w:val="both"/>
        <w:rPr>
          <w:rFonts w:cstheme="minorHAnsi"/>
          <w:sz w:val="28"/>
          <w:szCs w:val="28"/>
        </w:rPr>
      </w:pPr>
      <w:r w:rsidRPr="00227576">
        <w:rPr>
          <w:rFonts w:cstheme="minorHAnsi"/>
          <w:sz w:val="28"/>
          <w:szCs w:val="28"/>
        </w:rPr>
        <w: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spellStart"/>
      <w:r w:rsidRPr="00227576">
        <w:rPr>
          <w:rFonts w:cstheme="minorHAnsi"/>
          <w:sz w:val="28"/>
          <w:szCs w:val="28"/>
        </w:rPr>
        <w:t>RegionCategorySales</w:t>
      </w:r>
      <w:proofErr w:type="spellEnd"/>
      <w:r w:rsidRPr="00227576">
        <w:rPr>
          <w:rFonts w:cstheme="minorHAnsi"/>
          <w:sz w:val="28"/>
          <w:szCs w:val="28"/>
        </w:rPr>
        <w:t xml:space="preserve"> AS (</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SELECT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Region,</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Category,</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SUM(</w:t>
      </w:r>
      <w:proofErr w:type="gramEnd"/>
      <w:r w:rsidRPr="00227576">
        <w:rPr>
          <w:rFonts w:cstheme="minorHAnsi"/>
          <w:sz w:val="28"/>
          <w:szCs w:val="28"/>
        </w:rPr>
        <w:t xml:space="preserve">Amount) AS </w:t>
      </w:r>
      <w:proofErr w:type="spellStart"/>
      <w:r w:rsidRPr="00227576">
        <w:rPr>
          <w:rFonts w:cstheme="minorHAnsi"/>
          <w:sz w:val="28"/>
          <w:szCs w:val="28"/>
        </w:rPr>
        <w:t>Total_Order_Value</w:t>
      </w:r>
      <w:proofErr w:type="spellEnd"/>
      <w:r w:rsidRPr="00227576">
        <w:rPr>
          <w:rFonts w:cstheme="minorHAnsi"/>
          <w:sz w:val="28"/>
          <w:szCs w:val="28"/>
        </w:rPr>
        <w: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RANK(</w:t>
      </w:r>
      <w:proofErr w:type="gramEnd"/>
      <w:r w:rsidRPr="00227576">
        <w:rPr>
          <w:rFonts w:cstheme="minorHAnsi"/>
          <w:sz w:val="28"/>
          <w:szCs w:val="28"/>
        </w:rPr>
        <w:t xml:space="preserve">) OVER (PARTITION BY Region ORDER BY SUM(Amount) DESC) AS </w:t>
      </w:r>
      <w:proofErr w:type="spellStart"/>
      <w:r w:rsidRPr="00227576">
        <w:rPr>
          <w:rFonts w:cstheme="minorHAnsi"/>
          <w:sz w:val="28"/>
          <w:szCs w:val="28"/>
        </w:rPr>
        <w:t>Category_Rank</w:t>
      </w:r>
      <w:proofErr w:type="spellEnd"/>
    </w:p>
    <w:p w:rsidR="000F38B7" w:rsidRPr="00227576" w:rsidRDefault="000F38B7" w:rsidP="00227576">
      <w:pPr>
        <w:ind w:left="360"/>
        <w:jc w:val="both"/>
        <w:rPr>
          <w:rFonts w:cstheme="minorHAnsi"/>
          <w:sz w:val="28"/>
          <w:szCs w:val="28"/>
        </w:rPr>
      </w:pPr>
      <w:r w:rsidRPr="00227576">
        <w:rPr>
          <w:rFonts w:cstheme="minorHAnsi"/>
          <w:sz w:val="28"/>
          <w:szCs w:val="28"/>
        </w:rPr>
        <w:t xml:space="preserve">    FROM </w:t>
      </w:r>
      <w:proofErr w:type="spellStart"/>
      <w:r w:rsidRPr="00227576">
        <w:rPr>
          <w:rFonts w:cstheme="minorHAnsi"/>
          <w:sz w:val="28"/>
          <w:szCs w:val="28"/>
        </w:rPr>
        <w:t>StateRegionMapping</w:t>
      </w:r>
      <w:proofErr w:type="spellEnd"/>
    </w:p>
    <w:p w:rsidR="000F38B7" w:rsidRPr="00227576" w:rsidRDefault="000F38B7" w:rsidP="00227576">
      <w:pPr>
        <w:ind w:left="360"/>
        <w:jc w:val="both"/>
        <w:rPr>
          <w:rFonts w:cstheme="minorHAnsi"/>
          <w:sz w:val="28"/>
          <w:szCs w:val="28"/>
        </w:rPr>
      </w:pPr>
      <w:r w:rsidRPr="00227576">
        <w:rPr>
          <w:rFonts w:cstheme="minorHAnsi"/>
          <w:sz w:val="28"/>
          <w:szCs w:val="28"/>
        </w:rPr>
        <w:t xml:space="preserve">    GROUP BY Region, Category</w:t>
      </w:r>
    </w:p>
    <w:p w:rsidR="000F38B7" w:rsidRPr="00227576" w:rsidRDefault="000F38B7" w:rsidP="00227576">
      <w:pPr>
        <w:ind w:left="360"/>
        <w:jc w:val="both"/>
        <w:rPr>
          <w:rFonts w:cstheme="minorHAnsi"/>
          <w:sz w:val="28"/>
          <w:szCs w:val="28"/>
        </w:rPr>
      </w:pPr>
      <w:r w:rsidRPr="00227576">
        <w:rPr>
          <w:rFonts w:cstheme="minorHAnsi"/>
          <w:sz w:val="28"/>
          <w:szCs w:val="28"/>
        </w:rPr>
        <w:t>)</w:t>
      </w:r>
    </w:p>
    <w:p w:rsidR="000F38B7" w:rsidRPr="00227576" w:rsidRDefault="000F38B7" w:rsidP="00227576">
      <w:pPr>
        <w:ind w:left="360"/>
        <w:jc w:val="both"/>
        <w:rPr>
          <w:rFonts w:cstheme="minorHAnsi"/>
          <w:sz w:val="28"/>
          <w:szCs w:val="28"/>
        </w:rPr>
      </w:pPr>
      <w:r w:rsidRPr="00227576">
        <w:rPr>
          <w:rFonts w:cstheme="minorHAnsi"/>
          <w:sz w:val="28"/>
          <w:szCs w:val="28"/>
        </w:rPr>
        <w:t>SELECT</w:t>
      </w:r>
    </w:p>
    <w:p w:rsidR="000F38B7" w:rsidRPr="00227576" w:rsidRDefault="000F38B7" w:rsidP="00227576">
      <w:pPr>
        <w:ind w:left="360"/>
        <w:jc w:val="both"/>
        <w:rPr>
          <w:rFonts w:cstheme="minorHAnsi"/>
          <w:sz w:val="28"/>
          <w:szCs w:val="28"/>
        </w:rPr>
      </w:pPr>
      <w:r w:rsidRPr="00227576">
        <w:rPr>
          <w:rFonts w:cstheme="minorHAnsi"/>
          <w:sz w:val="28"/>
          <w:szCs w:val="28"/>
        </w:rPr>
        <w:lastRenderedPageBreak/>
        <w:t xml:space="preserve">    Region,</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Category,</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spellStart"/>
      <w:r w:rsidRPr="00227576">
        <w:rPr>
          <w:rFonts w:cstheme="minorHAnsi"/>
          <w:sz w:val="28"/>
          <w:szCs w:val="28"/>
        </w:rPr>
        <w:t>Total_Order_Value</w:t>
      </w:r>
      <w:proofErr w:type="spellEnd"/>
    </w:p>
    <w:p w:rsidR="000F38B7" w:rsidRPr="00227576" w:rsidRDefault="000F38B7" w:rsidP="00227576">
      <w:pPr>
        <w:ind w:left="360"/>
        <w:jc w:val="both"/>
        <w:rPr>
          <w:rFonts w:cstheme="minorHAnsi"/>
          <w:sz w:val="28"/>
          <w:szCs w:val="28"/>
        </w:rPr>
      </w:pPr>
      <w:r w:rsidRPr="00227576">
        <w:rPr>
          <w:rFonts w:cstheme="minorHAnsi"/>
          <w:sz w:val="28"/>
          <w:szCs w:val="28"/>
        </w:rPr>
        <w:t xml:space="preserve">FROM </w:t>
      </w:r>
      <w:proofErr w:type="spellStart"/>
      <w:r w:rsidRPr="00227576">
        <w:rPr>
          <w:rFonts w:cstheme="minorHAnsi"/>
          <w:sz w:val="28"/>
          <w:szCs w:val="28"/>
        </w:rPr>
        <w:t>RegionCategorySales</w:t>
      </w:r>
      <w:proofErr w:type="spellEnd"/>
    </w:p>
    <w:p w:rsidR="000F38B7" w:rsidRDefault="000F38B7" w:rsidP="00227576">
      <w:pPr>
        <w:ind w:left="360"/>
        <w:jc w:val="both"/>
        <w:rPr>
          <w:rFonts w:cstheme="minorHAnsi"/>
          <w:sz w:val="28"/>
          <w:szCs w:val="28"/>
        </w:rPr>
      </w:pPr>
      <w:r w:rsidRPr="00227576">
        <w:rPr>
          <w:rFonts w:cstheme="minorHAnsi"/>
          <w:sz w:val="28"/>
          <w:szCs w:val="28"/>
        </w:rPr>
        <w:t xml:space="preserve">WHERE Region IN ('South', 'North', 'Central') AND </w:t>
      </w:r>
      <w:proofErr w:type="spellStart"/>
      <w:r w:rsidRPr="00227576">
        <w:rPr>
          <w:rFonts w:cstheme="minorHAnsi"/>
          <w:sz w:val="28"/>
          <w:szCs w:val="28"/>
        </w:rPr>
        <w:t>Category_Rank</w:t>
      </w:r>
      <w:proofErr w:type="spellEnd"/>
      <w:r w:rsidRPr="00227576">
        <w:rPr>
          <w:rFonts w:cstheme="minorHAnsi"/>
          <w:sz w:val="28"/>
          <w:szCs w:val="28"/>
        </w:rPr>
        <w:t xml:space="preserve"> &lt;= 3;</w:t>
      </w:r>
    </w:p>
    <w:p w:rsidR="00906CB0" w:rsidRPr="00227576" w:rsidRDefault="00906CB0" w:rsidP="00227576">
      <w:pPr>
        <w:ind w:left="360"/>
        <w:jc w:val="both"/>
        <w:rPr>
          <w:rFonts w:cstheme="minorHAnsi"/>
          <w:sz w:val="28"/>
          <w:szCs w:val="28"/>
        </w:rPr>
      </w:pPr>
      <w:r>
        <w:rPr>
          <w:rFonts w:cstheme="minorHAnsi"/>
          <w:noProof/>
          <w:sz w:val="28"/>
          <w:szCs w:val="28"/>
        </w:rPr>
        <w:drawing>
          <wp:inline distT="0" distB="0" distL="0" distR="0">
            <wp:extent cx="6522517" cy="3667125"/>
            <wp:effectExtent l="0" t="0" r="0" b="0"/>
            <wp:docPr id="2" name="Picture 2" descr="C:\Users\Hp\Pictures\Screenshots\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517" cy="3667125"/>
                    </a:xfrm>
                    <a:prstGeom prst="rect">
                      <a:avLst/>
                    </a:prstGeom>
                    <a:noFill/>
                    <a:ln>
                      <a:noFill/>
                    </a:ln>
                  </pic:spPr>
                </pic:pic>
              </a:graphicData>
            </a:graphic>
          </wp:inline>
        </w:drawing>
      </w:r>
    </w:p>
    <w:p w:rsidR="00227576" w:rsidRDefault="00227576" w:rsidP="00227576">
      <w:pPr>
        <w:jc w:val="both"/>
        <w:rPr>
          <w:rFonts w:cstheme="minorHAnsi"/>
          <w:sz w:val="28"/>
          <w:szCs w:val="28"/>
        </w:rPr>
      </w:pPr>
      <w:r>
        <w:rPr>
          <w:rFonts w:cstheme="minorHAnsi"/>
          <w:sz w:val="28"/>
          <w:szCs w:val="28"/>
        </w:rPr>
        <w:t xml:space="preserve">      </w:t>
      </w:r>
    </w:p>
    <w:p w:rsidR="00227576" w:rsidRPr="00227576" w:rsidRDefault="00227576" w:rsidP="00227576">
      <w:pPr>
        <w:jc w:val="both"/>
        <w:rPr>
          <w:rFonts w:cstheme="minorHAnsi"/>
          <w:b/>
          <w:sz w:val="28"/>
          <w:szCs w:val="28"/>
        </w:rPr>
      </w:pPr>
      <w:r w:rsidRPr="00227576">
        <w:rPr>
          <w:rFonts w:cstheme="minorHAnsi"/>
          <w:b/>
          <w:sz w:val="28"/>
          <w:szCs w:val="28"/>
        </w:rPr>
        <w:t xml:space="preserve">     Insight:</w:t>
      </w:r>
    </w:p>
    <w:p w:rsidR="00227576" w:rsidRPr="00227576" w:rsidRDefault="00227576" w:rsidP="00227576">
      <w:pPr>
        <w:ind w:left="360"/>
        <w:jc w:val="both"/>
        <w:rPr>
          <w:rFonts w:cstheme="minorHAnsi"/>
          <w:sz w:val="28"/>
          <w:szCs w:val="28"/>
        </w:rPr>
      </w:pPr>
      <w:r w:rsidRPr="00DC2398">
        <w:rPr>
          <w:rFonts w:cstheme="minorHAnsi"/>
          <w:b/>
          <w:sz w:val="28"/>
          <w:szCs w:val="28"/>
        </w:rPr>
        <w:t>Central Region</w:t>
      </w:r>
      <w:r w:rsidRPr="00227576">
        <w:rPr>
          <w:rFonts w:cstheme="minorHAnsi"/>
          <w:sz w:val="28"/>
          <w:szCs w:val="28"/>
        </w:rPr>
        <w:t>: The highest total order value comes from the category 'Set'</w:t>
      </w:r>
      <w:r>
        <w:rPr>
          <w:rFonts w:cstheme="minorHAnsi"/>
          <w:sz w:val="28"/>
          <w:szCs w:val="28"/>
        </w:rPr>
        <w:t xml:space="preserve"> with a value of approximately </w:t>
      </w:r>
      <w:r w:rsidR="00DC2398">
        <w:rPr>
          <w:rFonts w:cstheme="minorHAnsi"/>
          <w:sz w:val="28"/>
          <w:szCs w:val="28"/>
        </w:rPr>
        <w:t xml:space="preserve">INR </w:t>
      </w:r>
      <w:r w:rsidRPr="00227576">
        <w:rPr>
          <w:rFonts w:cstheme="minorHAnsi"/>
          <w:sz w:val="28"/>
          <w:szCs w:val="28"/>
        </w:rPr>
        <w:t>9,908,548. '</w:t>
      </w:r>
      <w:proofErr w:type="spellStart"/>
      <w:r w:rsidRPr="00227576">
        <w:rPr>
          <w:rFonts w:cstheme="minorHAnsi"/>
          <w:sz w:val="28"/>
          <w:szCs w:val="28"/>
        </w:rPr>
        <w:t>Kurta</w:t>
      </w:r>
      <w:proofErr w:type="spellEnd"/>
      <w:r w:rsidRPr="00227576">
        <w:rPr>
          <w:rFonts w:cstheme="minorHAnsi"/>
          <w:sz w:val="28"/>
          <w:szCs w:val="28"/>
        </w:rPr>
        <w:t>' and 'Western Dress' follo</w:t>
      </w:r>
      <w:r w:rsidR="00DC2398">
        <w:rPr>
          <w:rFonts w:cstheme="minorHAnsi"/>
          <w:sz w:val="28"/>
          <w:szCs w:val="28"/>
        </w:rPr>
        <w:t xml:space="preserve">w, with order values of around INR 5,186,096 and INR </w:t>
      </w:r>
      <w:r w:rsidRPr="00227576">
        <w:rPr>
          <w:rFonts w:cstheme="minorHAnsi"/>
          <w:sz w:val="28"/>
          <w:szCs w:val="28"/>
        </w:rPr>
        <w:t>2,911,895 respectively.</w:t>
      </w:r>
    </w:p>
    <w:p w:rsidR="00227576" w:rsidRPr="00227576" w:rsidRDefault="00227576" w:rsidP="00227576">
      <w:pPr>
        <w:ind w:left="360"/>
        <w:jc w:val="both"/>
        <w:rPr>
          <w:rFonts w:cstheme="minorHAnsi"/>
          <w:sz w:val="28"/>
          <w:szCs w:val="28"/>
        </w:rPr>
      </w:pPr>
      <w:r w:rsidRPr="00DC2398">
        <w:rPr>
          <w:rFonts w:cstheme="minorHAnsi"/>
          <w:b/>
          <w:sz w:val="28"/>
          <w:szCs w:val="28"/>
        </w:rPr>
        <w:lastRenderedPageBreak/>
        <w:t>North Region</w:t>
      </w:r>
      <w:r w:rsidRPr="00227576">
        <w:rPr>
          <w:rFonts w:cstheme="minorHAnsi"/>
          <w:sz w:val="28"/>
          <w:szCs w:val="28"/>
        </w:rPr>
        <w:t>: 'Set' category has the highest total order valu</w:t>
      </w:r>
      <w:r w:rsidR="00DC2398">
        <w:rPr>
          <w:rFonts w:cstheme="minorHAnsi"/>
          <w:sz w:val="28"/>
          <w:szCs w:val="28"/>
        </w:rPr>
        <w:t xml:space="preserve">e of approximately INR </w:t>
      </w:r>
      <w:r w:rsidRPr="00227576">
        <w:rPr>
          <w:rFonts w:cstheme="minorHAnsi"/>
          <w:sz w:val="28"/>
          <w:szCs w:val="28"/>
        </w:rPr>
        <w:t>10,185,140. '</w:t>
      </w:r>
      <w:proofErr w:type="spellStart"/>
      <w:r w:rsidRPr="00227576">
        <w:rPr>
          <w:rFonts w:cstheme="minorHAnsi"/>
          <w:sz w:val="28"/>
          <w:szCs w:val="28"/>
        </w:rPr>
        <w:t>Kurta</w:t>
      </w:r>
      <w:proofErr w:type="spellEnd"/>
      <w:r w:rsidRPr="00227576">
        <w:rPr>
          <w:rFonts w:cstheme="minorHAnsi"/>
          <w:sz w:val="28"/>
          <w:szCs w:val="28"/>
        </w:rPr>
        <w:t>' and 'Western Dress' have order values of</w:t>
      </w:r>
      <w:r w:rsidR="00DC2398">
        <w:rPr>
          <w:rFonts w:cstheme="minorHAnsi"/>
          <w:sz w:val="28"/>
          <w:szCs w:val="28"/>
        </w:rPr>
        <w:t xml:space="preserve"> about INR 3,690,255 and INR </w:t>
      </w:r>
      <w:r w:rsidRPr="00227576">
        <w:rPr>
          <w:rFonts w:cstheme="minorHAnsi"/>
          <w:sz w:val="28"/>
          <w:szCs w:val="28"/>
        </w:rPr>
        <w:t>1,820,354 respectively, following the 'Set' category.</w:t>
      </w:r>
    </w:p>
    <w:p w:rsidR="00227576" w:rsidRPr="00227576" w:rsidRDefault="00227576" w:rsidP="00227576">
      <w:pPr>
        <w:ind w:left="360"/>
        <w:jc w:val="both"/>
        <w:rPr>
          <w:rFonts w:cstheme="minorHAnsi"/>
          <w:sz w:val="28"/>
          <w:szCs w:val="28"/>
        </w:rPr>
      </w:pPr>
      <w:r w:rsidRPr="00DC2398">
        <w:rPr>
          <w:rFonts w:cstheme="minorHAnsi"/>
          <w:b/>
          <w:sz w:val="28"/>
          <w:szCs w:val="28"/>
        </w:rPr>
        <w:t>South Region</w:t>
      </w:r>
      <w:r w:rsidRPr="00227576">
        <w:rPr>
          <w:rFonts w:cstheme="minorHAnsi"/>
          <w:sz w:val="28"/>
          <w:szCs w:val="28"/>
        </w:rPr>
        <w:t>: 'Set' category holds the highest total or</w:t>
      </w:r>
      <w:r w:rsidR="00DC2398">
        <w:rPr>
          <w:rFonts w:cstheme="minorHAnsi"/>
          <w:sz w:val="28"/>
          <w:szCs w:val="28"/>
        </w:rPr>
        <w:t xml:space="preserve">der value at around INR </w:t>
      </w:r>
      <w:r w:rsidRPr="00227576">
        <w:rPr>
          <w:rFonts w:cstheme="minorHAnsi"/>
          <w:sz w:val="28"/>
          <w:szCs w:val="28"/>
        </w:rPr>
        <w:t>7,126,617. Following 'Set,' '</w:t>
      </w:r>
      <w:proofErr w:type="spellStart"/>
      <w:r w:rsidRPr="00227576">
        <w:rPr>
          <w:rFonts w:cstheme="minorHAnsi"/>
          <w:sz w:val="28"/>
          <w:szCs w:val="28"/>
        </w:rPr>
        <w:t>Kurta</w:t>
      </w:r>
      <w:proofErr w:type="spellEnd"/>
      <w:r w:rsidRPr="00227576">
        <w:rPr>
          <w:rFonts w:cstheme="minorHAnsi"/>
          <w:sz w:val="28"/>
          <w:szCs w:val="28"/>
        </w:rPr>
        <w:t>' and 'Western Dress' have total</w:t>
      </w:r>
      <w:r w:rsidR="00DC2398">
        <w:rPr>
          <w:rFonts w:cstheme="minorHAnsi"/>
          <w:sz w:val="28"/>
          <w:szCs w:val="28"/>
        </w:rPr>
        <w:t xml:space="preserve"> order values of approximately INR </w:t>
      </w:r>
      <w:r w:rsidRPr="00227576">
        <w:rPr>
          <w:rFonts w:cstheme="minorHAnsi"/>
          <w:sz w:val="28"/>
          <w:szCs w:val="28"/>
        </w:rPr>
        <w:t>5,01</w:t>
      </w:r>
      <w:r w:rsidR="00DC2398">
        <w:rPr>
          <w:rFonts w:cstheme="minorHAnsi"/>
          <w:sz w:val="28"/>
          <w:szCs w:val="28"/>
        </w:rPr>
        <w:t xml:space="preserve">5,356 and INR </w:t>
      </w:r>
      <w:r w:rsidRPr="00227576">
        <w:rPr>
          <w:rFonts w:cstheme="minorHAnsi"/>
          <w:sz w:val="28"/>
          <w:szCs w:val="28"/>
        </w:rPr>
        <w:t>3,019,434 respectively.</w:t>
      </w:r>
    </w:p>
    <w:p w:rsidR="00971947" w:rsidRDefault="00971947" w:rsidP="00227576">
      <w:pPr>
        <w:ind w:left="360"/>
        <w:jc w:val="both"/>
        <w:rPr>
          <w:rFonts w:cstheme="minorHAnsi"/>
          <w:b/>
          <w:sz w:val="28"/>
          <w:szCs w:val="28"/>
        </w:rPr>
      </w:pPr>
    </w:p>
    <w:p w:rsidR="00971947" w:rsidRDefault="00971947" w:rsidP="00227576">
      <w:pPr>
        <w:ind w:left="360"/>
        <w:jc w:val="both"/>
        <w:rPr>
          <w:rFonts w:cstheme="minorHAnsi"/>
          <w:b/>
          <w:sz w:val="28"/>
          <w:szCs w:val="28"/>
        </w:rPr>
      </w:pPr>
    </w:p>
    <w:p w:rsidR="00227576" w:rsidRPr="00227576" w:rsidRDefault="00227576" w:rsidP="00227576">
      <w:pPr>
        <w:ind w:left="360"/>
        <w:jc w:val="both"/>
        <w:rPr>
          <w:rFonts w:cstheme="minorHAnsi"/>
          <w:b/>
          <w:sz w:val="28"/>
          <w:szCs w:val="28"/>
        </w:rPr>
      </w:pPr>
      <w:r w:rsidRPr="00227576">
        <w:rPr>
          <w:rFonts w:cstheme="minorHAnsi"/>
          <w:b/>
          <w:sz w:val="28"/>
          <w:szCs w:val="28"/>
        </w:rPr>
        <w:t>Inference:</w:t>
      </w:r>
    </w:p>
    <w:p w:rsidR="00227576" w:rsidRPr="00227576" w:rsidRDefault="00227576" w:rsidP="00227576">
      <w:pPr>
        <w:pStyle w:val="ListParagraph"/>
        <w:numPr>
          <w:ilvl w:val="0"/>
          <w:numId w:val="2"/>
        </w:numPr>
        <w:jc w:val="both"/>
        <w:rPr>
          <w:rFonts w:cstheme="minorHAnsi"/>
          <w:sz w:val="28"/>
          <w:szCs w:val="28"/>
        </w:rPr>
      </w:pPr>
      <w:r w:rsidRPr="00227576">
        <w:rPr>
          <w:rFonts w:cstheme="minorHAnsi"/>
          <w:sz w:val="28"/>
          <w:szCs w:val="28"/>
        </w:rPr>
        <w:t>Across all three regions, the 'Set' category appears to be a top-selling category in terms of total order value.</w:t>
      </w:r>
    </w:p>
    <w:p w:rsidR="00227576" w:rsidRPr="00227576" w:rsidRDefault="00227576" w:rsidP="00227576">
      <w:pPr>
        <w:pStyle w:val="ListParagraph"/>
        <w:numPr>
          <w:ilvl w:val="0"/>
          <w:numId w:val="2"/>
        </w:numPr>
        <w:jc w:val="both"/>
        <w:rPr>
          <w:rFonts w:cstheme="minorHAnsi"/>
          <w:sz w:val="28"/>
          <w:szCs w:val="28"/>
        </w:rPr>
      </w:pPr>
      <w:r w:rsidRPr="00227576">
        <w:rPr>
          <w:rFonts w:cstheme="minorHAnsi"/>
          <w:sz w:val="28"/>
          <w:szCs w:val="28"/>
        </w:rPr>
        <w:t>The '</w:t>
      </w:r>
      <w:proofErr w:type="spellStart"/>
      <w:r w:rsidRPr="00227576">
        <w:rPr>
          <w:rFonts w:cstheme="minorHAnsi"/>
          <w:sz w:val="28"/>
          <w:szCs w:val="28"/>
        </w:rPr>
        <w:t>Kurta</w:t>
      </w:r>
      <w:proofErr w:type="spellEnd"/>
      <w:r w:rsidRPr="00227576">
        <w:rPr>
          <w:rFonts w:cstheme="minorHAnsi"/>
          <w:sz w:val="28"/>
          <w:szCs w:val="28"/>
        </w:rPr>
        <w:t>' category consistently secures the second-highest order value in each region, showing its popularity among customers across the North, South, and Central regions.</w:t>
      </w:r>
    </w:p>
    <w:p w:rsidR="00227576" w:rsidRPr="00227576" w:rsidRDefault="00227576" w:rsidP="00227576">
      <w:pPr>
        <w:pStyle w:val="ListParagraph"/>
        <w:numPr>
          <w:ilvl w:val="0"/>
          <w:numId w:val="2"/>
        </w:numPr>
        <w:jc w:val="both"/>
        <w:rPr>
          <w:rFonts w:cstheme="minorHAnsi"/>
          <w:sz w:val="28"/>
          <w:szCs w:val="28"/>
        </w:rPr>
      </w:pPr>
      <w:r w:rsidRPr="00227576">
        <w:rPr>
          <w:rFonts w:cstheme="minorHAnsi"/>
          <w:sz w:val="28"/>
          <w:szCs w:val="28"/>
        </w:rPr>
        <w:t>'Western Dress' follows as the third-highest selling category in each region, although with a considerable gap compared to 'Set' and '</w:t>
      </w:r>
      <w:proofErr w:type="spellStart"/>
      <w:r w:rsidRPr="00227576">
        <w:rPr>
          <w:rFonts w:cstheme="minorHAnsi"/>
          <w:sz w:val="28"/>
          <w:szCs w:val="28"/>
        </w:rPr>
        <w:t>Kurta</w:t>
      </w:r>
      <w:proofErr w:type="spellEnd"/>
      <w:r w:rsidRPr="00227576">
        <w:rPr>
          <w:rFonts w:cstheme="minorHAnsi"/>
          <w:sz w:val="28"/>
          <w:szCs w:val="28"/>
        </w:rPr>
        <w:t>.'</w:t>
      </w:r>
    </w:p>
    <w:p w:rsidR="00227576" w:rsidRPr="00DC2398" w:rsidRDefault="00227576" w:rsidP="00227576">
      <w:pPr>
        <w:ind w:left="360"/>
        <w:jc w:val="both"/>
        <w:rPr>
          <w:rFonts w:cstheme="minorHAnsi"/>
          <w:b/>
          <w:sz w:val="28"/>
          <w:szCs w:val="28"/>
        </w:rPr>
      </w:pPr>
      <w:r w:rsidRPr="00DC2398">
        <w:rPr>
          <w:rFonts w:cstheme="minorHAnsi"/>
          <w:b/>
          <w:sz w:val="28"/>
          <w:szCs w:val="28"/>
        </w:rPr>
        <w:t>Business Insight:</w:t>
      </w:r>
    </w:p>
    <w:p w:rsidR="00227576" w:rsidRPr="00227576" w:rsidRDefault="00227576" w:rsidP="00227576">
      <w:pPr>
        <w:pStyle w:val="ListParagraph"/>
        <w:numPr>
          <w:ilvl w:val="0"/>
          <w:numId w:val="3"/>
        </w:numPr>
        <w:jc w:val="both"/>
        <w:rPr>
          <w:rFonts w:cstheme="minorHAnsi"/>
          <w:sz w:val="28"/>
          <w:szCs w:val="28"/>
        </w:rPr>
      </w:pPr>
      <w:r w:rsidRPr="00227576">
        <w:rPr>
          <w:rFonts w:cstheme="minorHAnsi"/>
          <w:sz w:val="28"/>
          <w:szCs w:val="28"/>
        </w:rPr>
        <w:t>The 'Set' category appears to be a highly demanded product across all regions and might indicate a popular trend or seasonal item that attracts a larger customer base.</w:t>
      </w:r>
    </w:p>
    <w:p w:rsidR="00227576" w:rsidRPr="00227576" w:rsidRDefault="00227576" w:rsidP="00227576">
      <w:pPr>
        <w:pStyle w:val="ListParagraph"/>
        <w:numPr>
          <w:ilvl w:val="0"/>
          <w:numId w:val="3"/>
        </w:numPr>
        <w:jc w:val="both"/>
        <w:rPr>
          <w:rFonts w:cstheme="minorHAnsi"/>
          <w:sz w:val="28"/>
          <w:szCs w:val="28"/>
        </w:rPr>
      </w:pPr>
      <w:r w:rsidRPr="00227576">
        <w:rPr>
          <w:rFonts w:cstheme="minorHAnsi"/>
          <w:sz w:val="28"/>
          <w:szCs w:val="28"/>
        </w:rPr>
        <w:t>Understanding the popularity of '</w:t>
      </w:r>
      <w:proofErr w:type="spellStart"/>
      <w:r w:rsidRPr="00227576">
        <w:rPr>
          <w:rFonts w:cstheme="minorHAnsi"/>
          <w:sz w:val="28"/>
          <w:szCs w:val="28"/>
        </w:rPr>
        <w:t>Kurta</w:t>
      </w:r>
      <w:proofErr w:type="spellEnd"/>
      <w:r w:rsidRPr="00227576">
        <w:rPr>
          <w:rFonts w:cstheme="minorHAnsi"/>
          <w:sz w:val="28"/>
          <w:szCs w:val="28"/>
        </w:rPr>
        <w:t>' and 'Western Dress' across regions could help in targeted marketing strategies or inventory management to meet demand effectively.</w:t>
      </w:r>
    </w:p>
    <w:p w:rsidR="00227576" w:rsidRPr="00227576" w:rsidRDefault="00227576" w:rsidP="00227576">
      <w:pPr>
        <w:jc w:val="both"/>
        <w:rPr>
          <w:rFonts w:cstheme="minorHAnsi"/>
          <w:sz w:val="28"/>
          <w:szCs w:val="28"/>
        </w:rPr>
      </w:pPr>
    </w:p>
    <w:p w:rsidR="005A2DE2" w:rsidRPr="00906CB0" w:rsidRDefault="005A2DE2" w:rsidP="00906CB0">
      <w:pPr>
        <w:pStyle w:val="ListParagraph"/>
        <w:numPr>
          <w:ilvl w:val="0"/>
          <w:numId w:val="4"/>
        </w:numPr>
        <w:jc w:val="both"/>
        <w:rPr>
          <w:rFonts w:cstheme="minorHAnsi"/>
          <w:b/>
          <w:sz w:val="28"/>
          <w:szCs w:val="28"/>
        </w:rPr>
      </w:pPr>
      <w:r w:rsidRPr="00906CB0">
        <w:rPr>
          <w:rFonts w:cstheme="minorHAnsi"/>
          <w:b/>
          <w:sz w:val="28"/>
          <w:szCs w:val="28"/>
        </w:rPr>
        <w:t>Number of Orders and Total Order Amount by date, day of week and month.</w:t>
      </w:r>
    </w:p>
    <w:p w:rsidR="000F38B7" w:rsidRPr="00227576" w:rsidRDefault="000F38B7" w:rsidP="00227576">
      <w:pPr>
        <w:ind w:left="360"/>
        <w:jc w:val="both"/>
        <w:rPr>
          <w:rFonts w:cstheme="minorHAnsi"/>
          <w:sz w:val="28"/>
          <w:szCs w:val="28"/>
        </w:rPr>
      </w:pPr>
      <w:r w:rsidRPr="00227576">
        <w:rPr>
          <w:rFonts w:cstheme="minorHAnsi"/>
          <w:sz w:val="28"/>
          <w:szCs w:val="28"/>
        </w:rPr>
        <w:t xml:space="preserve">SELECT </w:t>
      </w:r>
    </w:p>
    <w:p w:rsidR="000F38B7" w:rsidRPr="00227576" w:rsidRDefault="000F38B7" w:rsidP="00227576">
      <w:pPr>
        <w:ind w:left="360"/>
        <w:jc w:val="both"/>
        <w:rPr>
          <w:rFonts w:cstheme="minorHAnsi"/>
          <w:sz w:val="28"/>
          <w:szCs w:val="28"/>
        </w:rPr>
      </w:pPr>
      <w:r w:rsidRPr="00227576">
        <w:rPr>
          <w:rFonts w:cstheme="minorHAnsi"/>
          <w:sz w:val="28"/>
          <w:szCs w:val="28"/>
        </w:rPr>
        <w:lastRenderedPageBreak/>
        <w:t xml:space="preserve">    Date,</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DAYNAME(</w:t>
      </w:r>
      <w:proofErr w:type="gramEnd"/>
      <w:r w:rsidRPr="00227576">
        <w:rPr>
          <w:rFonts w:cstheme="minorHAnsi"/>
          <w:sz w:val="28"/>
          <w:szCs w:val="28"/>
        </w:rPr>
        <w:t xml:space="preserve">Date) AS </w:t>
      </w:r>
      <w:proofErr w:type="spellStart"/>
      <w:r w:rsidRPr="00227576">
        <w:rPr>
          <w:rFonts w:cstheme="minorHAnsi"/>
          <w:sz w:val="28"/>
          <w:szCs w:val="28"/>
        </w:rPr>
        <w:t>Day_of_Week</w:t>
      </w:r>
      <w:proofErr w:type="spellEnd"/>
      <w:r w:rsidRPr="00227576">
        <w:rPr>
          <w:rFonts w:cstheme="minorHAnsi"/>
          <w:sz w:val="28"/>
          <w:szCs w:val="28"/>
        </w:rPr>
        <w: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MONTHNAME(</w:t>
      </w:r>
      <w:proofErr w:type="gramEnd"/>
      <w:r w:rsidRPr="00227576">
        <w:rPr>
          <w:rFonts w:cstheme="minorHAnsi"/>
          <w:sz w:val="28"/>
          <w:szCs w:val="28"/>
        </w:rPr>
        <w:t>Date) AS Month,</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COUNT(</w:t>
      </w:r>
      <w:proofErr w:type="spellStart"/>
      <w:proofErr w:type="gramEnd"/>
      <w:r w:rsidRPr="00227576">
        <w:rPr>
          <w:rFonts w:cstheme="minorHAnsi"/>
          <w:sz w:val="28"/>
          <w:szCs w:val="28"/>
        </w:rPr>
        <w:t>orderID</w:t>
      </w:r>
      <w:proofErr w:type="spellEnd"/>
      <w:r w:rsidRPr="00227576">
        <w:rPr>
          <w:rFonts w:cstheme="minorHAnsi"/>
          <w:sz w:val="28"/>
          <w:szCs w:val="28"/>
        </w:rPr>
        <w:t xml:space="preserve">) AS </w:t>
      </w:r>
      <w:proofErr w:type="spellStart"/>
      <w:r w:rsidRPr="00227576">
        <w:rPr>
          <w:rFonts w:cstheme="minorHAnsi"/>
          <w:sz w:val="28"/>
          <w:szCs w:val="28"/>
        </w:rPr>
        <w:t>Number_of_Orders</w:t>
      </w:r>
      <w:proofErr w:type="spellEnd"/>
      <w:r w:rsidRPr="00227576">
        <w:rPr>
          <w:rFonts w:cstheme="minorHAnsi"/>
          <w:sz w:val="28"/>
          <w:szCs w:val="28"/>
        </w:rPr>
        <w:t>,</w:t>
      </w:r>
    </w:p>
    <w:p w:rsidR="000F38B7" w:rsidRPr="00227576" w:rsidRDefault="000F38B7" w:rsidP="00227576">
      <w:pPr>
        <w:ind w:left="360"/>
        <w:jc w:val="both"/>
        <w:rPr>
          <w:rFonts w:cstheme="minorHAnsi"/>
          <w:sz w:val="28"/>
          <w:szCs w:val="28"/>
        </w:rPr>
      </w:pPr>
      <w:r w:rsidRPr="00227576">
        <w:rPr>
          <w:rFonts w:cstheme="minorHAnsi"/>
          <w:sz w:val="28"/>
          <w:szCs w:val="28"/>
        </w:rPr>
        <w:t xml:space="preserve">    </w:t>
      </w:r>
      <w:proofErr w:type="gramStart"/>
      <w:r w:rsidRPr="00227576">
        <w:rPr>
          <w:rFonts w:cstheme="minorHAnsi"/>
          <w:sz w:val="28"/>
          <w:szCs w:val="28"/>
        </w:rPr>
        <w:t>SUM(</w:t>
      </w:r>
      <w:proofErr w:type="gramEnd"/>
      <w:r w:rsidRPr="00227576">
        <w:rPr>
          <w:rFonts w:cstheme="minorHAnsi"/>
          <w:sz w:val="28"/>
          <w:szCs w:val="28"/>
        </w:rPr>
        <w:t xml:space="preserve">Amount) AS </w:t>
      </w:r>
      <w:proofErr w:type="spellStart"/>
      <w:r w:rsidRPr="00227576">
        <w:rPr>
          <w:rFonts w:cstheme="minorHAnsi"/>
          <w:sz w:val="28"/>
          <w:szCs w:val="28"/>
        </w:rPr>
        <w:t>Total_Order_Amount</w:t>
      </w:r>
      <w:proofErr w:type="spellEnd"/>
    </w:p>
    <w:p w:rsidR="000F38B7" w:rsidRPr="00227576" w:rsidRDefault="000F38B7" w:rsidP="00227576">
      <w:pPr>
        <w:ind w:left="360"/>
        <w:jc w:val="both"/>
        <w:rPr>
          <w:rFonts w:cstheme="minorHAnsi"/>
          <w:sz w:val="28"/>
          <w:szCs w:val="28"/>
        </w:rPr>
      </w:pPr>
      <w:r w:rsidRPr="00227576">
        <w:rPr>
          <w:rFonts w:cstheme="minorHAnsi"/>
          <w:sz w:val="28"/>
          <w:szCs w:val="28"/>
        </w:rPr>
        <w:t xml:space="preserve">FROM </w:t>
      </w:r>
      <w:proofErr w:type="spellStart"/>
      <w:r w:rsidRPr="00227576">
        <w:rPr>
          <w:rFonts w:cstheme="minorHAnsi"/>
          <w:sz w:val="28"/>
          <w:szCs w:val="28"/>
        </w:rPr>
        <w:t>AmazonSaleData</w:t>
      </w:r>
      <w:proofErr w:type="spellEnd"/>
    </w:p>
    <w:p w:rsidR="000F38B7" w:rsidRDefault="000F38B7" w:rsidP="00227576">
      <w:pPr>
        <w:ind w:left="360"/>
        <w:jc w:val="both"/>
        <w:rPr>
          <w:rFonts w:cstheme="minorHAnsi"/>
          <w:sz w:val="28"/>
          <w:szCs w:val="28"/>
        </w:rPr>
      </w:pPr>
      <w:r w:rsidRPr="00227576">
        <w:rPr>
          <w:rFonts w:cstheme="minorHAnsi"/>
          <w:sz w:val="28"/>
          <w:szCs w:val="28"/>
        </w:rPr>
        <w:t xml:space="preserve">GROUP BY Date, </w:t>
      </w:r>
      <w:proofErr w:type="spellStart"/>
      <w:r w:rsidRPr="00227576">
        <w:rPr>
          <w:rFonts w:cstheme="minorHAnsi"/>
          <w:sz w:val="28"/>
          <w:szCs w:val="28"/>
        </w:rPr>
        <w:t>Day_of_Week</w:t>
      </w:r>
      <w:proofErr w:type="spellEnd"/>
      <w:r w:rsidRPr="00227576">
        <w:rPr>
          <w:rFonts w:cstheme="minorHAnsi"/>
          <w:sz w:val="28"/>
          <w:szCs w:val="28"/>
        </w:rPr>
        <w:t>, Month;</w:t>
      </w:r>
    </w:p>
    <w:p w:rsidR="00C305B9" w:rsidRPr="00227576" w:rsidRDefault="00C305B9" w:rsidP="00227576">
      <w:pPr>
        <w:ind w:left="360"/>
        <w:jc w:val="both"/>
        <w:rPr>
          <w:rFonts w:cstheme="minorHAnsi"/>
          <w:sz w:val="28"/>
          <w:szCs w:val="28"/>
        </w:rPr>
      </w:pPr>
      <w:r>
        <w:rPr>
          <w:rFonts w:cstheme="minorHAnsi"/>
          <w:noProof/>
          <w:sz w:val="28"/>
          <w:szCs w:val="28"/>
        </w:rPr>
        <w:drawing>
          <wp:inline distT="0" distB="0" distL="0" distR="0">
            <wp:extent cx="6590284" cy="3705225"/>
            <wp:effectExtent l="0" t="0" r="1270" b="0"/>
            <wp:docPr id="3" name="Picture 3" descr="C:\Users\Hp\Pictures\Screenshots\Screenshot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0284" cy="3705225"/>
                    </a:xfrm>
                    <a:prstGeom prst="rect">
                      <a:avLst/>
                    </a:prstGeom>
                    <a:noFill/>
                    <a:ln>
                      <a:noFill/>
                    </a:ln>
                  </pic:spPr>
                </pic:pic>
              </a:graphicData>
            </a:graphic>
          </wp:inline>
        </w:drawing>
      </w:r>
    </w:p>
    <w:p w:rsidR="00296556" w:rsidRDefault="00296556" w:rsidP="00906CB0">
      <w:pPr>
        <w:ind w:left="360"/>
        <w:jc w:val="both"/>
        <w:rPr>
          <w:rFonts w:cstheme="minorHAnsi"/>
          <w:sz w:val="28"/>
          <w:szCs w:val="28"/>
        </w:rPr>
      </w:pPr>
    </w:p>
    <w:p w:rsidR="00E4197C" w:rsidRDefault="00E4197C" w:rsidP="00296556">
      <w:pPr>
        <w:jc w:val="both"/>
        <w:rPr>
          <w:rFonts w:cstheme="minorHAnsi"/>
          <w:b/>
          <w:sz w:val="28"/>
          <w:szCs w:val="28"/>
        </w:rPr>
      </w:pPr>
    </w:p>
    <w:p w:rsidR="00906CB0" w:rsidRPr="00296556" w:rsidRDefault="00906CB0" w:rsidP="00296556">
      <w:pPr>
        <w:jc w:val="both"/>
        <w:rPr>
          <w:rFonts w:cstheme="minorHAnsi"/>
          <w:b/>
          <w:sz w:val="28"/>
          <w:szCs w:val="28"/>
        </w:rPr>
      </w:pPr>
      <w:r w:rsidRPr="00296556">
        <w:rPr>
          <w:rFonts w:cstheme="minorHAnsi"/>
          <w:b/>
          <w:sz w:val="28"/>
          <w:szCs w:val="28"/>
        </w:rPr>
        <w:t>Insight:</w:t>
      </w:r>
    </w:p>
    <w:p w:rsidR="00906CB0" w:rsidRPr="00906CB0" w:rsidRDefault="00906CB0" w:rsidP="00296556">
      <w:pPr>
        <w:jc w:val="both"/>
        <w:rPr>
          <w:rFonts w:cstheme="minorHAnsi"/>
          <w:sz w:val="28"/>
          <w:szCs w:val="28"/>
        </w:rPr>
      </w:pPr>
      <w:r w:rsidRPr="00906CB0">
        <w:rPr>
          <w:rFonts w:cstheme="minorHAnsi"/>
          <w:sz w:val="28"/>
          <w:szCs w:val="28"/>
        </w:rPr>
        <w:t xml:space="preserve">April: There's a consistent trend of high order volume and total order amount across the month, peaking around the middle of the month, </w:t>
      </w:r>
      <w:proofErr w:type="gramStart"/>
      <w:r w:rsidRPr="00906CB0">
        <w:rPr>
          <w:rFonts w:cstheme="minorHAnsi"/>
          <w:sz w:val="28"/>
          <w:szCs w:val="28"/>
        </w:rPr>
        <w:t xml:space="preserve">particularly between </w:t>
      </w:r>
      <w:r w:rsidRPr="00906CB0">
        <w:rPr>
          <w:rFonts w:cstheme="minorHAnsi"/>
          <w:sz w:val="28"/>
          <w:szCs w:val="28"/>
        </w:rPr>
        <w:lastRenderedPageBreak/>
        <w:t>20th to 24th of April</w:t>
      </w:r>
      <w:proofErr w:type="gramEnd"/>
      <w:r w:rsidRPr="00906CB0">
        <w:rPr>
          <w:rFonts w:cstheme="minorHAnsi"/>
          <w:sz w:val="28"/>
          <w:szCs w:val="28"/>
        </w:rPr>
        <w:t>. The number of orders and total order amounts gradually increase from the beginning of the month towards the middle, showing a substantial spike in sales during this period.</w:t>
      </w:r>
    </w:p>
    <w:p w:rsidR="00906CB0" w:rsidRPr="00906CB0" w:rsidRDefault="00906CB0" w:rsidP="00296556">
      <w:pPr>
        <w:jc w:val="both"/>
        <w:rPr>
          <w:rFonts w:cstheme="minorHAnsi"/>
          <w:sz w:val="28"/>
          <w:szCs w:val="28"/>
        </w:rPr>
      </w:pPr>
      <w:r w:rsidRPr="00906CB0">
        <w:rPr>
          <w:rFonts w:cstheme="minorHAnsi"/>
          <w:sz w:val="28"/>
          <w:szCs w:val="28"/>
        </w:rPr>
        <w:t>May: The sales trend in May starts strong but experiences fluctuations and gradual decrease toward the end of the month. There is a dip in the number of orders and total order amounts as the month progresses.</w:t>
      </w:r>
    </w:p>
    <w:p w:rsidR="00906CB0" w:rsidRPr="00906CB0" w:rsidRDefault="00906CB0" w:rsidP="00296556">
      <w:pPr>
        <w:jc w:val="both"/>
        <w:rPr>
          <w:rFonts w:cstheme="minorHAnsi"/>
          <w:sz w:val="28"/>
          <w:szCs w:val="28"/>
        </w:rPr>
      </w:pPr>
      <w:r w:rsidRPr="00906CB0">
        <w:rPr>
          <w:rFonts w:cstheme="minorHAnsi"/>
          <w:sz w:val="28"/>
          <w:szCs w:val="28"/>
        </w:rPr>
        <w:t>June: Similar to May, June also starts with a good number of orders and total order amounts. However, there's a visible decline in both parameters as the month progresses, showing a consistent decrease toward the end of June.</w:t>
      </w:r>
    </w:p>
    <w:p w:rsidR="00906CB0" w:rsidRPr="00296556" w:rsidRDefault="00906CB0" w:rsidP="00296556">
      <w:pPr>
        <w:jc w:val="both"/>
        <w:rPr>
          <w:rFonts w:cstheme="minorHAnsi"/>
          <w:b/>
          <w:sz w:val="28"/>
          <w:szCs w:val="28"/>
        </w:rPr>
      </w:pPr>
      <w:r w:rsidRPr="00296556">
        <w:rPr>
          <w:rFonts w:cstheme="minorHAnsi"/>
          <w:b/>
          <w:sz w:val="28"/>
          <w:szCs w:val="28"/>
        </w:rPr>
        <w:t>Inference:</w:t>
      </w:r>
    </w:p>
    <w:p w:rsidR="00906CB0" w:rsidRPr="00906CB0" w:rsidRDefault="00906CB0" w:rsidP="00296556">
      <w:pPr>
        <w:jc w:val="both"/>
        <w:rPr>
          <w:rFonts w:cstheme="minorHAnsi"/>
          <w:sz w:val="28"/>
          <w:szCs w:val="28"/>
        </w:rPr>
      </w:pPr>
      <w:r w:rsidRPr="00906CB0">
        <w:rPr>
          <w:rFonts w:cstheme="minorHAnsi"/>
          <w:sz w:val="28"/>
          <w:szCs w:val="28"/>
        </w:rPr>
        <w:t>April Peak: The mid to late April period experiences the highest sales in terms of both order volume and total order amounts, indicating potential promotional activities, seasonal trends, or product launches contributing to increased customer activity during this time.</w:t>
      </w:r>
    </w:p>
    <w:p w:rsidR="00906CB0" w:rsidRPr="00906CB0" w:rsidRDefault="00906CB0" w:rsidP="00296556">
      <w:pPr>
        <w:jc w:val="both"/>
        <w:rPr>
          <w:rFonts w:cstheme="minorHAnsi"/>
          <w:sz w:val="28"/>
          <w:szCs w:val="28"/>
        </w:rPr>
      </w:pPr>
      <w:r w:rsidRPr="00906CB0">
        <w:rPr>
          <w:rFonts w:cstheme="minorHAnsi"/>
          <w:sz w:val="28"/>
          <w:szCs w:val="28"/>
        </w:rPr>
        <w:t>May and June Trends: While May starts with a strong sales trend, it encounters fluctuations and a gradual decline throughout the month. June follows a similar trend, starting strong but gradually decreasing as the month progresses.</w:t>
      </w:r>
    </w:p>
    <w:p w:rsidR="00906CB0" w:rsidRPr="00906CB0" w:rsidRDefault="00906CB0" w:rsidP="00296556">
      <w:pPr>
        <w:jc w:val="both"/>
        <w:rPr>
          <w:rFonts w:cstheme="minorHAnsi"/>
          <w:sz w:val="28"/>
          <w:szCs w:val="28"/>
        </w:rPr>
      </w:pPr>
      <w:r w:rsidRPr="00906CB0">
        <w:rPr>
          <w:rFonts w:cstheme="minorHAnsi"/>
          <w:sz w:val="28"/>
          <w:szCs w:val="28"/>
        </w:rPr>
        <w:t>Potential Factors: Promotions, seasonality, marketing campaigns, or product launches could be driving the surge in April's sales. Conversely, the declining trend in May and June might signal the end of promotions or seasonal shifts affecting customer behavior.</w:t>
      </w:r>
    </w:p>
    <w:p w:rsidR="005A2DE2" w:rsidRPr="00227576" w:rsidRDefault="005A2DE2" w:rsidP="00296556">
      <w:pPr>
        <w:jc w:val="both"/>
        <w:rPr>
          <w:rFonts w:cstheme="minorHAnsi"/>
          <w:sz w:val="28"/>
          <w:szCs w:val="28"/>
        </w:rPr>
      </w:pPr>
    </w:p>
    <w:sectPr w:rsidR="005A2DE2" w:rsidRPr="0022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8AE"/>
    <w:multiLevelType w:val="hybridMultilevel"/>
    <w:tmpl w:val="7070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70BA9"/>
    <w:multiLevelType w:val="hybridMultilevel"/>
    <w:tmpl w:val="C956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931F7"/>
    <w:multiLevelType w:val="hybridMultilevel"/>
    <w:tmpl w:val="0480F4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13242"/>
    <w:multiLevelType w:val="hybridMultilevel"/>
    <w:tmpl w:val="9536B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D6633E"/>
    <w:multiLevelType w:val="hybridMultilevel"/>
    <w:tmpl w:val="161ED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0C54F5"/>
    <w:multiLevelType w:val="hybridMultilevel"/>
    <w:tmpl w:val="2EC2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CD"/>
    <w:rsid w:val="000F38B7"/>
    <w:rsid w:val="001A7FB5"/>
    <w:rsid w:val="00227576"/>
    <w:rsid w:val="00296556"/>
    <w:rsid w:val="00370EC8"/>
    <w:rsid w:val="004C14BC"/>
    <w:rsid w:val="005A2DE2"/>
    <w:rsid w:val="00762DFC"/>
    <w:rsid w:val="00843A09"/>
    <w:rsid w:val="008734A3"/>
    <w:rsid w:val="00906CB0"/>
    <w:rsid w:val="00971947"/>
    <w:rsid w:val="00A142C8"/>
    <w:rsid w:val="00C305B9"/>
    <w:rsid w:val="00DC2398"/>
    <w:rsid w:val="00E4197C"/>
    <w:rsid w:val="00EE54CD"/>
    <w:rsid w:val="00FD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CD"/>
    <w:pPr>
      <w:ind w:left="720"/>
      <w:contextualSpacing/>
    </w:pPr>
  </w:style>
  <w:style w:type="paragraph" w:styleId="BalloonText">
    <w:name w:val="Balloon Text"/>
    <w:basedOn w:val="Normal"/>
    <w:link w:val="BalloonTextChar"/>
    <w:uiPriority w:val="99"/>
    <w:semiHidden/>
    <w:unhideWhenUsed/>
    <w:rsid w:val="0090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CD"/>
    <w:pPr>
      <w:ind w:left="720"/>
      <w:contextualSpacing/>
    </w:pPr>
  </w:style>
  <w:style w:type="paragraph" w:styleId="BalloonText">
    <w:name w:val="Balloon Text"/>
    <w:basedOn w:val="Normal"/>
    <w:link w:val="BalloonTextChar"/>
    <w:uiPriority w:val="99"/>
    <w:semiHidden/>
    <w:unhideWhenUsed/>
    <w:rsid w:val="0090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968131">
      <w:bodyDiv w:val="1"/>
      <w:marLeft w:val="0"/>
      <w:marRight w:val="0"/>
      <w:marTop w:val="0"/>
      <w:marBottom w:val="0"/>
      <w:divBdr>
        <w:top w:val="none" w:sz="0" w:space="0" w:color="auto"/>
        <w:left w:val="none" w:sz="0" w:space="0" w:color="auto"/>
        <w:bottom w:val="none" w:sz="0" w:space="0" w:color="auto"/>
        <w:right w:val="none" w:sz="0" w:space="0" w:color="auto"/>
      </w:divBdr>
    </w:div>
    <w:div w:id="174969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9</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2023-12-21T19:04:00Z</dcterms:created>
  <dcterms:modified xsi:type="dcterms:W3CDTF">2024-01-15T14:57:00Z</dcterms:modified>
</cp:coreProperties>
</file>