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both"/>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-2755</wp:posOffset>
            </wp:positionV>
            <wp:extent cx="1938759" cy="553528"/>
            <wp:effectExtent b="0" l="0" r="0" t="0"/>
            <wp:wrapNone/>
            <wp:docPr descr="C:\Users\jpinedag\Pictures\Saved Pictures\DIAI.png" id="1" name="image1.png"/>
            <a:graphic>
              <a:graphicData uri="http://schemas.openxmlformats.org/drawingml/2006/picture">
                <pic:pic>
                  <pic:nvPicPr>
                    <pic:cNvPr descr="C:\Users\jpinedag\Pictures\Saved Pictures\DIAI.png" id="0" name="image1.png"/>
                    <pic:cNvPicPr preferRelativeResize="0"/>
                  </pic:nvPicPr>
                  <pic:blipFill>
                    <a:blip r:embed="rId6"/>
                    <a:srcRect b="0" l="0" r="0" t="0"/>
                    <a:stretch>
                      <a:fillRect/>
                    </a:stretch>
                  </pic:blipFill>
                  <pic:spPr>
                    <a:xfrm>
                      <a:off x="0" y="0"/>
                      <a:ext cx="1938759" cy="553528"/>
                    </a:xfrm>
                    <a:prstGeom prst="rect"/>
                    <a:ln/>
                  </pic:spPr>
                </pic:pic>
              </a:graphicData>
            </a:graphic>
          </wp:anchor>
        </w:drawing>
      </w:r>
    </w:p>
    <w:p w:rsidR="00000000" w:rsidDel="00000000" w:rsidP="00000000" w:rsidRDefault="00000000" w:rsidRPr="00000000" w14:paraId="000000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5">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6">
      <w:pPr>
        <w:widowControl w:val="0"/>
        <w:spacing w:line="240" w:lineRule="auto"/>
        <w:jc w:val="cente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jc w:val="center"/>
        <w:rPr>
          <w:sz w:val="28"/>
          <w:szCs w:val="28"/>
        </w:rPr>
      </w:pPr>
      <w:r w:rsidDel="00000000" w:rsidR="00000000" w:rsidRPr="00000000">
        <w:rPr>
          <w:sz w:val="28"/>
          <w:szCs w:val="28"/>
          <w:rtl w:val="0"/>
        </w:rPr>
        <w:t xml:space="preserve">Informe Avance/Final</w:t>
      </w:r>
    </w:p>
    <w:p w:rsidR="00000000" w:rsidDel="00000000" w:rsidP="00000000" w:rsidRDefault="00000000" w:rsidRPr="00000000" w14:paraId="00000009">
      <w:pPr>
        <w:widowControl w:val="0"/>
        <w:spacing w:line="240" w:lineRule="auto"/>
        <w:jc w:val="center"/>
        <w:rPr>
          <w:b w:val="1"/>
          <w:sz w:val="28"/>
          <w:szCs w:val="28"/>
        </w:rPr>
      </w:pPr>
      <w:r w:rsidDel="00000000" w:rsidR="00000000" w:rsidRPr="00000000">
        <w:rPr>
          <w:b w:val="1"/>
          <w:sz w:val="28"/>
          <w:szCs w:val="28"/>
          <w:rtl w:val="0"/>
        </w:rPr>
        <w:t xml:space="preserve">“Reserva Fútbol SB”</w:t>
      </w:r>
    </w:p>
    <w:p w:rsidR="00000000" w:rsidDel="00000000" w:rsidP="00000000" w:rsidRDefault="00000000" w:rsidRPr="00000000" w14:paraId="0000000A">
      <w:pPr>
        <w:widowControl w:val="0"/>
        <w:spacing w:line="240" w:lineRule="auto"/>
        <w:jc w:val="center"/>
        <w:rPr>
          <w:b w:val="1"/>
          <w:sz w:val="28"/>
          <w:szCs w:val="28"/>
        </w:rPr>
      </w:pPr>
      <w:r w:rsidDel="00000000" w:rsidR="00000000" w:rsidRPr="00000000">
        <w:rPr>
          <w:b w:val="1"/>
          <w:sz w:val="28"/>
          <w:szCs w:val="28"/>
          <w:rtl w:val="0"/>
        </w:rPr>
        <w:t xml:space="preserve">  </w:t>
        <w:tab/>
        <w:tab/>
        <w:tab/>
        <w:tab/>
        <w:tab/>
        <w:tab/>
        <w:tab/>
        <w:tab/>
        <w:tab/>
        <w:tab/>
        <w:tab/>
        <w:tab/>
        <w:tab/>
        <w:tab/>
        <w:tab/>
        <w:tab/>
        <w:tab/>
        <w:tab/>
        <w:tab/>
        <w:tab/>
        <w:tab/>
        <w:tab/>
        <w:tab/>
        <w:tab/>
        <w:tab/>
        <w:tab/>
        <w:tab/>
        <w:tab/>
        <w:tab/>
        <w:tab/>
        <w:tab/>
        <w:tab/>
        <w:tab/>
        <w:tab/>
        <w:tab/>
        <w:tab/>
        <w:tab/>
        <w:tab/>
        <w:tab/>
        <w:tab/>
        <w:tab/>
        <w:tab/>
        <w:tab/>
      </w:r>
    </w:p>
    <w:p w:rsidR="00000000" w:rsidDel="00000000" w:rsidP="00000000" w:rsidRDefault="00000000" w:rsidRPr="00000000" w14:paraId="0000000B">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C">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D">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E">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center"/>
        <w:rPr>
          <w:sz w:val="28"/>
          <w:szCs w:val="28"/>
        </w:rPr>
      </w:pPr>
      <w:r w:rsidDel="00000000" w:rsidR="00000000" w:rsidRPr="00000000">
        <w:rPr>
          <w:sz w:val="28"/>
          <w:szCs w:val="28"/>
          <w:rtl w:val="0"/>
        </w:rPr>
        <w:t xml:space="preserve">Equipo de proyecto de investigación aplicada:</w:t>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2">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Investigador Principal</w:t>
      </w:r>
    </w:p>
    <w:p w:rsidR="00000000" w:rsidDel="00000000" w:rsidP="00000000" w:rsidRDefault="00000000" w:rsidRPr="00000000" w14:paraId="00000014">
      <w:pPr>
        <w:widowControl w:val="0"/>
        <w:spacing w:line="240" w:lineRule="auto"/>
        <w:jc w:val="center"/>
        <w:rPr>
          <w:sz w:val="28"/>
          <w:szCs w:val="28"/>
        </w:rPr>
      </w:pPr>
      <w:r w:rsidDel="00000000" w:rsidR="00000000" w:rsidRPr="00000000">
        <w:rPr>
          <w:sz w:val="28"/>
          <w:szCs w:val="28"/>
          <w:rtl w:val="0"/>
        </w:rPr>
        <w:t xml:space="preserve">Luis Montes Lorca</w:t>
      </w:r>
    </w:p>
    <w:p w:rsidR="00000000" w:rsidDel="00000000" w:rsidP="00000000" w:rsidRDefault="00000000" w:rsidRPr="00000000" w14:paraId="00000015">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6">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7">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8">
      <w:pPr>
        <w:widowControl w:val="0"/>
        <w:spacing w:line="240" w:lineRule="auto"/>
        <w:jc w:val="center"/>
        <w:rPr>
          <w:sz w:val="28"/>
          <w:szCs w:val="28"/>
        </w:rPr>
      </w:pPr>
      <w:r w:rsidDel="00000000" w:rsidR="00000000" w:rsidRPr="00000000">
        <w:rPr>
          <w:sz w:val="28"/>
          <w:szCs w:val="28"/>
          <w:rtl w:val="0"/>
        </w:rPr>
        <w:t xml:space="preserve">Padre Alonso Ovalle </w:t>
      </w:r>
    </w:p>
    <w:p w:rsidR="00000000" w:rsidDel="00000000" w:rsidP="00000000" w:rsidRDefault="00000000" w:rsidRPr="00000000" w14:paraId="00000019">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A">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B">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C">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D">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1E">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F">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20">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21">
      <w:pPr>
        <w:widowControl w:val="0"/>
        <w:spacing w:line="240" w:lineRule="auto"/>
        <w:jc w:val="center"/>
        <w:rPr>
          <w:sz w:val="28"/>
          <w:szCs w:val="28"/>
        </w:rPr>
      </w:pPr>
      <w:r w:rsidDel="00000000" w:rsidR="00000000" w:rsidRPr="00000000">
        <w:rPr>
          <w:sz w:val="28"/>
          <w:szCs w:val="28"/>
          <w:rtl w:val="0"/>
        </w:rPr>
        <w:t xml:space="preserve">Santiago, 03 de Septiembre de 2025</w:t>
      </w:r>
    </w:p>
    <w:p w:rsidR="00000000" w:rsidDel="00000000" w:rsidP="00000000" w:rsidRDefault="00000000" w:rsidRPr="00000000" w14:paraId="00000022">
      <w:pPr>
        <w:widowControl w:val="0"/>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433pb1ryusen" w:id="0"/>
      <w:bookmarkEnd w:id="0"/>
      <w:r w:rsidDel="00000000" w:rsidR="00000000" w:rsidRPr="00000000">
        <w:rPr>
          <w:b w:val="1"/>
          <w:sz w:val="34"/>
          <w:szCs w:val="34"/>
          <w:rtl w:val="0"/>
        </w:rPr>
        <w:t xml:space="preserve">Tabla de contenido</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Resumen</w:t>
        <w:br w:type="textWrapping"/>
      </w:r>
      <w:r w:rsidDel="00000000" w:rsidR="00000000" w:rsidRPr="00000000">
        <w:rPr>
          <w:rtl w:val="0"/>
        </w:rPr>
        <w:t xml:space="preserve"> </w:t>
      </w:r>
      <w:r w:rsidDel="00000000" w:rsidR="00000000" w:rsidRPr="00000000">
        <w:rPr>
          <w:b w:val="1"/>
          <w:rtl w:val="0"/>
        </w:rPr>
        <w:t xml:space="preserve">1. Planteamiento del problema / Necesidad u oportunidad detectada</w:t>
        <w:br w:type="textWrapping"/>
      </w:r>
      <w:r w:rsidDel="00000000" w:rsidR="00000000" w:rsidRPr="00000000">
        <w:rPr>
          <w:rtl w:val="0"/>
        </w:rPr>
        <w:t xml:space="preserve"> </w:t>
      </w:r>
      <w:r w:rsidDel="00000000" w:rsidR="00000000" w:rsidRPr="00000000">
        <w:rPr>
          <w:b w:val="1"/>
          <w:rtl w:val="0"/>
        </w:rPr>
        <w:t xml:space="preserve">2. Justificación</w:t>
        <w:br w:type="textWrapping"/>
      </w:r>
      <w:r w:rsidDel="00000000" w:rsidR="00000000" w:rsidRPr="00000000">
        <w:rPr>
          <w:rtl w:val="0"/>
        </w:rPr>
        <w:t xml:space="preserve"> </w:t>
      </w:r>
      <w:r w:rsidDel="00000000" w:rsidR="00000000" w:rsidRPr="00000000">
        <w:rPr>
          <w:b w:val="1"/>
          <w:rtl w:val="0"/>
        </w:rPr>
        <w:t xml:space="preserve">3. Estado del arte / Situación actual</w:t>
        <w:br w:type="textWrapping"/>
      </w:r>
      <w:r w:rsidDel="00000000" w:rsidR="00000000" w:rsidRPr="00000000">
        <w:rPr>
          <w:rtl w:val="0"/>
        </w:rPr>
        <w:t xml:space="preserve"> </w:t>
      </w:r>
      <w:r w:rsidDel="00000000" w:rsidR="00000000" w:rsidRPr="00000000">
        <w:rPr>
          <w:b w:val="1"/>
          <w:rtl w:val="0"/>
        </w:rPr>
        <w:t xml:space="preserve">4. Hipótesis de trabajo</w:t>
        <w:br w:type="textWrapping"/>
      </w:r>
      <w:r w:rsidDel="00000000" w:rsidR="00000000" w:rsidRPr="00000000">
        <w:rPr>
          <w:rtl w:val="0"/>
        </w:rPr>
        <w:t xml:space="preserve"> </w:t>
      </w:r>
      <w:r w:rsidDel="00000000" w:rsidR="00000000" w:rsidRPr="00000000">
        <w:rPr>
          <w:b w:val="1"/>
          <w:rtl w:val="0"/>
        </w:rPr>
        <w:t xml:space="preserve">5. Objetivos</w:t>
        <w:br w:type="textWrapping"/>
      </w:r>
      <w:r w:rsidDel="00000000" w:rsidR="00000000" w:rsidRPr="00000000">
        <w:rPr>
          <w:rtl w:val="0"/>
        </w:rPr>
        <w:t xml:space="preserve">     5.1 Objetivo general</w:t>
        <w:br w:type="textWrapping"/>
        <w:t xml:space="preserve">     5.2 Objetivos específicos</w:t>
        <w:br w:type="textWrapping"/>
        <w:t xml:space="preserve"> </w:t>
      </w:r>
      <w:r w:rsidDel="00000000" w:rsidR="00000000" w:rsidRPr="00000000">
        <w:rPr>
          <w:b w:val="1"/>
          <w:rtl w:val="0"/>
        </w:rPr>
        <w:t xml:space="preserve">6. Metodología</w:t>
        <w:br w:type="textWrapping"/>
      </w:r>
      <w:r w:rsidDel="00000000" w:rsidR="00000000" w:rsidRPr="00000000">
        <w:rPr>
          <w:rtl w:val="0"/>
        </w:rPr>
        <w:t xml:space="preserve"> </w:t>
      </w:r>
      <w:r w:rsidDel="00000000" w:rsidR="00000000" w:rsidRPr="00000000">
        <w:rPr>
          <w:b w:val="1"/>
          <w:rtl w:val="0"/>
        </w:rPr>
        <w:t xml:space="preserve">7. Resultados y productos esperados / Discusión</w:t>
        <w:br w:type="textWrapping"/>
      </w:r>
      <w:r w:rsidDel="00000000" w:rsidR="00000000" w:rsidRPr="00000000">
        <w:rPr>
          <w:rtl w:val="0"/>
        </w:rPr>
        <w:t xml:space="preserve"> </w:t>
      </w:r>
      <w:r w:rsidDel="00000000" w:rsidR="00000000" w:rsidRPr="00000000">
        <w:rPr>
          <w:b w:val="1"/>
          <w:rtl w:val="0"/>
        </w:rPr>
        <w:t xml:space="preserve">8. Alcance e impacto / Vinculación con el entorno</w:t>
        <w:br w:type="textWrapping"/>
      </w:r>
      <w:r w:rsidDel="00000000" w:rsidR="00000000" w:rsidRPr="00000000">
        <w:rPr>
          <w:rtl w:val="0"/>
        </w:rPr>
        <w:t xml:space="preserve"> </w:t>
      </w:r>
      <w:r w:rsidDel="00000000" w:rsidR="00000000" w:rsidRPr="00000000">
        <w:rPr>
          <w:b w:val="1"/>
          <w:rtl w:val="0"/>
        </w:rPr>
        <w:t xml:space="preserve">9. Mecanismos de transferencia</w:t>
        <w:br w:type="textWrapping"/>
      </w:r>
      <w:r w:rsidDel="00000000" w:rsidR="00000000" w:rsidRPr="00000000">
        <w:rPr>
          <w:rtl w:val="0"/>
        </w:rPr>
        <w:t xml:space="preserve"> </w:t>
      </w:r>
      <w:r w:rsidDel="00000000" w:rsidR="00000000" w:rsidRPr="00000000">
        <w:rPr>
          <w:b w:val="1"/>
          <w:rtl w:val="0"/>
        </w:rPr>
        <w:t xml:space="preserve">10. Modelo de negocio / Sustentabilidad del proyecto</w:t>
        <w:br w:type="textWrapping"/>
      </w:r>
      <w:r w:rsidDel="00000000" w:rsidR="00000000" w:rsidRPr="00000000">
        <w:rPr>
          <w:rtl w:val="0"/>
        </w:rPr>
        <w:t xml:space="preserve"> </w:t>
      </w:r>
      <w:r w:rsidDel="00000000" w:rsidR="00000000" w:rsidRPr="00000000">
        <w:rPr>
          <w:b w:val="1"/>
          <w:rtl w:val="0"/>
        </w:rPr>
        <w:t xml:space="preserve">11. Difusión de resultados</w:t>
        <w:br w:type="textWrapping"/>
      </w:r>
      <w:r w:rsidDel="00000000" w:rsidR="00000000" w:rsidRPr="00000000">
        <w:rPr>
          <w:rtl w:val="0"/>
        </w:rPr>
        <w:t xml:space="preserve"> </w:t>
      </w:r>
      <w:r w:rsidDel="00000000" w:rsidR="00000000" w:rsidRPr="00000000">
        <w:rPr>
          <w:b w:val="1"/>
          <w:rtl w:val="0"/>
        </w:rPr>
        <w:t xml:space="preserve">12. Entidades participantes</w:t>
        <w:br w:type="textWrapping"/>
      </w:r>
      <w:r w:rsidDel="00000000" w:rsidR="00000000" w:rsidRPr="00000000">
        <w:rPr>
          <w:rtl w:val="0"/>
        </w:rPr>
        <w:t xml:space="preserve"> </w:t>
      </w:r>
      <w:r w:rsidDel="00000000" w:rsidR="00000000" w:rsidRPr="00000000">
        <w:rPr>
          <w:b w:val="1"/>
          <w:rtl w:val="0"/>
        </w:rPr>
        <w:t xml:space="preserve">13. Conclusiones</w:t>
        <w:br w:type="textWrapping"/>
      </w:r>
      <w:r w:rsidDel="00000000" w:rsidR="00000000" w:rsidRPr="00000000">
        <w:rPr>
          <w:rtl w:val="0"/>
        </w:rPr>
        <w:t xml:space="preserve"> </w:t>
      </w:r>
      <w:r w:rsidDel="00000000" w:rsidR="00000000" w:rsidRPr="00000000">
        <w:rPr>
          <w:b w:val="1"/>
          <w:rtl w:val="0"/>
        </w:rPr>
        <w:t xml:space="preserve">14. Gestión del proyecto</w:t>
        <w:br w:type="textWrapping"/>
      </w:r>
      <w:r w:rsidDel="00000000" w:rsidR="00000000" w:rsidRPr="00000000">
        <w:rPr>
          <w:rtl w:val="0"/>
        </w:rPr>
        <w:t xml:space="preserve">     14.1 Ejecución técnica</w:t>
        <w:br w:type="textWrapping"/>
        <w:t xml:space="preserve">     14.2 Ejecución presupuestaria</w:t>
        <w:br w:type="textWrapping"/>
        <w:t xml:space="preserve">     14.3 Evaluación de los alumnos</w:t>
        <w:br w:type="textWrapping"/>
        <w:t xml:space="preserve"> </w:t>
      </w:r>
      <w:r w:rsidDel="00000000" w:rsidR="00000000" w:rsidRPr="00000000">
        <w:rPr>
          <w:b w:val="1"/>
          <w:rtl w:val="0"/>
        </w:rPr>
        <w:t xml:space="preserve">15. Referencias bibliográficas</w:t>
      </w:r>
    </w:p>
    <w:p w:rsidR="00000000" w:rsidDel="00000000" w:rsidP="00000000" w:rsidRDefault="00000000" w:rsidRPr="00000000" w14:paraId="00000025">
      <w:pPr>
        <w:spacing w:after="240" w:before="240" w:lineRule="auto"/>
        <w:ind w:left="600" w:right="60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pPr>
      <w:bookmarkStart w:colFirst="0" w:colLast="0" w:name="_sfp7wdn9nioa" w:id="1"/>
      <w:bookmarkEnd w:id="1"/>
      <w:r w:rsidDel="00000000" w:rsidR="00000000" w:rsidRPr="00000000">
        <w:rPr>
          <w:b w:val="1"/>
          <w:sz w:val="34"/>
          <w:szCs w:val="34"/>
          <w:rtl w:val="0"/>
        </w:rPr>
        <w:t xml:space="preserve">Resumen</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Este proyecto propone </w:t>
      </w:r>
      <w:r w:rsidDel="00000000" w:rsidR="00000000" w:rsidRPr="00000000">
        <w:rPr>
          <w:b w:val="1"/>
          <w:rtl w:val="0"/>
        </w:rPr>
        <w:t xml:space="preserve">ReservaFútbol SB</w:t>
      </w:r>
      <w:r w:rsidDel="00000000" w:rsidR="00000000" w:rsidRPr="00000000">
        <w:rPr>
          <w:rtl w:val="0"/>
        </w:rPr>
        <w:t xml:space="preserve">, una plataforma web para gestionar el </w:t>
      </w:r>
      <w:r w:rsidDel="00000000" w:rsidR="00000000" w:rsidRPr="00000000">
        <w:rPr>
          <w:b w:val="1"/>
          <w:rtl w:val="0"/>
        </w:rPr>
        <w:t xml:space="preserve">arriendo de canchas deportivas</w:t>
      </w:r>
      <w:r w:rsidDel="00000000" w:rsidR="00000000" w:rsidRPr="00000000">
        <w:rPr>
          <w:rtl w:val="0"/>
        </w:rPr>
        <w:t xml:space="preserve"> en la comuna de </w:t>
      </w:r>
      <w:r w:rsidDel="00000000" w:rsidR="00000000" w:rsidRPr="00000000">
        <w:rPr>
          <w:b w:val="1"/>
          <w:rtl w:val="0"/>
        </w:rPr>
        <w:t xml:space="preserve">San Bernardo</w:t>
      </w:r>
      <w:r w:rsidDel="00000000" w:rsidR="00000000" w:rsidRPr="00000000">
        <w:rPr>
          <w:rtl w:val="0"/>
        </w:rPr>
        <w:t xml:space="preserve">. La solución aborda la ineficiencia de procesos manuales (llamados, cuadernos y mensajería informal) que ocasionan </w:t>
      </w:r>
      <w:r w:rsidDel="00000000" w:rsidR="00000000" w:rsidRPr="00000000">
        <w:rPr>
          <w:b w:val="1"/>
          <w:rtl w:val="0"/>
        </w:rPr>
        <w:t xml:space="preserve">dobles reservas</w:t>
      </w:r>
      <w:r w:rsidDel="00000000" w:rsidR="00000000" w:rsidRPr="00000000">
        <w:rPr>
          <w:rtl w:val="0"/>
        </w:rPr>
        <w:t xml:space="preserve">, </w:t>
      </w:r>
      <w:r w:rsidDel="00000000" w:rsidR="00000000" w:rsidRPr="00000000">
        <w:rPr>
          <w:b w:val="1"/>
          <w:rtl w:val="0"/>
        </w:rPr>
        <w:t xml:space="preserve">baja trazabilidad</w:t>
      </w:r>
      <w:r w:rsidDel="00000000" w:rsidR="00000000" w:rsidRPr="00000000">
        <w:rPr>
          <w:rtl w:val="0"/>
        </w:rPr>
        <w:t xml:space="preserve"> y </w:t>
      </w:r>
      <w:r w:rsidDel="00000000" w:rsidR="00000000" w:rsidRPr="00000000">
        <w:rPr>
          <w:b w:val="1"/>
          <w:rtl w:val="0"/>
        </w:rPr>
        <w:t xml:space="preserve">pérdida de datos</w:t>
      </w:r>
      <w:r w:rsidDel="00000000" w:rsidR="00000000" w:rsidRPr="00000000">
        <w:rPr>
          <w:rtl w:val="0"/>
        </w:rPr>
        <w:t xml:space="preserve">. El sistema permitirá </w:t>
      </w:r>
      <w:r w:rsidDel="00000000" w:rsidR="00000000" w:rsidRPr="00000000">
        <w:rPr>
          <w:b w:val="1"/>
          <w:rtl w:val="0"/>
        </w:rPr>
        <w:t xml:space="preserve">reservas en línea</w:t>
      </w:r>
      <w:r w:rsidDel="00000000" w:rsidR="00000000" w:rsidRPr="00000000">
        <w:rPr>
          <w:rtl w:val="0"/>
        </w:rPr>
        <w:t xml:space="preserve">, </w:t>
      </w:r>
      <w:r w:rsidDel="00000000" w:rsidR="00000000" w:rsidRPr="00000000">
        <w:rPr>
          <w:b w:val="1"/>
          <w:rtl w:val="0"/>
        </w:rPr>
        <w:t xml:space="preserve">calendario en tiempo real</w:t>
      </w:r>
      <w:r w:rsidDel="00000000" w:rsidR="00000000" w:rsidRPr="00000000">
        <w:rPr>
          <w:rtl w:val="0"/>
        </w:rPr>
        <w:t xml:space="preserve">, </w:t>
      </w:r>
      <w:r w:rsidDel="00000000" w:rsidR="00000000" w:rsidRPr="00000000">
        <w:rPr>
          <w:b w:val="1"/>
          <w:rtl w:val="0"/>
        </w:rPr>
        <w:t xml:space="preserve">perfiles de administrador y usuario</w:t>
      </w:r>
      <w:r w:rsidDel="00000000" w:rsidR="00000000" w:rsidRPr="00000000">
        <w:rPr>
          <w:rtl w:val="0"/>
        </w:rPr>
        <w:t xml:space="preserve">, y </w:t>
      </w:r>
      <w:r w:rsidDel="00000000" w:rsidR="00000000" w:rsidRPr="00000000">
        <w:rPr>
          <w:b w:val="1"/>
          <w:rtl w:val="0"/>
        </w:rPr>
        <w:t xml:space="preserve">confirmaciones</w:t>
      </w:r>
      <w:r w:rsidDel="00000000" w:rsidR="00000000" w:rsidRPr="00000000">
        <w:rPr>
          <w:rtl w:val="0"/>
        </w:rPr>
        <w:t xml:space="preserve"> por correo. Se aplicará una metodología </w:t>
      </w:r>
      <w:r w:rsidDel="00000000" w:rsidR="00000000" w:rsidRPr="00000000">
        <w:rPr>
          <w:b w:val="1"/>
          <w:rtl w:val="0"/>
        </w:rPr>
        <w:t xml:space="preserve">ágil</w:t>
      </w:r>
      <w:r w:rsidDel="00000000" w:rsidR="00000000" w:rsidRPr="00000000">
        <w:rPr>
          <w:rtl w:val="0"/>
        </w:rPr>
        <w:t xml:space="preserve"> con énfasis en el </w:t>
      </w:r>
      <w:r w:rsidDel="00000000" w:rsidR="00000000" w:rsidRPr="00000000">
        <w:rPr>
          <w:b w:val="1"/>
          <w:rtl w:val="0"/>
        </w:rPr>
        <w:t xml:space="preserve">diseño de base de datos</w:t>
      </w:r>
      <w:r w:rsidDel="00000000" w:rsidR="00000000" w:rsidRPr="00000000">
        <w:rPr>
          <w:rtl w:val="0"/>
        </w:rPr>
        <w:t xml:space="preserve">, </w:t>
      </w:r>
      <w:r w:rsidDel="00000000" w:rsidR="00000000" w:rsidRPr="00000000">
        <w:rPr>
          <w:b w:val="1"/>
          <w:rtl w:val="0"/>
        </w:rPr>
        <w:t xml:space="preserve">seguridad</w:t>
      </w:r>
      <w:r w:rsidDel="00000000" w:rsidR="00000000" w:rsidRPr="00000000">
        <w:rPr>
          <w:rtl w:val="0"/>
        </w:rPr>
        <w:t xml:space="preserve">, </w:t>
      </w:r>
      <w:r w:rsidDel="00000000" w:rsidR="00000000" w:rsidRPr="00000000">
        <w:rPr>
          <w:b w:val="1"/>
          <w:rtl w:val="0"/>
        </w:rPr>
        <w:t xml:space="preserve">calidad de software</w:t>
      </w:r>
      <w:r w:rsidDel="00000000" w:rsidR="00000000" w:rsidRPr="00000000">
        <w:rPr>
          <w:rtl w:val="0"/>
        </w:rPr>
        <w:t xml:space="preserve"> y </w:t>
      </w:r>
      <w:r w:rsidDel="00000000" w:rsidR="00000000" w:rsidRPr="00000000">
        <w:rPr>
          <w:b w:val="1"/>
          <w:rtl w:val="0"/>
        </w:rPr>
        <w:t xml:space="preserve">escalabilidad</w:t>
      </w:r>
      <w:r w:rsidDel="00000000" w:rsidR="00000000" w:rsidRPr="00000000">
        <w:rPr>
          <w:rtl w:val="0"/>
        </w:rPr>
        <w:t xml:space="preserve">. Se proyecta un modelo </w:t>
      </w:r>
      <w:r w:rsidDel="00000000" w:rsidR="00000000" w:rsidRPr="00000000">
        <w:rPr>
          <w:b w:val="1"/>
          <w:rtl w:val="0"/>
        </w:rPr>
        <w:t xml:space="preserve">SaaS</w:t>
      </w:r>
      <w:r w:rsidDel="00000000" w:rsidR="00000000" w:rsidRPr="00000000">
        <w:rPr>
          <w:rtl w:val="0"/>
        </w:rPr>
        <w:t xml:space="preserve"> de bajo costo para recintos locales, con impacto en la eficiencia operativa y la experiencia de las personas usuarias.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sz w:val="34"/>
          <w:szCs w:val="34"/>
          <w:rtl w:val="0"/>
        </w:rPr>
        <w:t xml:space="preserve">Abstract</w:t>
      </w:r>
      <w:r w:rsidDel="00000000" w:rsidR="00000000" w:rsidRPr="00000000">
        <w:rPr>
          <w:rtl w:val="0"/>
        </w:rPr>
        <w:br w:type="textWrapping"/>
        <w:br w:type="textWrapping"/>
        <w:t xml:space="preserve">This project proposes ReservaFútbol SB, a web platform designed to manage the rental of sports fields in the municipality of San Bernardo. The solution addresses the inefficiency of manual processes (phone calls, notebooks, and informal messaging) that often lead to double bookings, low traceability, and data loss. The system will enable online reservations, real-time scheduling, administrator and user profiles, and email confirmations. An agile methodology will be applied, with emphasis on database design, security, software quality, and scalability. A low-cost SaaS model is projected for local facilities, aiming to improve operational efficiency and enhance the user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972ux8j6j4w6" w:id="2"/>
      <w:bookmarkEnd w:id="2"/>
      <w:r w:rsidDel="00000000" w:rsidR="00000000" w:rsidRPr="00000000">
        <w:rPr>
          <w:b w:val="1"/>
          <w:sz w:val="34"/>
          <w:szCs w:val="34"/>
          <w:rtl w:val="0"/>
        </w:rPr>
        <w:t xml:space="preserve">1. Planteamiento del problema / Necesidad u oportunidad detectada</w:t>
      </w:r>
    </w:p>
    <w:p w:rsidR="00000000" w:rsidDel="00000000" w:rsidP="00000000" w:rsidRDefault="00000000" w:rsidRPr="00000000" w14:paraId="00000057">
      <w:pPr>
        <w:spacing w:after="240" w:before="240" w:lineRule="auto"/>
        <w:rPr/>
      </w:pPr>
      <w:r w:rsidDel="00000000" w:rsidR="00000000" w:rsidRPr="00000000">
        <w:rPr>
          <w:rtl w:val="0"/>
        </w:rPr>
        <w:t xml:space="preserve">Los recintos deportivos barriales suelen carecer de sistemas de gestión. El uso de herramientas manuales deriva en </w:t>
      </w:r>
      <w:r w:rsidDel="00000000" w:rsidR="00000000" w:rsidRPr="00000000">
        <w:rPr>
          <w:b w:val="1"/>
          <w:rtl w:val="0"/>
        </w:rPr>
        <w:t xml:space="preserve">sobrescritura de horarios</w:t>
      </w:r>
      <w:r w:rsidDel="00000000" w:rsidR="00000000" w:rsidRPr="00000000">
        <w:rPr>
          <w:rtl w:val="0"/>
        </w:rPr>
        <w:t xml:space="preserve">, </w:t>
      </w:r>
      <w:r w:rsidDel="00000000" w:rsidR="00000000" w:rsidRPr="00000000">
        <w:rPr>
          <w:b w:val="1"/>
          <w:rtl w:val="0"/>
        </w:rPr>
        <w:t xml:space="preserve">errores al asignar canchas</w:t>
      </w:r>
      <w:r w:rsidDel="00000000" w:rsidR="00000000" w:rsidRPr="00000000">
        <w:rPr>
          <w:rtl w:val="0"/>
        </w:rPr>
        <w:t xml:space="preserve">, </w:t>
      </w:r>
      <w:r w:rsidDel="00000000" w:rsidR="00000000" w:rsidRPr="00000000">
        <w:rPr>
          <w:b w:val="1"/>
          <w:rtl w:val="0"/>
        </w:rPr>
        <w:t xml:space="preserve">falta de estadísticas</w:t>
      </w:r>
      <w:r w:rsidDel="00000000" w:rsidR="00000000" w:rsidRPr="00000000">
        <w:rPr>
          <w:rtl w:val="0"/>
        </w:rPr>
        <w:t xml:space="preserve"> y </w:t>
      </w:r>
      <w:r w:rsidDel="00000000" w:rsidR="00000000" w:rsidRPr="00000000">
        <w:rPr>
          <w:b w:val="1"/>
          <w:rtl w:val="0"/>
        </w:rPr>
        <w:t xml:space="preserve">dependencia de personas específicas</w:t>
      </w:r>
      <w:r w:rsidDel="00000000" w:rsidR="00000000" w:rsidRPr="00000000">
        <w:rPr>
          <w:rtl w:val="0"/>
        </w:rPr>
        <w:t xml:space="preserve"> para coordinar reservas. La oportunidad radica en </w:t>
      </w:r>
      <w:r w:rsidDel="00000000" w:rsidR="00000000" w:rsidRPr="00000000">
        <w:rPr>
          <w:b w:val="1"/>
          <w:rtl w:val="0"/>
        </w:rPr>
        <w:t xml:space="preserve">digitalizar</w:t>
      </w:r>
      <w:r w:rsidDel="00000000" w:rsidR="00000000" w:rsidRPr="00000000">
        <w:rPr>
          <w:rtl w:val="0"/>
        </w:rPr>
        <w:t xml:space="preserve"> y </w:t>
      </w:r>
      <w:r w:rsidDel="00000000" w:rsidR="00000000" w:rsidRPr="00000000">
        <w:rPr>
          <w:b w:val="1"/>
          <w:rtl w:val="0"/>
        </w:rPr>
        <w:t xml:space="preserve">estandarizar</w:t>
      </w:r>
      <w:r w:rsidDel="00000000" w:rsidR="00000000" w:rsidRPr="00000000">
        <w:rPr>
          <w:rtl w:val="0"/>
        </w:rPr>
        <w:t xml:space="preserve"> el flujo de arriendos con una solución </w:t>
      </w:r>
      <w:r w:rsidDel="00000000" w:rsidR="00000000" w:rsidRPr="00000000">
        <w:rPr>
          <w:b w:val="1"/>
          <w:rtl w:val="0"/>
        </w:rPr>
        <w:t xml:space="preserve">accesible, simple y segura</w:t>
      </w:r>
      <w:r w:rsidDel="00000000" w:rsidR="00000000" w:rsidRPr="00000000">
        <w:rPr>
          <w:rtl w:val="0"/>
        </w:rPr>
        <w:t xml:space="preserve"> que optimice la operación y ofrezca </w:t>
      </w:r>
      <w:r w:rsidDel="00000000" w:rsidR="00000000" w:rsidRPr="00000000">
        <w:rPr>
          <w:b w:val="1"/>
          <w:rtl w:val="0"/>
        </w:rPr>
        <w:t xml:space="preserve">transparencia</w:t>
      </w:r>
      <w:r w:rsidDel="00000000" w:rsidR="00000000" w:rsidRPr="00000000">
        <w:rPr>
          <w:rtl w:val="0"/>
        </w:rPr>
        <w:t xml:space="preserve"> y </w:t>
      </w:r>
      <w:r w:rsidDel="00000000" w:rsidR="00000000" w:rsidRPr="00000000">
        <w:rPr>
          <w:b w:val="1"/>
          <w:rtl w:val="0"/>
        </w:rPr>
        <w:t xml:space="preserve">autogestión</w:t>
      </w:r>
      <w:r w:rsidDel="00000000" w:rsidR="00000000" w:rsidRPr="00000000">
        <w:rPr>
          <w:rtl w:val="0"/>
        </w:rPr>
        <w:t xml:space="preserve"> a los usuarios.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hvdsvhqqd7hf" w:id="3"/>
      <w:bookmarkEnd w:id="3"/>
      <w:r w:rsidDel="00000000" w:rsidR="00000000" w:rsidRPr="00000000">
        <w:rPr>
          <w:b w:val="1"/>
          <w:sz w:val="34"/>
          <w:szCs w:val="34"/>
          <w:rtl w:val="0"/>
        </w:rPr>
        <w:t xml:space="preserve">2. Justificación</w:t>
      </w:r>
    </w:p>
    <w:p w:rsidR="00000000" w:rsidDel="00000000" w:rsidP="00000000" w:rsidRDefault="00000000" w:rsidRPr="00000000" w14:paraId="0000005A">
      <w:pPr>
        <w:spacing w:after="240" w:before="240" w:lineRule="auto"/>
        <w:rPr/>
      </w:pPr>
      <w:r w:rsidDel="00000000" w:rsidR="00000000" w:rsidRPr="00000000">
        <w:rPr>
          <w:rtl w:val="0"/>
        </w:rPr>
        <w:t xml:space="preserve">La propuesta agrega valor al:</w:t>
      </w:r>
    </w:p>
    <w:p w:rsidR="00000000" w:rsidDel="00000000" w:rsidP="00000000" w:rsidRDefault="00000000" w:rsidRPr="00000000" w14:paraId="0000005B">
      <w:pPr>
        <w:numPr>
          <w:ilvl w:val="0"/>
          <w:numId w:val="2"/>
        </w:numPr>
        <w:spacing w:after="0" w:afterAutospacing="0" w:before="240" w:lineRule="auto"/>
        <w:ind w:left="720" w:hanging="360"/>
      </w:pPr>
      <w:r w:rsidDel="00000000" w:rsidR="00000000" w:rsidRPr="00000000">
        <w:rPr>
          <w:b w:val="1"/>
          <w:rtl w:val="0"/>
        </w:rPr>
        <w:t xml:space="preserve">Operador</w:t>
      </w:r>
      <w:r w:rsidDel="00000000" w:rsidR="00000000" w:rsidRPr="00000000">
        <w:rPr>
          <w:rtl w:val="0"/>
        </w:rPr>
        <w:t xml:space="preserve"> (administrador del recinto): reduce tiempos de coordinación, mejora el control de horarios y genera </w:t>
      </w:r>
      <w:r w:rsidDel="00000000" w:rsidR="00000000" w:rsidRPr="00000000">
        <w:rPr>
          <w:b w:val="1"/>
          <w:rtl w:val="0"/>
        </w:rPr>
        <w:t xml:space="preserve">datos útiles</w:t>
      </w:r>
      <w:r w:rsidDel="00000000" w:rsidR="00000000" w:rsidRPr="00000000">
        <w:rPr>
          <w:rtl w:val="0"/>
        </w:rPr>
        <w:t xml:space="preserve"> (demanda, peaks, no-shows).</w:t>
        <w:br w:type="textWrapping"/>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b w:val="1"/>
          <w:rtl w:val="0"/>
        </w:rPr>
        <w:t xml:space="preserve">Usuario final</w:t>
      </w:r>
      <w:r w:rsidDel="00000000" w:rsidR="00000000" w:rsidRPr="00000000">
        <w:rPr>
          <w:rtl w:val="0"/>
        </w:rPr>
        <w:t xml:space="preserve">: permite reservar con </w:t>
      </w:r>
      <w:r w:rsidDel="00000000" w:rsidR="00000000" w:rsidRPr="00000000">
        <w:rPr>
          <w:b w:val="1"/>
          <w:rtl w:val="0"/>
        </w:rPr>
        <w:t xml:space="preserve">disponibilidad en tiempo real</w:t>
      </w:r>
      <w:r w:rsidDel="00000000" w:rsidR="00000000" w:rsidRPr="00000000">
        <w:rPr>
          <w:rtl w:val="0"/>
        </w:rPr>
        <w:t xml:space="preserve">, medios de </w:t>
      </w:r>
      <w:r w:rsidDel="00000000" w:rsidR="00000000" w:rsidRPr="00000000">
        <w:rPr>
          <w:b w:val="1"/>
          <w:rtl w:val="0"/>
        </w:rPr>
        <w:t xml:space="preserve">contacto y confirmación</w:t>
      </w:r>
      <w:r w:rsidDel="00000000" w:rsidR="00000000" w:rsidRPr="00000000">
        <w:rPr>
          <w:rtl w:val="0"/>
        </w:rPr>
        <w:t xml:space="preserve">, y mejor experiencia.</w:t>
        <w:br w:type="textWrapping"/>
      </w:r>
    </w:p>
    <w:p w:rsidR="00000000" w:rsidDel="00000000" w:rsidP="00000000" w:rsidRDefault="00000000" w:rsidRPr="00000000" w14:paraId="0000005D">
      <w:pPr>
        <w:numPr>
          <w:ilvl w:val="0"/>
          <w:numId w:val="2"/>
        </w:numPr>
        <w:spacing w:after="240" w:before="0" w:beforeAutospacing="0" w:lineRule="auto"/>
        <w:ind w:left="720" w:hanging="360"/>
      </w:pPr>
      <w:r w:rsidDel="00000000" w:rsidR="00000000" w:rsidRPr="00000000">
        <w:rPr>
          <w:b w:val="1"/>
          <w:rtl w:val="0"/>
        </w:rPr>
        <w:t xml:space="preserve">Ecosistema local</w:t>
      </w:r>
      <w:r w:rsidDel="00000000" w:rsidR="00000000" w:rsidRPr="00000000">
        <w:rPr>
          <w:rtl w:val="0"/>
        </w:rPr>
        <w:t xml:space="preserve">: fomenta el deporte y la </w:t>
      </w:r>
      <w:r w:rsidDel="00000000" w:rsidR="00000000" w:rsidRPr="00000000">
        <w:rPr>
          <w:b w:val="1"/>
          <w:rtl w:val="0"/>
        </w:rPr>
        <w:t xml:space="preserve">gestión eficiente</w:t>
      </w:r>
      <w:r w:rsidDel="00000000" w:rsidR="00000000" w:rsidRPr="00000000">
        <w:rPr>
          <w:rtl w:val="0"/>
        </w:rPr>
        <w:t xml:space="preserve"> de infraestructura comunitaria.</w:t>
        <w:br w:type="textWrapping"/>
        <w:t xml:space="preserve"> Además, el proyecto </w:t>
      </w:r>
      <w:r w:rsidDel="00000000" w:rsidR="00000000" w:rsidRPr="00000000">
        <w:rPr>
          <w:b w:val="1"/>
          <w:rtl w:val="0"/>
        </w:rPr>
        <w:t xml:space="preserve">alinea competencias</w:t>
      </w:r>
      <w:r w:rsidDel="00000000" w:rsidR="00000000" w:rsidRPr="00000000">
        <w:rPr>
          <w:rtl w:val="0"/>
        </w:rPr>
        <w:t xml:space="preserve"> de la carrera: </w:t>
      </w:r>
      <w:r w:rsidDel="00000000" w:rsidR="00000000" w:rsidRPr="00000000">
        <w:rPr>
          <w:b w:val="1"/>
          <w:rtl w:val="0"/>
        </w:rPr>
        <w:t xml:space="preserve">desarrollo de software</w:t>
      </w:r>
      <w:r w:rsidDel="00000000" w:rsidR="00000000" w:rsidRPr="00000000">
        <w:rPr>
          <w:rtl w:val="0"/>
        </w:rPr>
        <w:t xml:space="preserve">, </w:t>
      </w:r>
      <w:r w:rsidDel="00000000" w:rsidR="00000000" w:rsidRPr="00000000">
        <w:rPr>
          <w:b w:val="1"/>
          <w:rtl w:val="0"/>
        </w:rPr>
        <w:t xml:space="preserve">modelamiento e implementación de bases de datos</w:t>
      </w:r>
      <w:r w:rsidDel="00000000" w:rsidR="00000000" w:rsidRPr="00000000">
        <w:rPr>
          <w:rtl w:val="0"/>
        </w:rPr>
        <w:t xml:space="preserve">, </w:t>
      </w:r>
      <w:r w:rsidDel="00000000" w:rsidR="00000000" w:rsidRPr="00000000">
        <w:rPr>
          <w:b w:val="1"/>
          <w:rtl w:val="0"/>
        </w:rPr>
        <w:t xml:space="preserve">gestión de proyectos</w:t>
      </w:r>
      <w:r w:rsidDel="00000000" w:rsidR="00000000" w:rsidRPr="00000000">
        <w:rPr>
          <w:rtl w:val="0"/>
        </w:rPr>
        <w:t xml:space="preserve"> y </w:t>
      </w:r>
      <w:r w:rsidDel="00000000" w:rsidR="00000000" w:rsidRPr="00000000">
        <w:rPr>
          <w:b w:val="1"/>
          <w:rtl w:val="0"/>
        </w:rPr>
        <w:t xml:space="preserve">calidad de software</w:t>
      </w:r>
      <w:r w:rsidDel="00000000" w:rsidR="00000000" w:rsidRPr="00000000">
        <w:rPr>
          <w:rtl w:val="0"/>
        </w:rPr>
        <w:t xml:space="preserve">, reforzando la articulación con el </w:t>
      </w:r>
      <w:r w:rsidDel="00000000" w:rsidR="00000000" w:rsidRPr="00000000">
        <w:rPr>
          <w:b w:val="1"/>
          <w:rtl w:val="0"/>
        </w:rPr>
        <w:t xml:space="preserve">perfil de egreso</w:t>
      </w:r>
      <w:r w:rsidDel="00000000" w:rsidR="00000000" w:rsidRPr="00000000">
        <w:rPr>
          <w:rtl w:val="0"/>
        </w:rPr>
        <w:t xml:space="preserve">.</w:t>
        <w:br w:type="textWrapping"/>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9ayf66gqs4sr" w:id="4"/>
      <w:bookmarkEnd w:id="4"/>
      <w:r w:rsidDel="00000000" w:rsidR="00000000" w:rsidRPr="00000000">
        <w:rPr>
          <w:b w:val="1"/>
          <w:sz w:val="34"/>
          <w:szCs w:val="34"/>
          <w:rtl w:val="0"/>
        </w:rPr>
        <w:t xml:space="preserve">3. Estado del arte / Situación actual</w:t>
      </w:r>
    </w:p>
    <w:p w:rsidR="00000000" w:rsidDel="00000000" w:rsidP="00000000" w:rsidRDefault="00000000" w:rsidRPr="00000000" w14:paraId="00000060">
      <w:pPr>
        <w:spacing w:after="240" w:before="240" w:lineRule="auto"/>
        <w:rPr/>
      </w:pPr>
      <w:r w:rsidDel="00000000" w:rsidR="00000000" w:rsidRPr="00000000">
        <w:rPr>
          <w:rtl w:val="0"/>
        </w:rPr>
        <w:t xml:space="preserve">Existen plataformas comerciales orientadas a cadenas o clubes con mayor presupuesto. Sin embargo, </w:t>
      </w:r>
      <w:r w:rsidDel="00000000" w:rsidR="00000000" w:rsidRPr="00000000">
        <w:rPr>
          <w:b w:val="1"/>
          <w:rtl w:val="0"/>
        </w:rPr>
        <w:t xml:space="preserve">recintos pequeños</w:t>
      </w:r>
      <w:r w:rsidDel="00000000" w:rsidR="00000000" w:rsidRPr="00000000">
        <w:rPr>
          <w:rtl w:val="0"/>
        </w:rPr>
        <w:t xml:space="preserve"> encuentran barreras de costo, complejidad o </w:t>
      </w:r>
      <w:r w:rsidDel="00000000" w:rsidR="00000000" w:rsidRPr="00000000">
        <w:rPr>
          <w:b w:val="1"/>
          <w:rtl w:val="0"/>
        </w:rPr>
        <w:t xml:space="preserve">falta de personalización</w:t>
      </w:r>
      <w:r w:rsidDel="00000000" w:rsidR="00000000" w:rsidRPr="00000000">
        <w:rPr>
          <w:rtl w:val="0"/>
        </w:rPr>
        <w:t xml:space="preserve">. En el contexto de San Bernardo, predomina la </w:t>
      </w:r>
      <w:r w:rsidDel="00000000" w:rsidR="00000000" w:rsidRPr="00000000">
        <w:rPr>
          <w:b w:val="1"/>
          <w:rtl w:val="0"/>
        </w:rPr>
        <w:t xml:space="preserve">gestión manual</w:t>
      </w:r>
      <w:r w:rsidDel="00000000" w:rsidR="00000000" w:rsidRPr="00000000">
        <w:rPr>
          <w:rtl w:val="0"/>
        </w:rPr>
        <w:t xml:space="preserve"> o soluciones informales (mensajería y planillas aisladas) que </w:t>
      </w:r>
      <w:r w:rsidDel="00000000" w:rsidR="00000000" w:rsidRPr="00000000">
        <w:rPr>
          <w:b w:val="1"/>
          <w:rtl w:val="0"/>
        </w:rPr>
        <w:t xml:space="preserve">no garantizan integridad de datos</w:t>
      </w:r>
      <w:r w:rsidDel="00000000" w:rsidR="00000000" w:rsidRPr="00000000">
        <w:rPr>
          <w:rtl w:val="0"/>
        </w:rPr>
        <w:t xml:space="preserve"> ni </w:t>
      </w:r>
      <w:r w:rsidDel="00000000" w:rsidR="00000000" w:rsidRPr="00000000">
        <w:rPr>
          <w:b w:val="1"/>
          <w:rtl w:val="0"/>
        </w:rPr>
        <w:t xml:space="preserve">evitan colisiones</w:t>
      </w:r>
      <w:r w:rsidDel="00000000" w:rsidR="00000000" w:rsidRPr="00000000">
        <w:rPr>
          <w:rtl w:val="0"/>
        </w:rPr>
        <w:t xml:space="preserve">. Se requiere una herramienta </w:t>
      </w:r>
      <w:r w:rsidDel="00000000" w:rsidR="00000000" w:rsidRPr="00000000">
        <w:rPr>
          <w:b w:val="1"/>
          <w:rtl w:val="0"/>
        </w:rPr>
        <w:t xml:space="preserve">ligera, modular y escalable</w:t>
      </w:r>
      <w:r w:rsidDel="00000000" w:rsidR="00000000" w:rsidRPr="00000000">
        <w:rPr>
          <w:rtl w:val="0"/>
        </w:rPr>
        <w:t xml:space="preserve">, ajustada a la </w:t>
      </w:r>
      <w:r w:rsidDel="00000000" w:rsidR="00000000" w:rsidRPr="00000000">
        <w:rPr>
          <w:b w:val="1"/>
          <w:rtl w:val="0"/>
        </w:rPr>
        <w:t xml:space="preserve">realidad local</w:t>
      </w:r>
      <w:r w:rsidDel="00000000" w:rsidR="00000000" w:rsidRPr="00000000">
        <w:rPr>
          <w:rtl w:val="0"/>
        </w:rPr>
        <w:t xml:space="preserve">, con costos </w:t>
      </w:r>
      <w:r w:rsidDel="00000000" w:rsidR="00000000" w:rsidRPr="00000000">
        <w:rPr>
          <w:b w:val="1"/>
          <w:rtl w:val="0"/>
        </w:rPr>
        <w:t xml:space="preserve">predecibles</w:t>
      </w:r>
      <w:r w:rsidDel="00000000" w:rsidR="00000000" w:rsidRPr="00000000">
        <w:rPr>
          <w:rtl w:val="0"/>
        </w:rPr>
        <w:t xml:space="preserve"> y </w:t>
      </w:r>
      <w:r w:rsidDel="00000000" w:rsidR="00000000" w:rsidRPr="00000000">
        <w:rPr>
          <w:b w:val="1"/>
          <w:rtl w:val="0"/>
        </w:rPr>
        <w:t xml:space="preserve">soporte</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ukajluiekgy4" w:id="5"/>
      <w:bookmarkEnd w:id="5"/>
      <w:r w:rsidDel="00000000" w:rsidR="00000000" w:rsidRPr="00000000">
        <w:rPr>
          <w:b w:val="1"/>
          <w:sz w:val="34"/>
          <w:szCs w:val="34"/>
          <w:rtl w:val="0"/>
        </w:rPr>
        <w:t xml:space="preserve">4. Hipótesis de trabajo</w:t>
      </w:r>
    </w:p>
    <w:p w:rsidR="00000000" w:rsidDel="00000000" w:rsidP="00000000" w:rsidRDefault="00000000" w:rsidRPr="00000000" w14:paraId="00000066">
      <w:pPr>
        <w:spacing w:after="240" w:before="240" w:lineRule="auto"/>
        <w:ind w:left="0" w:right="600" w:firstLine="0"/>
        <w:rPr/>
      </w:pPr>
      <w:r w:rsidDel="00000000" w:rsidR="00000000" w:rsidRPr="00000000">
        <w:rPr>
          <w:rtl w:val="0"/>
        </w:rPr>
        <w:t xml:space="preserve">Si se implementa una plataforma web de gestión de reservas con disponibilidad en tiempo real, perfiles diferenciados y reglas de negocio explícitas, entonces se reducirá la duplicidad de arriendos y se incrementará la eficiencia operativa del recinto, mejorando la satisfacción de los usuarios y la trazabilidad de la información.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4a0ns3jomqrf" w:id="6"/>
      <w:bookmarkEnd w:id="6"/>
      <w:r w:rsidDel="00000000" w:rsidR="00000000" w:rsidRPr="00000000">
        <w:rPr>
          <w:b w:val="1"/>
          <w:sz w:val="34"/>
          <w:szCs w:val="34"/>
          <w:rtl w:val="0"/>
        </w:rPr>
        <w:t xml:space="preserve">5. Objetivos</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mt19ubw11rl" w:id="7"/>
      <w:bookmarkEnd w:id="7"/>
      <w:r w:rsidDel="00000000" w:rsidR="00000000" w:rsidRPr="00000000">
        <w:rPr>
          <w:b w:val="1"/>
          <w:color w:val="000000"/>
          <w:sz w:val="26"/>
          <w:szCs w:val="26"/>
          <w:rtl w:val="0"/>
        </w:rPr>
        <w:t xml:space="preserve">5.1 Objetivo general</w:t>
      </w:r>
    </w:p>
    <w:p w:rsidR="00000000" w:rsidDel="00000000" w:rsidP="00000000" w:rsidRDefault="00000000" w:rsidRPr="00000000" w14:paraId="0000006A">
      <w:pPr>
        <w:spacing w:after="240" w:before="240" w:lineRule="auto"/>
        <w:rPr/>
      </w:pPr>
      <w:r w:rsidDel="00000000" w:rsidR="00000000" w:rsidRPr="00000000">
        <w:rPr>
          <w:rtl w:val="0"/>
        </w:rPr>
        <w:t xml:space="preserve">Desarrollar una </w:t>
      </w:r>
      <w:r w:rsidDel="00000000" w:rsidR="00000000" w:rsidRPr="00000000">
        <w:rPr>
          <w:b w:val="1"/>
          <w:rtl w:val="0"/>
        </w:rPr>
        <w:t xml:space="preserve">plataforma web</w:t>
      </w:r>
      <w:r w:rsidDel="00000000" w:rsidR="00000000" w:rsidRPr="00000000">
        <w:rPr>
          <w:rtl w:val="0"/>
        </w:rPr>
        <w:t xml:space="preserve"> que permita </w:t>
      </w:r>
      <w:r w:rsidDel="00000000" w:rsidR="00000000" w:rsidRPr="00000000">
        <w:rPr>
          <w:b w:val="1"/>
          <w:rtl w:val="0"/>
        </w:rPr>
        <w:t xml:space="preserve">reservar y gestionar arriendos</w:t>
      </w:r>
      <w:r w:rsidDel="00000000" w:rsidR="00000000" w:rsidRPr="00000000">
        <w:rPr>
          <w:rtl w:val="0"/>
        </w:rPr>
        <w:t xml:space="preserve"> de canchas deportivas en San Bernardo, con control de horarios, perfiles de acceso y </w:t>
      </w:r>
      <w:r w:rsidDel="00000000" w:rsidR="00000000" w:rsidRPr="00000000">
        <w:rPr>
          <w:b w:val="1"/>
          <w:rtl w:val="0"/>
        </w:rPr>
        <w:t xml:space="preserve">confirmación</w:t>
      </w:r>
      <w:r w:rsidDel="00000000" w:rsidR="00000000" w:rsidRPr="00000000">
        <w:rPr>
          <w:rtl w:val="0"/>
        </w:rPr>
        <w:t xml:space="preserve"> a usuarios.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yxl5sfmw8t0m" w:id="8"/>
      <w:bookmarkEnd w:id="8"/>
      <w:r w:rsidDel="00000000" w:rsidR="00000000" w:rsidRPr="00000000">
        <w:rPr>
          <w:b w:val="1"/>
          <w:color w:val="000000"/>
          <w:sz w:val="26"/>
          <w:szCs w:val="26"/>
          <w:rtl w:val="0"/>
        </w:rPr>
        <w:t xml:space="preserve">5.2 Objetivos específicos</w:t>
      </w:r>
    </w:p>
    <w:p w:rsidR="00000000" w:rsidDel="00000000" w:rsidP="00000000" w:rsidRDefault="00000000" w:rsidRPr="00000000" w14:paraId="0000006C">
      <w:pPr>
        <w:numPr>
          <w:ilvl w:val="0"/>
          <w:numId w:val="8"/>
        </w:numPr>
        <w:spacing w:after="0" w:afterAutospacing="0" w:before="240" w:lineRule="auto"/>
        <w:ind w:left="720" w:hanging="360"/>
      </w:pPr>
      <w:r w:rsidDel="00000000" w:rsidR="00000000" w:rsidRPr="00000000">
        <w:rPr>
          <w:b w:val="1"/>
          <w:rtl w:val="0"/>
        </w:rPr>
        <w:t xml:space="preserve">Diseñar</w:t>
      </w:r>
      <w:r w:rsidDel="00000000" w:rsidR="00000000" w:rsidRPr="00000000">
        <w:rPr>
          <w:rtl w:val="0"/>
        </w:rPr>
        <w:t xml:space="preserve"> la </w:t>
      </w:r>
      <w:r w:rsidDel="00000000" w:rsidR="00000000" w:rsidRPr="00000000">
        <w:rPr>
          <w:b w:val="1"/>
          <w:rtl w:val="0"/>
        </w:rPr>
        <w:t xml:space="preserve">arquitectura</w:t>
      </w:r>
      <w:r w:rsidDel="00000000" w:rsidR="00000000" w:rsidRPr="00000000">
        <w:rPr>
          <w:rtl w:val="0"/>
        </w:rPr>
        <w:t xml:space="preserve"> y la </w:t>
      </w:r>
      <w:r w:rsidDel="00000000" w:rsidR="00000000" w:rsidRPr="00000000">
        <w:rPr>
          <w:b w:val="1"/>
          <w:rtl w:val="0"/>
        </w:rPr>
        <w:t xml:space="preserve">base de datos</w:t>
      </w:r>
      <w:r w:rsidDel="00000000" w:rsidR="00000000" w:rsidRPr="00000000">
        <w:rPr>
          <w:rtl w:val="0"/>
        </w:rPr>
        <w:t xml:space="preserve"> de la solución.</w:t>
        <w:br w:type="textWrapping"/>
      </w:r>
    </w:p>
    <w:p w:rsidR="00000000" w:rsidDel="00000000" w:rsidP="00000000" w:rsidRDefault="00000000" w:rsidRPr="00000000" w14:paraId="0000006D">
      <w:pPr>
        <w:numPr>
          <w:ilvl w:val="0"/>
          <w:numId w:val="8"/>
        </w:numPr>
        <w:spacing w:after="0" w:afterAutospacing="0" w:before="0" w:beforeAutospacing="0" w:lineRule="auto"/>
        <w:ind w:left="720" w:hanging="360"/>
      </w:pPr>
      <w:r w:rsidDel="00000000" w:rsidR="00000000" w:rsidRPr="00000000">
        <w:rPr>
          <w:b w:val="1"/>
          <w:rtl w:val="0"/>
        </w:rPr>
        <w:t xml:space="preserve">Implementar</w:t>
      </w:r>
      <w:r w:rsidDel="00000000" w:rsidR="00000000" w:rsidRPr="00000000">
        <w:rPr>
          <w:rtl w:val="0"/>
        </w:rPr>
        <w:t xml:space="preserve"> un módulo de </w:t>
      </w:r>
      <w:r w:rsidDel="00000000" w:rsidR="00000000" w:rsidRPr="00000000">
        <w:rPr>
          <w:b w:val="1"/>
          <w:rtl w:val="0"/>
        </w:rPr>
        <w:t xml:space="preserve">reservas en línea</w:t>
      </w:r>
      <w:r w:rsidDel="00000000" w:rsidR="00000000" w:rsidRPr="00000000">
        <w:rPr>
          <w:rtl w:val="0"/>
        </w:rPr>
        <w:t xml:space="preserve"> con calendario en tiempo real y </w:t>
      </w:r>
      <w:r w:rsidDel="00000000" w:rsidR="00000000" w:rsidRPr="00000000">
        <w:rPr>
          <w:b w:val="1"/>
          <w:rtl w:val="0"/>
        </w:rPr>
        <w:t xml:space="preserve">confirmación por correo</w:t>
      </w:r>
      <w:r w:rsidDel="00000000" w:rsidR="00000000" w:rsidRPr="00000000">
        <w:rPr>
          <w:rtl w:val="0"/>
        </w:rPr>
        <w:t xml:space="preserve">.</w:t>
        <w:br w:type="textWrapping"/>
      </w:r>
    </w:p>
    <w:p w:rsidR="00000000" w:rsidDel="00000000" w:rsidP="00000000" w:rsidRDefault="00000000" w:rsidRPr="00000000" w14:paraId="0000006E">
      <w:pPr>
        <w:numPr>
          <w:ilvl w:val="0"/>
          <w:numId w:val="8"/>
        </w:numPr>
        <w:spacing w:after="0" w:afterAutospacing="0" w:before="0" w:beforeAutospacing="0" w:lineRule="auto"/>
        <w:ind w:left="720" w:hanging="360"/>
      </w:pPr>
      <w:r w:rsidDel="00000000" w:rsidR="00000000" w:rsidRPr="00000000">
        <w:rPr>
          <w:b w:val="1"/>
          <w:rtl w:val="0"/>
        </w:rPr>
        <w:t xml:space="preserve">Desarrollar</w:t>
      </w:r>
      <w:r w:rsidDel="00000000" w:rsidR="00000000" w:rsidRPr="00000000">
        <w:rPr>
          <w:rtl w:val="0"/>
        </w:rPr>
        <w:t xml:space="preserve"> un módulo de </w:t>
      </w:r>
      <w:r w:rsidDel="00000000" w:rsidR="00000000" w:rsidRPr="00000000">
        <w:rPr>
          <w:b w:val="1"/>
          <w:rtl w:val="0"/>
        </w:rPr>
        <w:t xml:space="preserve">gestión administrativa</w:t>
      </w:r>
      <w:r w:rsidDel="00000000" w:rsidR="00000000" w:rsidRPr="00000000">
        <w:rPr>
          <w:rtl w:val="0"/>
        </w:rPr>
        <w:t xml:space="preserve"> (creación/edición de canchas, bloqueos, políticas).</w:t>
        <w:br w:type="textWrapping"/>
      </w:r>
    </w:p>
    <w:p w:rsidR="00000000" w:rsidDel="00000000" w:rsidP="00000000" w:rsidRDefault="00000000" w:rsidRPr="00000000" w14:paraId="0000006F">
      <w:pPr>
        <w:numPr>
          <w:ilvl w:val="0"/>
          <w:numId w:val="8"/>
        </w:numPr>
        <w:spacing w:after="240" w:before="0" w:beforeAutospacing="0" w:lineRule="auto"/>
        <w:ind w:left="720" w:hanging="360"/>
      </w:pPr>
      <w:r w:rsidDel="00000000" w:rsidR="00000000" w:rsidRPr="00000000">
        <w:rPr>
          <w:b w:val="1"/>
          <w:rtl w:val="0"/>
        </w:rPr>
        <w:t xml:space="preserve">Validar la calidad</w:t>
      </w:r>
      <w:r w:rsidDel="00000000" w:rsidR="00000000" w:rsidRPr="00000000">
        <w:rPr>
          <w:rtl w:val="0"/>
        </w:rPr>
        <w:t xml:space="preserve"> mediante </w:t>
      </w:r>
      <w:r w:rsidDel="00000000" w:rsidR="00000000" w:rsidRPr="00000000">
        <w:rPr>
          <w:b w:val="1"/>
          <w:rtl w:val="0"/>
        </w:rPr>
        <w:t xml:space="preserve">pruebas funcionales</w:t>
      </w:r>
      <w:r w:rsidDel="00000000" w:rsidR="00000000" w:rsidRPr="00000000">
        <w:rPr>
          <w:rtl w:val="0"/>
        </w:rPr>
        <w:t xml:space="preserve"> y </w:t>
      </w:r>
      <w:r w:rsidDel="00000000" w:rsidR="00000000" w:rsidRPr="00000000">
        <w:rPr>
          <w:b w:val="1"/>
          <w:rtl w:val="0"/>
        </w:rPr>
        <w:t xml:space="preserve">pruebas de usuario</w:t>
      </w:r>
      <w:r w:rsidDel="00000000" w:rsidR="00000000" w:rsidRPr="00000000">
        <w:rPr>
          <w:rtl w:val="0"/>
        </w:rPr>
        <w:t xml:space="preserve">, entregando evidencias y reporte.</w:t>
        <w:br w:type="textWrapp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gh3014tsvm61" w:id="9"/>
      <w:bookmarkEnd w:id="9"/>
      <w:r w:rsidDel="00000000" w:rsidR="00000000" w:rsidRPr="00000000">
        <w:rPr>
          <w:b w:val="1"/>
          <w:sz w:val="34"/>
          <w:szCs w:val="34"/>
          <w:rtl w:val="0"/>
        </w:rPr>
        <w:t xml:space="preserve">6. Metodología</w:t>
      </w:r>
    </w:p>
    <w:p w:rsidR="00000000" w:rsidDel="00000000" w:rsidP="00000000" w:rsidRDefault="00000000" w:rsidRPr="00000000" w14:paraId="00000073">
      <w:pPr>
        <w:numPr>
          <w:ilvl w:val="0"/>
          <w:numId w:val="6"/>
        </w:numPr>
        <w:spacing w:after="0" w:afterAutospacing="0" w:before="240" w:lineRule="auto"/>
        <w:ind w:left="720" w:hanging="360"/>
      </w:pPr>
      <w:r w:rsidDel="00000000" w:rsidR="00000000" w:rsidRPr="00000000">
        <w:rPr>
          <w:b w:val="1"/>
          <w:rtl w:val="0"/>
        </w:rPr>
        <w:t xml:space="preserve">Enfoque ágil (Scrum/Kanban)</w:t>
      </w:r>
      <w:r w:rsidDel="00000000" w:rsidR="00000000" w:rsidRPr="00000000">
        <w:rPr>
          <w:rtl w:val="0"/>
        </w:rPr>
        <w:t xml:space="preserve">: sprints de 2 semanas, entregables incrementales, revisión y retrospectiva.</w:t>
        <w:br w:type="textWrapping"/>
      </w:r>
    </w:p>
    <w:p w:rsidR="00000000" w:rsidDel="00000000" w:rsidP="00000000" w:rsidRDefault="00000000" w:rsidRPr="00000000" w14:paraId="00000074">
      <w:pPr>
        <w:numPr>
          <w:ilvl w:val="0"/>
          <w:numId w:val="6"/>
        </w:numPr>
        <w:spacing w:after="0" w:afterAutospacing="0" w:before="0" w:beforeAutospacing="0" w:lineRule="auto"/>
        <w:ind w:left="720" w:hanging="360"/>
      </w:pPr>
      <w:r w:rsidDel="00000000" w:rsidR="00000000" w:rsidRPr="00000000">
        <w:rPr>
          <w:b w:val="1"/>
          <w:rtl w:val="0"/>
        </w:rPr>
        <w:t xml:space="preserve">Tecnologías</w:t>
      </w:r>
      <w:r w:rsidDel="00000000" w:rsidR="00000000" w:rsidRPr="00000000">
        <w:rPr>
          <w:rtl w:val="0"/>
        </w:rPr>
        <w:t xml:space="preserve">:</w:t>
        <w:br w:type="textWrapping"/>
      </w:r>
    </w:p>
    <w:p w:rsidR="00000000" w:rsidDel="00000000" w:rsidP="00000000" w:rsidRDefault="00000000" w:rsidRPr="00000000" w14:paraId="00000075">
      <w:pPr>
        <w:numPr>
          <w:ilvl w:val="1"/>
          <w:numId w:val="6"/>
        </w:numPr>
        <w:spacing w:after="0" w:afterAutospacing="0" w:before="0" w:beforeAutospacing="0" w:lineRule="auto"/>
        <w:ind w:left="1440" w:hanging="360"/>
      </w:pPr>
      <w:r w:rsidDel="00000000" w:rsidR="00000000" w:rsidRPr="00000000">
        <w:rPr>
          <w:rtl w:val="0"/>
        </w:rPr>
        <w:t xml:space="preserve">Backend: </w:t>
      </w:r>
      <w:r w:rsidDel="00000000" w:rsidR="00000000" w:rsidRPr="00000000">
        <w:rPr>
          <w:b w:val="1"/>
          <w:rtl w:val="0"/>
        </w:rPr>
        <w:t xml:space="preserve">Django</w:t>
      </w:r>
      <w:r w:rsidDel="00000000" w:rsidR="00000000" w:rsidRPr="00000000">
        <w:rPr>
          <w:rtl w:val="0"/>
        </w:rPr>
        <w:t xml:space="preserve"> (Python).</w:t>
        <w:br w:type="textWrapping"/>
      </w:r>
    </w:p>
    <w:p w:rsidR="00000000" w:rsidDel="00000000" w:rsidP="00000000" w:rsidRDefault="00000000" w:rsidRPr="00000000" w14:paraId="00000076">
      <w:pPr>
        <w:numPr>
          <w:ilvl w:val="1"/>
          <w:numId w:val="6"/>
        </w:numPr>
        <w:spacing w:after="0" w:afterAutospacing="0" w:before="0" w:beforeAutospacing="0" w:lineRule="auto"/>
        <w:ind w:left="1440" w:hanging="360"/>
      </w:pPr>
      <w:r w:rsidDel="00000000" w:rsidR="00000000" w:rsidRPr="00000000">
        <w:rPr>
          <w:rtl w:val="0"/>
        </w:rPr>
        <w:t xml:space="preserve">Frontend: </w:t>
      </w:r>
      <w:r w:rsidDel="00000000" w:rsidR="00000000" w:rsidRPr="00000000">
        <w:rPr>
          <w:b w:val="1"/>
          <w:rtl w:val="0"/>
        </w:rPr>
        <w:t xml:space="preserve">Bootstrap</w:t>
      </w:r>
      <w:r w:rsidDel="00000000" w:rsidR="00000000" w:rsidRPr="00000000">
        <w:rPr>
          <w:rtl w:val="0"/>
        </w:rPr>
        <w:t xml:space="preserve"> (o equivalente) y templates responsivos.</w:t>
        <w:br w:type="textWrapping"/>
      </w:r>
    </w:p>
    <w:p w:rsidR="00000000" w:rsidDel="00000000" w:rsidP="00000000" w:rsidRDefault="00000000" w:rsidRPr="00000000" w14:paraId="00000077">
      <w:pPr>
        <w:numPr>
          <w:ilvl w:val="1"/>
          <w:numId w:val="6"/>
        </w:numPr>
        <w:spacing w:after="0" w:afterAutospacing="0" w:before="0" w:beforeAutospacing="0" w:lineRule="auto"/>
        <w:ind w:left="1440" w:hanging="360"/>
      </w:pPr>
      <w:r w:rsidDel="00000000" w:rsidR="00000000" w:rsidRPr="00000000">
        <w:rPr>
          <w:b w:val="1"/>
          <w:rtl w:val="0"/>
        </w:rPr>
        <w:t xml:space="preserve">Base de datos</w:t>
      </w:r>
      <w:r w:rsidDel="00000000" w:rsidR="00000000" w:rsidRPr="00000000">
        <w:rPr>
          <w:rtl w:val="0"/>
        </w:rPr>
        <w:t xml:space="preserve">: </w:t>
      </w:r>
      <w:r w:rsidDel="00000000" w:rsidR="00000000" w:rsidRPr="00000000">
        <w:rPr>
          <w:b w:val="1"/>
          <w:rtl w:val="0"/>
        </w:rPr>
        <w:t xml:space="preserve">MySQL</w:t>
      </w:r>
      <w:r w:rsidDel="00000000" w:rsidR="00000000" w:rsidRPr="00000000">
        <w:rPr>
          <w:rtl w:val="0"/>
        </w:rPr>
        <w:t xml:space="preserve">.</w:t>
        <w:br w:type="textWrapping"/>
      </w:r>
    </w:p>
    <w:p w:rsidR="00000000" w:rsidDel="00000000" w:rsidP="00000000" w:rsidRDefault="00000000" w:rsidRPr="00000000" w14:paraId="00000078">
      <w:pPr>
        <w:numPr>
          <w:ilvl w:val="1"/>
          <w:numId w:val="6"/>
        </w:numPr>
        <w:spacing w:after="0" w:afterAutospacing="0" w:before="0" w:beforeAutospacing="0" w:lineRule="auto"/>
        <w:ind w:left="1440" w:hanging="360"/>
      </w:pPr>
      <w:r w:rsidDel="00000000" w:rsidR="00000000" w:rsidRPr="00000000">
        <w:rPr>
          <w:b w:val="1"/>
          <w:rtl w:val="0"/>
        </w:rPr>
        <w:t xml:space="preserve">Autenticación</w:t>
      </w:r>
      <w:r w:rsidDel="00000000" w:rsidR="00000000" w:rsidRPr="00000000">
        <w:rPr>
          <w:rtl w:val="0"/>
        </w:rPr>
        <w:t xml:space="preserve">: cuentas con roles (usuario/administrador), recuperación de contraseña.</w:t>
        <w:br w:type="textWrapping"/>
      </w:r>
    </w:p>
    <w:p w:rsidR="00000000" w:rsidDel="00000000" w:rsidP="00000000" w:rsidRDefault="00000000" w:rsidRPr="00000000" w14:paraId="00000079">
      <w:pPr>
        <w:numPr>
          <w:ilvl w:val="1"/>
          <w:numId w:val="6"/>
        </w:numPr>
        <w:spacing w:after="0" w:afterAutospacing="0" w:before="0" w:beforeAutospacing="0" w:lineRule="auto"/>
        <w:ind w:left="1440" w:hanging="360"/>
      </w:pPr>
      <w:r w:rsidDel="00000000" w:rsidR="00000000" w:rsidRPr="00000000">
        <w:rPr>
          <w:b w:val="1"/>
          <w:rtl w:val="0"/>
        </w:rPr>
        <w:t xml:space="preserve">Notificaciones</w:t>
      </w:r>
      <w:r w:rsidDel="00000000" w:rsidR="00000000" w:rsidRPr="00000000">
        <w:rPr>
          <w:rtl w:val="0"/>
        </w:rPr>
        <w:t xml:space="preserve">: correo electrónico (ej. SMTP).</w:t>
        <w:br w:type="textWrapping"/>
      </w:r>
    </w:p>
    <w:p w:rsidR="00000000" w:rsidDel="00000000" w:rsidP="00000000" w:rsidRDefault="00000000" w:rsidRPr="00000000" w14:paraId="0000007A">
      <w:pPr>
        <w:numPr>
          <w:ilvl w:val="0"/>
          <w:numId w:val="6"/>
        </w:numPr>
        <w:spacing w:after="0" w:afterAutospacing="0" w:before="0" w:beforeAutospacing="0" w:lineRule="auto"/>
        <w:ind w:left="720" w:hanging="360"/>
      </w:pPr>
      <w:r w:rsidDel="00000000" w:rsidR="00000000" w:rsidRPr="00000000">
        <w:rPr>
          <w:b w:val="1"/>
          <w:rtl w:val="0"/>
        </w:rPr>
        <w:t xml:space="preserve">Gestión</w:t>
      </w:r>
      <w:r w:rsidDel="00000000" w:rsidR="00000000" w:rsidRPr="00000000">
        <w:rPr>
          <w:rtl w:val="0"/>
        </w:rPr>
        <w:t xml:space="preserve">: </w:t>
      </w:r>
      <w:r w:rsidDel="00000000" w:rsidR="00000000" w:rsidRPr="00000000">
        <w:rPr>
          <w:b w:val="1"/>
          <w:rtl w:val="0"/>
        </w:rPr>
        <w:t xml:space="preserve">GitHub</w:t>
      </w:r>
      <w:r w:rsidDel="00000000" w:rsidR="00000000" w:rsidRPr="00000000">
        <w:rPr>
          <w:rtl w:val="0"/>
        </w:rPr>
        <w:t xml:space="preserve"> (control de versiones), </w:t>
      </w:r>
      <w:r w:rsidDel="00000000" w:rsidR="00000000" w:rsidRPr="00000000">
        <w:rPr>
          <w:b w:val="1"/>
          <w:rtl w:val="0"/>
        </w:rPr>
        <w:t xml:space="preserve">Jira</w:t>
      </w:r>
      <w:r w:rsidDel="00000000" w:rsidR="00000000" w:rsidRPr="00000000">
        <w:rPr>
          <w:rtl w:val="0"/>
        </w:rPr>
        <w:t xml:space="preserve"> (tablero y trazabilidad), documentación técnica y de usuario.</w:t>
        <w:br w:type="textWrapping"/>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rtl w:val="0"/>
        </w:rPr>
        <w:t xml:space="preserve">Calidad</w:t>
      </w:r>
      <w:r w:rsidDel="00000000" w:rsidR="00000000" w:rsidRPr="00000000">
        <w:rPr>
          <w:rtl w:val="0"/>
        </w:rPr>
        <w:t xml:space="preserve">: definición de </w:t>
      </w:r>
      <w:r w:rsidDel="00000000" w:rsidR="00000000" w:rsidRPr="00000000">
        <w:rPr>
          <w:b w:val="1"/>
          <w:rtl w:val="0"/>
        </w:rPr>
        <w:t xml:space="preserve">criterios de aceptación</w:t>
      </w:r>
      <w:r w:rsidDel="00000000" w:rsidR="00000000" w:rsidRPr="00000000">
        <w:rPr>
          <w:rtl w:val="0"/>
        </w:rPr>
        <w:t xml:space="preserve">, </w:t>
      </w:r>
      <w:r w:rsidDel="00000000" w:rsidR="00000000" w:rsidRPr="00000000">
        <w:rPr>
          <w:b w:val="1"/>
          <w:rtl w:val="0"/>
        </w:rPr>
        <w:t xml:space="preserve">pruebas funcionales</w:t>
      </w:r>
      <w:r w:rsidDel="00000000" w:rsidR="00000000" w:rsidRPr="00000000">
        <w:rPr>
          <w:rtl w:val="0"/>
        </w:rPr>
        <w:t xml:space="preserve"> (casos por flujo), </w:t>
      </w:r>
      <w:r w:rsidDel="00000000" w:rsidR="00000000" w:rsidRPr="00000000">
        <w:rPr>
          <w:b w:val="1"/>
          <w:rtl w:val="0"/>
        </w:rPr>
        <w:t xml:space="preserve">validaciones de datos</w:t>
      </w:r>
      <w:r w:rsidDel="00000000" w:rsidR="00000000" w:rsidRPr="00000000">
        <w:rPr>
          <w:rtl w:val="0"/>
        </w:rPr>
        <w:t xml:space="preserve"> y </w:t>
      </w:r>
      <w:r w:rsidDel="00000000" w:rsidR="00000000" w:rsidRPr="00000000">
        <w:rPr>
          <w:b w:val="1"/>
          <w:rtl w:val="0"/>
        </w:rPr>
        <w:t xml:space="preserve">registro de incidencias</w:t>
      </w:r>
      <w:r w:rsidDel="00000000" w:rsidR="00000000" w:rsidRPr="00000000">
        <w:rPr>
          <w:rtl w:val="0"/>
        </w:rPr>
        <w:t xml:space="preserve">.</w:t>
        <w:br w:type="textWrapping"/>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Seguridad</w:t>
      </w:r>
      <w:r w:rsidDel="00000000" w:rsidR="00000000" w:rsidRPr="00000000">
        <w:rPr>
          <w:rtl w:val="0"/>
        </w:rPr>
        <w:t xml:space="preserve">: sanitización de entradas, control de sesiones/roles, cifrado de contraseñas, respaldos de base de datos.</w:t>
        <w:br w:type="textWrapping"/>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Riesgos</w:t>
      </w:r>
      <w:r w:rsidDel="00000000" w:rsidR="00000000" w:rsidRPr="00000000">
        <w:rPr>
          <w:rtl w:val="0"/>
        </w:rPr>
        <w:t xml:space="preserve">:</w:t>
        <w:br w:type="textWrapping"/>
      </w:r>
    </w:p>
    <w:p w:rsidR="00000000" w:rsidDel="00000000" w:rsidP="00000000" w:rsidRDefault="00000000" w:rsidRPr="00000000" w14:paraId="0000007E">
      <w:pPr>
        <w:numPr>
          <w:ilvl w:val="1"/>
          <w:numId w:val="6"/>
        </w:numPr>
        <w:spacing w:after="0" w:afterAutospacing="0" w:before="0" w:beforeAutospacing="0" w:lineRule="auto"/>
        <w:ind w:left="1440" w:hanging="360"/>
      </w:pPr>
      <w:r w:rsidDel="00000000" w:rsidR="00000000" w:rsidRPr="00000000">
        <w:rPr>
          <w:rtl w:val="0"/>
        </w:rPr>
        <w:t xml:space="preserve">Integración de correo: pruebas con sandbox/SMTP de prueba.</w:t>
        <w:br w:type="textWrapping"/>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rtl w:val="0"/>
        </w:rPr>
        <w:t xml:space="preserve">Carga de picos horarios: paginación, queries eficientes e índices.</w:t>
        <w:br w:type="textWrapping"/>
      </w:r>
    </w:p>
    <w:p w:rsidR="00000000" w:rsidDel="00000000" w:rsidP="00000000" w:rsidRDefault="00000000" w:rsidRPr="00000000" w14:paraId="00000080">
      <w:pPr>
        <w:numPr>
          <w:ilvl w:val="1"/>
          <w:numId w:val="6"/>
        </w:numPr>
        <w:spacing w:after="240" w:before="0" w:beforeAutospacing="0" w:lineRule="auto"/>
        <w:ind w:left="1440" w:hanging="360"/>
      </w:pPr>
      <w:r w:rsidDel="00000000" w:rsidR="00000000" w:rsidRPr="00000000">
        <w:rPr>
          <w:rtl w:val="0"/>
        </w:rPr>
        <w:t xml:space="preserve">Gestión de no-shows: políticas de bloqueo/baja prioridad (versión posterior).</w:t>
        <w:br w:type="textWrapping"/>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abtf6rdyez74" w:id="10"/>
      <w:bookmarkEnd w:id="10"/>
      <w:r w:rsidDel="00000000" w:rsidR="00000000" w:rsidRPr="00000000">
        <w:rPr>
          <w:b w:val="1"/>
          <w:sz w:val="34"/>
          <w:szCs w:val="34"/>
          <w:rtl w:val="0"/>
        </w:rPr>
        <w:t xml:space="preserve">7. Resultados y productos esperados / Discusión</w:t>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b w:val="1"/>
          <w:rtl w:val="0"/>
        </w:rPr>
        <w:t xml:space="preserve">Prototipo funcional</w:t>
      </w:r>
      <w:r w:rsidDel="00000000" w:rsidR="00000000" w:rsidRPr="00000000">
        <w:rPr>
          <w:rtl w:val="0"/>
        </w:rPr>
        <w:t xml:space="preserve"> desplegado en entorno de pruebas.</w:t>
        <w:br w:type="textWrapping"/>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Módulo reservas</w:t>
      </w:r>
      <w:r w:rsidDel="00000000" w:rsidR="00000000" w:rsidRPr="00000000">
        <w:rPr>
          <w:rtl w:val="0"/>
        </w:rPr>
        <w:t xml:space="preserve">: selección de fecha/hora, verificación de disponibilidad, confirmación por correo.</w:t>
        <w:br w:type="textWrapping"/>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Módulo administración</w:t>
      </w:r>
      <w:r w:rsidDel="00000000" w:rsidR="00000000" w:rsidRPr="00000000">
        <w:rPr>
          <w:rtl w:val="0"/>
        </w:rPr>
        <w:t xml:space="preserve">: ABM de canchas, bloques horarios, políticas de cancelación.</w:t>
        <w:br w:type="textWrapping"/>
      </w:r>
    </w:p>
    <w:p w:rsidR="00000000" w:rsidDel="00000000" w:rsidP="00000000" w:rsidRDefault="00000000" w:rsidRPr="00000000" w14:paraId="00000086">
      <w:pPr>
        <w:numPr>
          <w:ilvl w:val="0"/>
          <w:numId w:val="3"/>
        </w:numPr>
        <w:spacing w:after="0" w:afterAutospacing="0" w:before="0" w:beforeAutospacing="0" w:lineRule="auto"/>
        <w:ind w:left="720" w:hanging="360"/>
      </w:pPr>
      <w:r w:rsidDel="00000000" w:rsidR="00000000" w:rsidRPr="00000000">
        <w:rPr>
          <w:b w:val="1"/>
          <w:rtl w:val="0"/>
        </w:rPr>
        <w:t xml:space="preserve">Documentación</w:t>
      </w:r>
      <w:r w:rsidDel="00000000" w:rsidR="00000000" w:rsidRPr="00000000">
        <w:rPr>
          <w:rtl w:val="0"/>
        </w:rPr>
        <w:t xml:space="preserve">: manual de usuario, guía de despliegue, diagramas (ER y arquitectura).</w:t>
        <w:br w:type="textWrapping"/>
      </w:r>
    </w:p>
    <w:p w:rsidR="00000000" w:rsidDel="00000000" w:rsidP="00000000" w:rsidRDefault="00000000" w:rsidRPr="00000000" w14:paraId="00000087">
      <w:pPr>
        <w:numPr>
          <w:ilvl w:val="0"/>
          <w:numId w:val="3"/>
        </w:numPr>
        <w:spacing w:after="240" w:before="0" w:beforeAutospacing="0" w:lineRule="auto"/>
        <w:ind w:left="720" w:hanging="360"/>
      </w:pPr>
      <w:r w:rsidDel="00000000" w:rsidR="00000000" w:rsidRPr="00000000">
        <w:rPr>
          <w:b w:val="1"/>
          <w:rtl w:val="0"/>
        </w:rPr>
        <w:t xml:space="preserve">Evidencias de calidad</w:t>
      </w:r>
      <w:r w:rsidDel="00000000" w:rsidR="00000000" w:rsidRPr="00000000">
        <w:rPr>
          <w:rtl w:val="0"/>
        </w:rPr>
        <w:t xml:space="preserve">: reporte de pruebas, bitácora de incidencias resueltas.</w:t>
        <w:br w:type="textWrapping"/>
        <w:t xml:space="preserve"> </w:t>
      </w:r>
      <w:r w:rsidDel="00000000" w:rsidR="00000000" w:rsidRPr="00000000">
        <w:rPr>
          <w:b w:val="1"/>
          <w:rtl w:val="0"/>
        </w:rPr>
        <w:t xml:space="preserve">Discusión</w:t>
      </w:r>
      <w:r w:rsidDel="00000000" w:rsidR="00000000" w:rsidRPr="00000000">
        <w:rPr>
          <w:rtl w:val="0"/>
        </w:rPr>
        <w:t xml:space="preserve">: se espera </w:t>
      </w:r>
      <w:r w:rsidDel="00000000" w:rsidR="00000000" w:rsidRPr="00000000">
        <w:rPr>
          <w:b w:val="1"/>
          <w:rtl w:val="0"/>
        </w:rPr>
        <w:t xml:space="preserve">disminución</w:t>
      </w:r>
      <w:r w:rsidDel="00000000" w:rsidR="00000000" w:rsidRPr="00000000">
        <w:rPr>
          <w:rtl w:val="0"/>
        </w:rPr>
        <w:t xml:space="preserve"> de conflictos de agenda y </w:t>
      </w:r>
      <w:r w:rsidDel="00000000" w:rsidR="00000000" w:rsidRPr="00000000">
        <w:rPr>
          <w:b w:val="1"/>
          <w:rtl w:val="0"/>
        </w:rPr>
        <w:t xml:space="preserve">mejoras</w:t>
      </w:r>
      <w:r w:rsidDel="00000000" w:rsidR="00000000" w:rsidRPr="00000000">
        <w:rPr>
          <w:rtl w:val="0"/>
        </w:rPr>
        <w:t xml:space="preserve"> en eficiencia y satisfacción. Se revisará la </w:t>
      </w:r>
      <w:r w:rsidDel="00000000" w:rsidR="00000000" w:rsidRPr="00000000">
        <w:rPr>
          <w:b w:val="1"/>
          <w:rtl w:val="0"/>
        </w:rPr>
        <w:t xml:space="preserve">aceptación</w:t>
      </w:r>
      <w:r w:rsidDel="00000000" w:rsidR="00000000" w:rsidRPr="00000000">
        <w:rPr>
          <w:rtl w:val="0"/>
        </w:rPr>
        <w:t xml:space="preserve"> del prototipo por administradores y usuarios piloto.</w:t>
        <w:br w:type="textWrapping"/>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61s2ry6q8q0p" w:id="11"/>
      <w:bookmarkEnd w:id="11"/>
      <w:r w:rsidDel="00000000" w:rsidR="00000000" w:rsidRPr="00000000">
        <w:rPr>
          <w:b w:val="1"/>
          <w:sz w:val="34"/>
          <w:szCs w:val="34"/>
          <w:rtl w:val="0"/>
        </w:rPr>
        <w:t xml:space="preserve">8. Alcance e impacto / Vinculación con el entorno</w:t>
      </w:r>
    </w:p>
    <w:p w:rsidR="00000000" w:rsidDel="00000000" w:rsidP="00000000" w:rsidRDefault="00000000" w:rsidRPr="00000000" w14:paraId="0000008C">
      <w:pPr>
        <w:spacing w:after="240" w:before="240" w:lineRule="auto"/>
        <w:rPr/>
      </w:pPr>
      <w:r w:rsidDel="00000000" w:rsidR="00000000" w:rsidRPr="00000000">
        <w:rPr>
          <w:b w:val="1"/>
          <w:rtl w:val="0"/>
        </w:rPr>
        <w:t xml:space="preserve">Alcance</w:t>
      </w:r>
      <w:r w:rsidDel="00000000" w:rsidR="00000000" w:rsidRPr="00000000">
        <w:rPr>
          <w:rtl w:val="0"/>
        </w:rPr>
        <w:t xml:space="preserve">: MVP con reservas, administración básica, notificaciones y registro de usuarios.</w:t>
        <w:br w:type="textWrapping"/>
        <w:t xml:space="preserve"> </w:t>
      </w:r>
      <w:r w:rsidDel="00000000" w:rsidR="00000000" w:rsidRPr="00000000">
        <w:rPr>
          <w:b w:val="1"/>
          <w:rtl w:val="0"/>
        </w:rPr>
        <w:t xml:space="preserve">Impacto</w:t>
      </w:r>
      <w:r w:rsidDel="00000000" w:rsidR="00000000" w:rsidRPr="00000000">
        <w:rPr>
          <w:rtl w:val="0"/>
        </w:rPr>
        <w:t xml:space="preserve">:</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rtl w:val="0"/>
        </w:rPr>
        <w:t xml:space="preserve">Operativo: reducción de </w:t>
      </w:r>
      <w:r w:rsidDel="00000000" w:rsidR="00000000" w:rsidRPr="00000000">
        <w:rPr>
          <w:b w:val="1"/>
          <w:rtl w:val="0"/>
        </w:rPr>
        <w:t xml:space="preserve">dobles reservas</w:t>
      </w:r>
      <w:r w:rsidDel="00000000" w:rsidR="00000000" w:rsidRPr="00000000">
        <w:rPr>
          <w:rtl w:val="0"/>
        </w:rPr>
        <w:t xml:space="preserve"> y </w:t>
      </w:r>
      <w:r w:rsidDel="00000000" w:rsidR="00000000" w:rsidRPr="00000000">
        <w:rPr>
          <w:b w:val="1"/>
          <w:rtl w:val="0"/>
        </w:rPr>
        <w:t xml:space="preserve">tiempo de coordinación</w:t>
      </w:r>
      <w:r w:rsidDel="00000000" w:rsidR="00000000" w:rsidRPr="00000000">
        <w:rPr>
          <w:rtl w:val="0"/>
        </w:rPr>
        <w:t xml:space="preserve">.</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rtl w:val="0"/>
        </w:rPr>
        <w:t xml:space="preserve">Social: fomento del deporte comunitario mediante acceso simple a horarios disponibles.</w:t>
        <w:br w:type="textWrapping"/>
      </w:r>
    </w:p>
    <w:p w:rsidR="00000000" w:rsidDel="00000000" w:rsidP="00000000" w:rsidRDefault="00000000" w:rsidRPr="00000000" w14:paraId="0000008F">
      <w:pPr>
        <w:numPr>
          <w:ilvl w:val="0"/>
          <w:numId w:val="1"/>
        </w:numPr>
        <w:spacing w:after="240" w:before="0" w:beforeAutospacing="0" w:lineRule="auto"/>
        <w:ind w:left="720" w:hanging="360"/>
      </w:pPr>
      <w:r w:rsidDel="00000000" w:rsidR="00000000" w:rsidRPr="00000000">
        <w:rPr>
          <w:rtl w:val="0"/>
        </w:rPr>
        <w:t xml:space="preserve">Datos: base para </w:t>
      </w:r>
      <w:r w:rsidDel="00000000" w:rsidR="00000000" w:rsidRPr="00000000">
        <w:rPr>
          <w:b w:val="1"/>
          <w:rtl w:val="0"/>
        </w:rPr>
        <w:t xml:space="preserve">analítica descriptiva</w:t>
      </w:r>
      <w:r w:rsidDel="00000000" w:rsidR="00000000" w:rsidRPr="00000000">
        <w:rPr>
          <w:rtl w:val="0"/>
        </w:rPr>
        <w:t xml:space="preserve"> (demanda por franja, ocupación).</w:t>
        <w:br w:type="textWrapping"/>
        <w:t xml:space="preserve"> </w:t>
      </w:r>
      <w:r w:rsidDel="00000000" w:rsidR="00000000" w:rsidRPr="00000000">
        <w:rPr>
          <w:b w:val="1"/>
          <w:rtl w:val="0"/>
        </w:rPr>
        <w:t xml:space="preserve">Vinculación</w:t>
      </w:r>
      <w:r w:rsidDel="00000000" w:rsidR="00000000" w:rsidRPr="00000000">
        <w:rPr>
          <w:rtl w:val="0"/>
        </w:rPr>
        <w:t xml:space="preserve">: contacto con </w:t>
      </w:r>
      <w:r w:rsidDel="00000000" w:rsidR="00000000" w:rsidRPr="00000000">
        <w:rPr>
          <w:b w:val="1"/>
          <w:rtl w:val="0"/>
        </w:rPr>
        <w:t xml:space="preserve">recintos locales</w:t>
      </w:r>
      <w:r w:rsidDel="00000000" w:rsidR="00000000" w:rsidRPr="00000000">
        <w:rPr>
          <w:rtl w:val="0"/>
        </w:rPr>
        <w:t xml:space="preserve"> para pilotaje y retroalimentación; potencial extensión a </w:t>
      </w:r>
      <w:r w:rsidDel="00000000" w:rsidR="00000000" w:rsidRPr="00000000">
        <w:rPr>
          <w:b w:val="1"/>
          <w:rtl w:val="0"/>
        </w:rPr>
        <w:t xml:space="preserve">otras comunas</w:t>
      </w:r>
      <w:r w:rsidDel="00000000" w:rsidR="00000000" w:rsidRPr="00000000">
        <w:rPr>
          <w:rtl w:val="0"/>
        </w:rPr>
        <w:t xml:space="preserve">.</w:t>
        <w:br w:type="textWrapping"/>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keepNext w:val="0"/>
        <w:keepLines w:val="0"/>
        <w:spacing w:after="80" w:lineRule="auto"/>
        <w:rPr>
          <w:b w:val="1"/>
          <w:sz w:val="34"/>
          <w:szCs w:val="34"/>
        </w:rPr>
      </w:pPr>
      <w:bookmarkStart w:colFirst="0" w:colLast="0" w:name="_ndd1fmm09a6z" w:id="12"/>
      <w:bookmarkEnd w:id="12"/>
      <w:r w:rsidDel="00000000" w:rsidR="00000000" w:rsidRPr="00000000">
        <w:rPr>
          <w:b w:val="1"/>
          <w:sz w:val="34"/>
          <w:szCs w:val="34"/>
          <w:rtl w:val="0"/>
        </w:rPr>
        <w:t xml:space="preserve">9. Mecanismos de transferencia</w:t>
      </w:r>
    </w:p>
    <w:p w:rsidR="00000000" w:rsidDel="00000000" w:rsidP="00000000" w:rsidRDefault="00000000" w:rsidRPr="00000000" w14:paraId="00000092">
      <w:pPr>
        <w:numPr>
          <w:ilvl w:val="0"/>
          <w:numId w:val="7"/>
        </w:numPr>
        <w:spacing w:after="0" w:afterAutospacing="0" w:before="240" w:lineRule="auto"/>
        <w:ind w:left="720" w:hanging="360"/>
      </w:pPr>
      <w:r w:rsidDel="00000000" w:rsidR="00000000" w:rsidRPr="00000000">
        <w:rPr>
          <w:b w:val="1"/>
          <w:rtl w:val="0"/>
        </w:rPr>
        <w:t xml:space="preserve">Modelo SaaS</w:t>
      </w:r>
      <w:r w:rsidDel="00000000" w:rsidR="00000000" w:rsidRPr="00000000">
        <w:rPr>
          <w:rtl w:val="0"/>
        </w:rPr>
        <w:t xml:space="preserve"> con </w:t>
      </w:r>
      <w:r w:rsidDel="00000000" w:rsidR="00000000" w:rsidRPr="00000000">
        <w:rPr>
          <w:b w:val="1"/>
          <w:rtl w:val="0"/>
        </w:rPr>
        <w:t xml:space="preserve">onboarding</w:t>
      </w:r>
      <w:r w:rsidDel="00000000" w:rsidR="00000000" w:rsidRPr="00000000">
        <w:rPr>
          <w:rtl w:val="0"/>
        </w:rPr>
        <w:t xml:space="preserve"> guiado.</w:t>
        <w:br w:type="textWrapping"/>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Capacitación</w:t>
      </w:r>
      <w:r w:rsidDel="00000000" w:rsidR="00000000" w:rsidRPr="00000000">
        <w:rPr>
          <w:rtl w:val="0"/>
        </w:rPr>
        <w:t xml:space="preserve"> a administradores (manual + video corto).</w:t>
        <w:br w:type="textWrapping"/>
      </w:r>
    </w:p>
    <w:p w:rsidR="00000000" w:rsidDel="00000000" w:rsidP="00000000" w:rsidRDefault="00000000" w:rsidRPr="00000000" w14:paraId="00000094">
      <w:pPr>
        <w:numPr>
          <w:ilvl w:val="0"/>
          <w:numId w:val="7"/>
        </w:numPr>
        <w:spacing w:after="0" w:afterAutospacing="0" w:before="0" w:beforeAutospacing="0" w:lineRule="auto"/>
        <w:ind w:left="720" w:hanging="360"/>
      </w:pPr>
      <w:r w:rsidDel="00000000" w:rsidR="00000000" w:rsidRPr="00000000">
        <w:rPr>
          <w:b w:val="1"/>
          <w:rtl w:val="0"/>
        </w:rPr>
        <w:t xml:space="preserve">Contrato de servicio</w:t>
      </w:r>
      <w:r w:rsidDel="00000000" w:rsidR="00000000" w:rsidRPr="00000000">
        <w:rPr>
          <w:rtl w:val="0"/>
        </w:rPr>
        <w:t xml:space="preserve"> con niveles de soporte (básico/extendido).</w:t>
        <w:br w:type="textWrapping"/>
      </w:r>
    </w:p>
    <w:p w:rsidR="00000000" w:rsidDel="00000000" w:rsidP="00000000" w:rsidRDefault="00000000" w:rsidRPr="00000000" w14:paraId="00000095">
      <w:pPr>
        <w:numPr>
          <w:ilvl w:val="0"/>
          <w:numId w:val="7"/>
        </w:numPr>
        <w:spacing w:after="240" w:before="0" w:beforeAutospacing="0" w:lineRule="auto"/>
        <w:ind w:left="720" w:hanging="360"/>
      </w:pPr>
      <w:r w:rsidDel="00000000" w:rsidR="00000000" w:rsidRPr="00000000">
        <w:rPr>
          <w:b w:val="1"/>
          <w:rtl w:val="0"/>
        </w:rPr>
        <w:t xml:space="preserve">Acuerdos de datos</w:t>
      </w:r>
      <w:r w:rsidDel="00000000" w:rsidR="00000000" w:rsidRPr="00000000">
        <w:rPr>
          <w:rtl w:val="0"/>
        </w:rPr>
        <w:t xml:space="preserve">: respaldo y privacidad (cumplimiento de normativa local).</w:t>
        <w:br w:type="textWrapping"/>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xg4myxousatl" w:id="13"/>
      <w:bookmarkEnd w:id="13"/>
      <w:r w:rsidDel="00000000" w:rsidR="00000000" w:rsidRPr="00000000">
        <w:rPr>
          <w:b w:val="1"/>
          <w:sz w:val="34"/>
          <w:szCs w:val="34"/>
          <w:rtl w:val="0"/>
        </w:rPr>
        <w:t xml:space="preserve">10. Modelo de negocio / Sustentabilidad del proyecto</w:t>
      </w:r>
    </w:p>
    <w:p w:rsidR="00000000" w:rsidDel="00000000" w:rsidP="00000000" w:rsidRDefault="00000000" w:rsidRPr="00000000" w14:paraId="0000009A">
      <w:pPr>
        <w:numPr>
          <w:ilvl w:val="0"/>
          <w:numId w:val="11"/>
        </w:numPr>
        <w:spacing w:after="0" w:afterAutospacing="0" w:before="240" w:lineRule="auto"/>
        <w:ind w:left="720" w:hanging="360"/>
      </w:pPr>
      <w:r w:rsidDel="00000000" w:rsidR="00000000" w:rsidRPr="00000000">
        <w:rPr>
          <w:b w:val="1"/>
          <w:rtl w:val="0"/>
        </w:rPr>
        <w:t xml:space="preserve">Planes por suscripción</w:t>
      </w:r>
      <w:r w:rsidDel="00000000" w:rsidR="00000000" w:rsidRPr="00000000">
        <w:rPr>
          <w:rtl w:val="0"/>
        </w:rPr>
        <w:t xml:space="preserve"> según número de canchas/funcionalidades.</w:t>
        <w:br w:type="textWrapping"/>
      </w:r>
    </w:p>
    <w:p w:rsidR="00000000" w:rsidDel="00000000" w:rsidP="00000000" w:rsidRDefault="00000000" w:rsidRPr="00000000" w14:paraId="0000009B">
      <w:pPr>
        <w:numPr>
          <w:ilvl w:val="0"/>
          <w:numId w:val="11"/>
        </w:numPr>
        <w:spacing w:after="0" w:afterAutospacing="0" w:before="0" w:beforeAutospacing="0" w:lineRule="auto"/>
        <w:ind w:left="720" w:hanging="360"/>
      </w:pPr>
      <w:r w:rsidDel="00000000" w:rsidR="00000000" w:rsidRPr="00000000">
        <w:rPr>
          <w:b w:val="1"/>
          <w:rtl w:val="0"/>
        </w:rPr>
        <w:t xml:space="preserve">Costos operativos</w:t>
      </w:r>
      <w:r w:rsidDel="00000000" w:rsidR="00000000" w:rsidRPr="00000000">
        <w:rPr>
          <w:rtl w:val="0"/>
        </w:rPr>
        <w:t xml:space="preserve"> bajos (stack open source; hosting inicial compartido o nube básica).</w:t>
        <w:br w:type="textWrapping"/>
      </w:r>
    </w:p>
    <w:p w:rsidR="00000000" w:rsidDel="00000000" w:rsidP="00000000" w:rsidRDefault="00000000" w:rsidRPr="00000000" w14:paraId="0000009C">
      <w:pPr>
        <w:numPr>
          <w:ilvl w:val="0"/>
          <w:numId w:val="11"/>
        </w:numPr>
        <w:spacing w:after="0" w:afterAutospacing="0" w:before="0" w:beforeAutospacing="0" w:lineRule="auto"/>
        <w:ind w:left="720" w:hanging="360"/>
      </w:pPr>
      <w:r w:rsidDel="00000000" w:rsidR="00000000" w:rsidRPr="00000000">
        <w:rPr>
          <w:b w:val="1"/>
          <w:rtl w:val="0"/>
        </w:rPr>
        <w:t xml:space="preserve">Roadmap</w:t>
      </w:r>
      <w:r w:rsidDel="00000000" w:rsidR="00000000" w:rsidRPr="00000000">
        <w:rPr>
          <w:rtl w:val="0"/>
        </w:rPr>
        <w:t xml:space="preserve"> de valor: reportes, pagos en línea, app ligera, promociones.</w:t>
        <w:br w:type="textWrapping"/>
      </w:r>
    </w:p>
    <w:p w:rsidR="00000000" w:rsidDel="00000000" w:rsidP="00000000" w:rsidRDefault="00000000" w:rsidRPr="00000000" w14:paraId="0000009D">
      <w:pPr>
        <w:numPr>
          <w:ilvl w:val="0"/>
          <w:numId w:val="11"/>
        </w:numPr>
        <w:spacing w:after="240" w:before="0" w:beforeAutospacing="0" w:lineRule="auto"/>
        <w:ind w:left="720" w:hanging="360"/>
      </w:pPr>
      <w:r w:rsidDel="00000000" w:rsidR="00000000" w:rsidRPr="00000000">
        <w:rPr>
          <w:b w:val="1"/>
          <w:rtl w:val="0"/>
        </w:rPr>
        <w:t xml:space="preserve">Sostenibilidad</w:t>
      </w:r>
      <w:r w:rsidDel="00000000" w:rsidR="00000000" w:rsidRPr="00000000">
        <w:rPr>
          <w:rtl w:val="0"/>
        </w:rPr>
        <w:t xml:space="preserve">: ingreso recurrente + mejoras incrementales bajo demanda.</w:t>
        <w:br w:type="textWrapping"/>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86a1yc31ff39" w:id="14"/>
      <w:bookmarkEnd w:id="14"/>
      <w:r w:rsidDel="00000000" w:rsidR="00000000" w:rsidRPr="00000000">
        <w:rPr>
          <w:b w:val="1"/>
          <w:sz w:val="34"/>
          <w:szCs w:val="34"/>
          <w:rtl w:val="0"/>
        </w:rPr>
        <w:t xml:space="preserve">11. Difusión de resultados</w:t>
      </w:r>
    </w:p>
    <w:p w:rsidR="00000000" w:rsidDel="00000000" w:rsidP="00000000" w:rsidRDefault="00000000" w:rsidRPr="00000000" w14:paraId="000000A0">
      <w:pPr>
        <w:numPr>
          <w:ilvl w:val="0"/>
          <w:numId w:val="4"/>
        </w:numPr>
        <w:spacing w:after="0" w:afterAutospacing="0" w:before="240" w:lineRule="auto"/>
        <w:ind w:left="720" w:hanging="360"/>
      </w:pPr>
      <w:r w:rsidDel="00000000" w:rsidR="00000000" w:rsidRPr="00000000">
        <w:rPr>
          <w:b w:val="1"/>
          <w:rtl w:val="0"/>
        </w:rPr>
        <w:t xml:space="preserve">Presentaciones</w:t>
      </w:r>
      <w:r w:rsidDel="00000000" w:rsidR="00000000" w:rsidRPr="00000000">
        <w:rPr>
          <w:rtl w:val="0"/>
        </w:rPr>
        <w:t xml:space="preserve"> en instancias académicas (APT/Portafolio).</w:t>
        <w:br w:type="textWrapping"/>
      </w:r>
    </w:p>
    <w:p w:rsidR="00000000" w:rsidDel="00000000" w:rsidP="00000000" w:rsidRDefault="00000000" w:rsidRPr="00000000" w14:paraId="000000A1">
      <w:pPr>
        <w:numPr>
          <w:ilvl w:val="0"/>
          <w:numId w:val="4"/>
        </w:numPr>
        <w:spacing w:after="0" w:afterAutospacing="0" w:before="0" w:beforeAutospacing="0" w:lineRule="auto"/>
        <w:ind w:left="720" w:hanging="360"/>
      </w:pPr>
      <w:r w:rsidDel="00000000" w:rsidR="00000000" w:rsidRPr="00000000">
        <w:rPr>
          <w:b w:val="1"/>
          <w:rtl w:val="0"/>
        </w:rPr>
        <w:t xml:space="preserve">Landing page</w:t>
      </w:r>
      <w:r w:rsidDel="00000000" w:rsidR="00000000" w:rsidRPr="00000000">
        <w:rPr>
          <w:rtl w:val="0"/>
        </w:rPr>
        <w:t xml:space="preserve"> y redes sociales con demostración del MVP.</w:t>
        <w:br w:type="textWrapping"/>
      </w:r>
    </w:p>
    <w:p w:rsidR="00000000" w:rsidDel="00000000" w:rsidP="00000000" w:rsidRDefault="00000000" w:rsidRPr="00000000" w14:paraId="000000A2">
      <w:pPr>
        <w:numPr>
          <w:ilvl w:val="0"/>
          <w:numId w:val="4"/>
        </w:numPr>
        <w:spacing w:after="240" w:before="0" w:beforeAutospacing="0" w:lineRule="auto"/>
        <w:ind w:left="720" w:hanging="360"/>
      </w:pPr>
      <w:r w:rsidDel="00000000" w:rsidR="00000000" w:rsidRPr="00000000">
        <w:rPr>
          <w:b w:val="1"/>
          <w:rtl w:val="0"/>
        </w:rPr>
        <w:t xml:space="preserve">Demos</w:t>
      </w:r>
      <w:r w:rsidDel="00000000" w:rsidR="00000000" w:rsidRPr="00000000">
        <w:rPr>
          <w:rtl w:val="0"/>
        </w:rPr>
        <w:t xml:space="preserve"> a administradores de recintos interesados.</w:t>
        <w:br w:type="textWrapping"/>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pgfh6ct8akln" w:id="15"/>
      <w:bookmarkEnd w:id="15"/>
      <w:r w:rsidDel="00000000" w:rsidR="00000000" w:rsidRPr="00000000">
        <w:rPr>
          <w:b w:val="1"/>
          <w:sz w:val="34"/>
          <w:szCs w:val="34"/>
          <w:rtl w:val="0"/>
        </w:rPr>
        <w:t xml:space="preserve">12. Entidades participantes</w:t>
      </w:r>
    </w:p>
    <w:p w:rsidR="00000000" w:rsidDel="00000000" w:rsidP="00000000" w:rsidRDefault="00000000" w:rsidRPr="00000000" w14:paraId="000000A4">
      <w:pPr>
        <w:numPr>
          <w:ilvl w:val="0"/>
          <w:numId w:val="5"/>
        </w:numPr>
        <w:spacing w:after="0" w:afterAutospacing="0" w:before="240" w:lineRule="auto"/>
        <w:ind w:left="720" w:hanging="360"/>
      </w:pPr>
      <w:r w:rsidDel="00000000" w:rsidR="00000000" w:rsidRPr="00000000">
        <w:rPr>
          <w:b w:val="1"/>
          <w:rtl w:val="0"/>
        </w:rPr>
        <w:t xml:space="preserve">Duoc UC</w:t>
      </w:r>
      <w:r w:rsidDel="00000000" w:rsidR="00000000" w:rsidRPr="00000000">
        <w:rPr>
          <w:rtl w:val="0"/>
        </w:rPr>
        <w:t xml:space="preserve"> (equipo estudiante/asesoría docente).</w:t>
        <w:br w:type="textWrapping"/>
      </w:r>
    </w:p>
    <w:p w:rsidR="00000000" w:rsidDel="00000000" w:rsidP="00000000" w:rsidRDefault="00000000" w:rsidRPr="00000000" w14:paraId="000000A5">
      <w:pPr>
        <w:numPr>
          <w:ilvl w:val="0"/>
          <w:numId w:val="5"/>
        </w:numPr>
        <w:spacing w:after="240" w:before="0" w:beforeAutospacing="0" w:lineRule="auto"/>
        <w:ind w:left="720" w:hanging="360"/>
      </w:pPr>
      <w:r w:rsidDel="00000000" w:rsidR="00000000" w:rsidRPr="00000000">
        <w:rPr>
          <w:b w:val="1"/>
          <w:rtl w:val="0"/>
        </w:rPr>
        <w:t xml:space="preserve">Recintos deportivos</w:t>
      </w:r>
      <w:r w:rsidDel="00000000" w:rsidR="00000000" w:rsidRPr="00000000">
        <w:rPr>
          <w:rtl w:val="0"/>
        </w:rPr>
        <w:t xml:space="preserve"> de San Bernardo (piloto y feedback).</w:t>
        <w:br w:type="textWrapp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80h68h8jqdmi" w:id="16"/>
      <w:bookmarkEnd w:id="16"/>
      <w:r w:rsidDel="00000000" w:rsidR="00000000" w:rsidRPr="00000000">
        <w:rPr>
          <w:b w:val="1"/>
          <w:sz w:val="34"/>
          <w:szCs w:val="34"/>
          <w:rtl w:val="0"/>
        </w:rPr>
        <w:t xml:space="preserve">13. Conclusiones</w:t>
      </w:r>
    </w:p>
    <w:p w:rsidR="00000000" w:rsidDel="00000000" w:rsidP="00000000" w:rsidRDefault="00000000" w:rsidRPr="00000000" w14:paraId="000000A8">
      <w:pPr>
        <w:spacing w:after="240" w:before="240" w:lineRule="auto"/>
        <w:rPr/>
      </w:pPr>
      <w:r w:rsidDel="00000000" w:rsidR="00000000" w:rsidRPr="00000000">
        <w:rPr>
          <w:b w:val="1"/>
          <w:rtl w:val="0"/>
        </w:rPr>
        <w:t xml:space="preserve">ReservaFútbol SB</w:t>
      </w:r>
      <w:r w:rsidDel="00000000" w:rsidR="00000000" w:rsidRPr="00000000">
        <w:rPr>
          <w:rtl w:val="0"/>
        </w:rPr>
        <w:t xml:space="preserve"> responde a una necesidad concreta: </w:t>
      </w:r>
      <w:r w:rsidDel="00000000" w:rsidR="00000000" w:rsidRPr="00000000">
        <w:rPr>
          <w:b w:val="1"/>
          <w:rtl w:val="0"/>
        </w:rPr>
        <w:t xml:space="preserve">organizar y transparentar</w:t>
      </w:r>
      <w:r w:rsidDel="00000000" w:rsidR="00000000" w:rsidRPr="00000000">
        <w:rPr>
          <w:rtl w:val="0"/>
        </w:rPr>
        <w:t xml:space="preserve"> el arriendo de canchas con un sistema accesible y </w:t>
      </w:r>
      <w:r w:rsidDel="00000000" w:rsidR="00000000" w:rsidRPr="00000000">
        <w:rPr>
          <w:b w:val="1"/>
          <w:rtl w:val="0"/>
        </w:rPr>
        <w:t xml:space="preserve">orientado al uso real</w:t>
      </w:r>
      <w:r w:rsidDel="00000000" w:rsidR="00000000" w:rsidRPr="00000000">
        <w:rPr>
          <w:rtl w:val="0"/>
        </w:rPr>
        <w:t xml:space="preserve">. El proyecto articula competencias del plan de estudios y es </w:t>
      </w:r>
      <w:r w:rsidDel="00000000" w:rsidR="00000000" w:rsidRPr="00000000">
        <w:rPr>
          <w:b w:val="1"/>
          <w:rtl w:val="0"/>
        </w:rPr>
        <w:t xml:space="preserve">factible</w:t>
      </w:r>
      <w:r w:rsidDel="00000000" w:rsidR="00000000" w:rsidRPr="00000000">
        <w:rPr>
          <w:rtl w:val="0"/>
        </w:rPr>
        <w:t xml:space="preserve"> dentro del marco temporal del APT. Su diseño modular habilita </w:t>
      </w:r>
      <w:r w:rsidDel="00000000" w:rsidR="00000000" w:rsidRPr="00000000">
        <w:rPr>
          <w:b w:val="1"/>
          <w:rtl w:val="0"/>
        </w:rPr>
        <w:t xml:space="preserve">escalabilidad</w:t>
      </w:r>
      <w:r w:rsidDel="00000000" w:rsidR="00000000" w:rsidRPr="00000000">
        <w:rPr>
          <w:rtl w:val="0"/>
        </w:rPr>
        <w:t xml:space="preserve"> y un </w:t>
      </w:r>
      <w:r w:rsidDel="00000000" w:rsidR="00000000" w:rsidRPr="00000000">
        <w:rPr>
          <w:b w:val="1"/>
          <w:rtl w:val="0"/>
        </w:rPr>
        <w:t xml:space="preserve">modelo de negocio</w:t>
      </w:r>
      <w:r w:rsidDel="00000000" w:rsidR="00000000" w:rsidRPr="00000000">
        <w:rPr>
          <w:rtl w:val="0"/>
        </w:rPr>
        <w:t xml:space="preserve"> sostenible, con impacto operativo y social en el entorno local.</w:t>
      </w:r>
    </w:p>
    <w:p w:rsidR="00000000" w:rsidDel="00000000" w:rsidP="00000000" w:rsidRDefault="00000000" w:rsidRPr="00000000" w14:paraId="000000A9">
      <w:pPr>
        <w:spacing w:after="240" w:before="240" w:lineRule="auto"/>
        <w:rPr/>
      </w:pPr>
      <w:r w:rsidDel="00000000" w:rsidR="00000000" w:rsidRPr="00000000">
        <w:rPr>
          <w:b w:val="1"/>
          <w:rtl w:val="0"/>
        </w:rPr>
        <w:t xml:space="preserve">ReservaFútbol SB</w:t>
      </w:r>
      <w:r w:rsidDel="00000000" w:rsidR="00000000" w:rsidRPr="00000000">
        <w:rPr>
          <w:rtl w:val="0"/>
        </w:rPr>
        <w:t xml:space="preserve"> addresses a concrete need: to organize and provide transparency in the rental of sports fields through an accessible system oriented to real use. The project integrates competencies from the study program and is feasible within the timeframe of the APT. Its modular design enables scalability and a sustainable business model, generating both operational and social impact in the local environment.</w:t>
      </w:r>
    </w:p>
    <w:p w:rsidR="00000000" w:rsidDel="00000000" w:rsidP="00000000" w:rsidRDefault="00000000" w:rsidRPr="00000000" w14:paraId="000000AA">
      <w:pPr>
        <w:spacing w:after="240" w:before="240" w:lineRule="auto"/>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3udtmi44dfpf" w:id="17"/>
      <w:bookmarkEnd w:id="17"/>
      <w:r w:rsidDel="00000000" w:rsidR="00000000" w:rsidRPr="00000000">
        <w:rPr>
          <w:b w:val="1"/>
          <w:sz w:val="34"/>
          <w:szCs w:val="34"/>
          <w:rtl w:val="0"/>
        </w:rPr>
        <w:t xml:space="preserve">14. Gestión del proyecto</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3k3kmyxbeqrw" w:id="18"/>
      <w:bookmarkEnd w:id="18"/>
      <w:r w:rsidDel="00000000" w:rsidR="00000000" w:rsidRPr="00000000">
        <w:rPr>
          <w:b w:val="1"/>
          <w:color w:val="000000"/>
          <w:sz w:val="26"/>
          <w:szCs w:val="26"/>
          <w:rtl w:val="0"/>
        </w:rPr>
        <w:t xml:space="preserve">14.1 Ejecución técnica</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Fases (15 semanas):</w:t>
      </w:r>
    </w:p>
    <w:p w:rsidR="00000000" w:rsidDel="00000000" w:rsidP="00000000" w:rsidRDefault="00000000" w:rsidRPr="00000000" w14:paraId="000000B4">
      <w:pPr>
        <w:numPr>
          <w:ilvl w:val="0"/>
          <w:numId w:val="10"/>
        </w:numPr>
        <w:spacing w:after="0" w:afterAutospacing="0" w:before="240" w:lineRule="auto"/>
        <w:ind w:left="720" w:hanging="360"/>
      </w:pPr>
      <w:r w:rsidDel="00000000" w:rsidR="00000000" w:rsidRPr="00000000">
        <w:rPr>
          <w:b w:val="1"/>
          <w:rtl w:val="0"/>
        </w:rPr>
        <w:t xml:space="preserve">Análisis</w:t>
      </w:r>
      <w:r w:rsidDel="00000000" w:rsidR="00000000" w:rsidRPr="00000000">
        <w:rPr>
          <w:rtl w:val="0"/>
        </w:rPr>
        <w:t xml:space="preserve">: requerimientos, user stories, criterios de aceptación.</w:t>
        <w:br w:type="textWrapping"/>
      </w:r>
    </w:p>
    <w:p w:rsidR="00000000" w:rsidDel="00000000" w:rsidP="00000000" w:rsidRDefault="00000000" w:rsidRPr="00000000" w14:paraId="000000B5">
      <w:pPr>
        <w:numPr>
          <w:ilvl w:val="0"/>
          <w:numId w:val="10"/>
        </w:numPr>
        <w:spacing w:after="0" w:afterAutospacing="0" w:before="0" w:beforeAutospacing="0" w:lineRule="auto"/>
        <w:ind w:left="720" w:hanging="360"/>
      </w:pPr>
      <w:r w:rsidDel="00000000" w:rsidR="00000000" w:rsidRPr="00000000">
        <w:rPr>
          <w:b w:val="1"/>
          <w:rtl w:val="0"/>
        </w:rPr>
        <w:t xml:space="preserve">Diseño</w:t>
      </w:r>
      <w:r w:rsidDel="00000000" w:rsidR="00000000" w:rsidRPr="00000000">
        <w:rPr>
          <w:rtl w:val="0"/>
        </w:rPr>
        <w:t xml:space="preserve">: arquitectura, ER, prototipos de interfaz.</w:t>
        <w:br w:type="textWrapping"/>
      </w:r>
    </w:p>
    <w:p w:rsidR="00000000" w:rsidDel="00000000" w:rsidP="00000000" w:rsidRDefault="00000000" w:rsidRPr="00000000" w14:paraId="000000B6">
      <w:pPr>
        <w:numPr>
          <w:ilvl w:val="0"/>
          <w:numId w:val="10"/>
        </w:numPr>
        <w:spacing w:after="0" w:afterAutospacing="0" w:before="0" w:beforeAutospacing="0" w:lineRule="auto"/>
        <w:ind w:left="720" w:hanging="360"/>
      </w:pPr>
      <w:r w:rsidDel="00000000" w:rsidR="00000000" w:rsidRPr="00000000">
        <w:rPr>
          <w:b w:val="1"/>
          <w:rtl w:val="0"/>
        </w:rPr>
        <w:t xml:space="preserve">Implementación</w:t>
      </w:r>
      <w:r w:rsidDel="00000000" w:rsidR="00000000" w:rsidRPr="00000000">
        <w:rPr>
          <w:rtl w:val="0"/>
        </w:rPr>
        <w:t xml:space="preserve">: backend (endpoints, reglas), frontend (UI/UX básica).</w:t>
        <w:br w:type="textWrapping"/>
      </w:r>
    </w:p>
    <w:p w:rsidR="00000000" w:rsidDel="00000000" w:rsidP="00000000" w:rsidRDefault="00000000" w:rsidRPr="00000000" w14:paraId="000000B7">
      <w:pPr>
        <w:numPr>
          <w:ilvl w:val="0"/>
          <w:numId w:val="10"/>
        </w:numPr>
        <w:spacing w:after="0" w:afterAutospacing="0" w:before="0" w:beforeAutospacing="0" w:lineRule="auto"/>
        <w:ind w:left="720" w:hanging="360"/>
      </w:pPr>
      <w:r w:rsidDel="00000000" w:rsidR="00000000" w:rsidRPr="00000000">
        <w:rPr>
          <w:b w:val="1"/>
          <w:rtl w:val="0"/>
        </w:rPr>
        <w:t xml:space="preserve">Pruebas</w:t>
      </w:r>
      <w:r w:rsidDel="00000000" w:rsidR="00000000" w:rsidRPr="00000000">
        <w:rPr>
          <w:rtl w:val="0"/>
        </w:rPr>
        <w:t xml:space="preserve">: funcionales por flujo, ajuste de incidencias.</w:t>
        <w:br w:type="textWrapping"/>
      </w:r>
    </w:p>
    <w:p w:rsidR="00000000" w:rsidDel="00000000" w:rsidP="00000000" w:rsidRDefault="00000000" w:rsidRPr="00000000" w14:paraId="000000B8">
      <w:pPr>
        <w:numPr>
          <w:ilvl w:val="0"/>
          <w:numId w:val="10"/>
        </w:numPr>
        <w:spacing w:after="240" w:before="0" w:beforeAutospacing="0" w:lineRule="auto"/>
        <w:ind w:left="720" w:hanging="360"/>
      </w:pPr>
      <w:r w:rsidDel="00000000" w:rsidR="00000000" w:rsidRPr="00000000">
        <w:rPr>
          <w:b w:val="1"/>
          <w:rtl w:val="0"/>
        </w:rPr>
        <w:t xml:space="preserve">Despliegue</w:t>
      </w:r>
      <w:r w:rsidDel="00000000" w:rsidR="00000000" w:rsidRPr="00000000">
        <w:rPr>
          <w:rtl w:val="0"/>
        </w:rPr>
        <w:t xml:space="preserve">: entorno de prueba y guía de instalación.</w:t>
        <w:br w:type="textWrapping"/>
        <w:t xml:space="preserve"> </w:t>
      </w:r>
      <w:r w:rsidDel="00000000" w:rsidR="00000000" w:rsidRPr="00000000">
        <w:rPr>
          <w:b w:val="1"/>
          <w:rtl w:val="0"/>
        </w:rPr>
        <w:t xml:space="preserve">Herramientas</w:t>
      </w:r>
      <w:r w:rsidDel="00000000" w:rsidR="00000000" w:rsidRPr="00000000">
        <w:rPr>
          <w:rtl w:val="0"/>
        </w:rPr>
        <w:t xml:space="preserve">: GitHub, Jira, documentación Markdown, checklists de QA.</w:t>
        <w:br w:type="textWrapping"/>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yez719xs3590" w:id="19"/>
      <w:bookmarkEnd w:id="19"/>
      <w:r w:rsidDel="00000000" w:rsidR="00000000" w:rsidRPr="00000000">
        <w:rPr>
          <w:b w:val="1"/>
          <w:color w:val="000000"/>
          <w:sz w:val="26"/>
          <w:szCs w:val="26"/>
          <w:rtl w:val="0"/>
        </w:rPr>
        <w:t xml:space="preserve">14.2 Ejecución presupuestaria</w:t>
      </w:r>
    </w:p>
    <w:p w:rsidR="00000000" w:rsidDel="00000000" w:rsidP="00000000" w:rsidRDefault="00000000" w:rsidRPr="00000000" w14:paraId="000000BA">
      <w:pPr>
        <w:numPr>
          <w:ilvl w:val="0"/>
          <w:numId w:val="12"/>
        </w:numPr>
        <w:spacing w:after="0" w:afterAutospacing="0" w:before="240" w:lineRule="auto"/>
        <w:ind w:left="720" w:hanging="360"/>
      </w:pPr>
      <w:r w:rsidDel="00000000" w:rsidR="00000000" w:rsidRPr="00000000">
        <w:rPr>
          <w:b w:val="1"/>
          <w:rtl w:val="0"/>
        </w:rPr>
        <w:t xml:space="preserve">Desarrollo</w:t>
      </w:r>
      <w:r w:rsidDel="00000000" w:rsidR="00000000" w:rsidRPr="00000000">
        <w:rPr>
          <w:rtl w:val="0"/>
        </w:rPr>
        <w:t xml:space="preserve">: sin costo directo (horas estudiante).</w:t>
        <w:br w:type="textWrapping"/>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b w:val="1"/>
          <w:rtl w:val="0"/>
        </w:rPr>
        <w:t xml:space="preserve">Infraestructura</w:t>
      </w:r>
      <w:r w:rsidDel="00000000" w:rsidR="00000000" w:rsidRPr="00000000">
        <w:rPr>
          <w:rtl w:val="0"/>
        </w:rPr>
        <w:t xml:space="preserve">: hosting compartido / nube base (bajo costo mensual).</w:t>
        <w:br w:type="textWrapping"/>
      </w:r>
    </w:p>
    <w:p w:rsidR="00000000" w:rsidDel="00000000" w:rsidP="00000000" w:rsidRDefault="00000000" w:rsidRPr="00000000" w14:paraId="000000BC">
      <w:pPr>
        <w:numPr>
          <w:ilvl w:val="0"/>
          <w:numId w:val="12"/>
        </w:numPr>
        <w:spacing w:after="0" w:afterAutospacing="0" w:before="0" w:beforeAutospacing="0" w:lineRule="auto"/>
        <w:ind w:left="720" w:hanging="360"/>
      </w:pPr>
      <w:r w:rsidDel="00000000" w:rsidR="00000000" w:rsidRPr="00000000">
        <w:rPr>
          <w:b w:val="1"/>
          <w:rtl w:val="0"/>
        </w:rPr>
        <w:t xml:space="preserve">Correos</w:t>
      </w:r>
      <w:r w:rsidDel="00000000" w:rsidR="00000000" w:rsidRPr="00000000">
        <w:rPr>
          <w:rtl w:val="0"/>
        </w:rPr>
        <w:t xml:space="preserve">: SMTP básico / servicio gratuito limitado para pruebas.</w:t>
        <w:br w:type="textWrapping"/>
      </w:r>
    </w:p>
    <w:p w:rsidR="00000000" w:rsidDel="00000000" w:rsidP="00000000" w:rsidRDefault="00000000" w:rsidRPr="00000000" w14:paraId="000000BD">
      <w:pPr>
        <w:numPr>
          <w:ilvl w:val="0"/>
          <w:numId w:val="12"/>
        </w:numPr>
        <w:spacing w:after="240" w:before="0" w:beforeAutospacing="0" w:lineRule="auto"/>
        <w:ind w:left="720" w:hanging="360"/>
      </w:pPr>
      <w:r w:rsidDel="00000000" w:rsidR="00000000" w:rsidRPr="00000000">
        <w:rPr>
          <w:b w:val="1"/>
          <w:rtl w:val="0"/>
        </w:rPr>
        <w:t xml:space="preserve">Contingencias</w:t>
      </w:r>
      <w:r w:rsidDel="00000000" w:rsidR="00000000" w:rsidRPr="00000000">
        <w:rPr>
          <w:rtl w:val="0"/>
        </w:rPr>
        <w:t xml:space="preserve">: margen para dominio/SSL si se requiere demo pública.</w:t>
        <w:br w:type="textWrapping"/>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b8tx0c53f4uq" w:id="20"/>
      <w:bookmarkEnd w:id="20"/>
      <w:r w:rsidDel="00000000" w:rsidR="00000000" w:rsidRPr="00000000">
        <w:rPr>
          <w:b w:val="1"/>
          <w:color w:val="000000"/>
          <w:sz w:val="26"/>
          <w:szCs w:val="26"/>
          <w:rtl w:val="0"/>
        </w:rPr>
        <w:t xml:space="preserve">14.3 Evaluación de los alumnos</w:t>
      </w:r>
    </w:p>
    <w:p w:rsidR="00000000" w:rsidDel="00000000" w:rsidP="00000000" w:rsidRDefault="00000000" w:rsidRPr="00000000" w14:paraId="000000BF">
      <w:pPr>
        <w:spacing w:after="240" w:before="240" w:lineRule="auto"/>
        <w:rPr/>
      </w:pPr>
      <w:r w:rsidDel="00000000" w:rsidR="00000000" w:rsidRPr="00000000">
        <w:rPr>
          <w:rtl w:val="0"/>
        </w:rPr>
        <w:t xml:space="preserve">Criterios: cumplimiento de objetivos, calidad técnica del MVP, documentación, evidencia de pruebas, reflexión crítica y plan de mejora.</w:t>
      </w:r>
    </w:p>
    <w:p w:rsidR="00000000" w:rsidDel="00000000" w:rsidP="00000000" w:rsidRDefault="00000000" w:rsidRPr="00000000" w14:paraId="000000C0">
      <w:pPr>
        <w:spacing w:after="240" w:before="240" w:lineRule="auto"/>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ldconevifyqv" w:id="21"/>
      <w:bookmarkEnd w:id="21"/>
      <w:r w:rsidDel="00000000" w:rsidR="00000000" w:rsidRPr="00000000">
        <w:rPr>
          <w:b w:val="1"/>
          <w:sz w:val="34"/>
          <w:szCs w:val="34"/>
          <w:rtl w:val="0"/>
        </w:rPr>
        <w:t xml:space="preserve">15. Referencias bibliográficas</w:t>
      </w:r>
    </w:p>
    <w:p w:rsidR="00000000" w:rsidDel="00000000" w:rsidP="00000000" w:rsidRDefault="00000000" w:rsidRPr="00000000" w14:paraId="000000C2">
      <w:pPr>
        <w:numPr>
          <w:ilvl w:val="0"/>
          <w:numId w:val="9"/>
        </w:numPr>
        <w:spacing w:after="0" w:afterAutospacing="0" w:before="240" w:lineRule="auto"/>
        <w:ind w:left="720" w:hanging="360"/>
      </w:pPr>
      <w:r w:rsidDel="00000000" w:rsidR="00000000" w:rsidRPr="00000000">
        <w:rPr>
          <w:rtl w:val="0"/>
        </w:rPr>
        <w:t xml:space="preserve">Documentación oficial de Django y MySQL.</w:t>
        <w:br w:type="textWrapping"/>
      </w:r>
    </w:p>
    <w:p w:rsidR="00000000" w:rsidDel="00000000" w:rsidP="00000000" w:rsidRDefault="00000000" w:rsidRPr="00000000" w14:paraId="000000C3">
      <w:pPr>
        <w:numPr>
          <w:ilvl w:val="0"/>
          <w:numId w:val="9"/>
        </w:numPr>
        <w:spacing w:after="0" w:afterAutospacing="0" w:before="0" w:beforeAutospacing="0" w:lineRule="auto"/>
        <w:ind w:left="720" w:hanging="360"/>
      </w:pPr>
      <w:r w:rsidDel="00000000" w:rsidR="00000000" w:rsidRPr="00000000">
        <w:rPr>
          <w:rtl w:val="0"/>
        </w:rPr>
        <w:t xml:space="preserve">Guías de diseño de interfaces web responsivas (Bootstrap).</w:t>
        <w:br w:type="textWrapping"/>
      </w:r>
    </w:p>
    <w:p w:rsidR="00000000" w:rsidDel="00000000" w:rsidP="00000000" w:rsidRDefault="00000000" w:rsidRPr="00000000" w14:paraId="000000C4">
      <w:pPr>
        <w:numPr>
          <w:ilvl w:val="0"/>
          <w:numId w:val="9"/>
        </w:numPr>
        <w:spacing w:after="240" w:before="0" w:beforeAutospacing="0" w:lineRule="auto"/>
        <w:ind w:left="720" w:hanging="360"/>
      </w:pPr>
      <w:r w:rsidDel="00000000" w:rsidR="00000000" w:rsidRPr="00000000">
        <w:rPr>
          <w:rtl w:val="0"/>
        </w:rPr>
        <w:t xml:space="preserve">Referentes de prácticas de calidad de software y pruebas funcionales.</w:t>
      </w:r>
      <w:r w:rsidDel="00000000" w:rsidR="00000000" w:rsidRPr="00000000">
        <w:rPr>
          <w:i w:val="1"/>
          <w:rtl w:val="0"/>
        </w:rPr>
        <w:br w:type="textWrapping"/>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pStyle w:val="Heading2"/>
        <w:spacing w:after="240" w:before="240" w:lineRule="auto"/>
        <w:rPr>
          <w:b w:val="1"/>
          <w:sz w:val="34"/>
          <w:szCs w:val="34"/>
        </w:rPr>
      </w:pPr>
      <w:bookmarkStart w:colFirst="0" w:colLast="0" w:name="_ojez99ijmfjo" w:id="22"/>
      <w:bookmarkEnd w:id="22"/>
      <w:r w:rsidDel="00000000" w:rsidR="00000000" w:rsidRPr="00000000">
        <w:rPr>
          <w:b w:val="1"/>
          <w:sz w:val="34"/>
          <w:szCs w:val="34"/>
          <w:rtl w:val="0"/>
        </w:rPr>
        <w:t xml:space="preserve">16. Reflection</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Working on the </w:t>
      </w:r>
      <w:r w:rsidDel="00000000" w:rsidR="00000000" w:rsidRPr="00000000">
        <w:rPr>
          <w:i w:val="1"/>
          <w:rtl w:val="0"/>
        </w:rPr>
        <w:t xml:space="preserve">ReservaFútbol SB</w:t>
      </w:r>
      <w:r w:rsidDel="00000000" w:rsidR="00000000" w:rsidRPr="00000000">
        <w:rPr>
          <w:rtl w:val="0"/>
        </w:rPr>
        <w:t xml:space="preserve"> project has allowed me to integrate technical and professional skills developed throughout my studies. I was able to strengthen my knowledge in software development, database design, and project management, while also understanding the importance of teamwork and agile methodologies. One of the main challenges was to align the technical solution with real needs, which required critical thinking and adaptability. This experience has reinforced my interest in pursuing a professional career in software development and project leadership, motivating me to continue learning and applying innovative solutions that generate value for organizations and the community.</w:t>
      </w:r>
      <w:r w:rsidDel="00000000" w:rsidR="00000000" w:rsidRPr="00000000">
        <w:rPr>
          <w:rtl w:val="0"/>
        </w:rPr>
      </w:r>
    </w:p>
    <w:p w:rsidR="00000000" w:rsidDel="00000000" w:rsidP="00000000" w:rsidRDefault="00000000" w:rsidRPr="00000000" w14:paraId="000000C9">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