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Projeto MER/DER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Acesse o script para criação do banco de dados funcionarios no link a seguir:</w:t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rPr/>
      </w:pPr>
      <w:hyperlink r:id="rId2">
        <w:r>
          <w:rPr>
            <w:rStyle w:val="Style3"/>
            <w:color w:val="1155CC"/>
            <w:u w:val="single"/>
            <w:shd w:fill="FFFF00" w:val="clear"/>
          </w:rPr>
          <w:t>https://drive.google.com/file/d/1e06a5omConc6A9PQGJYUXLxiCFoTrLw-/view?usp=sharing</w:t>
        </w:r>
      </w:hyperlink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Faça o download do arquivo</w:t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Suba o arquivo baixado para uma bucket na GCP</w:t>
      </w:r>
    </w:p>
    <w:p>
      <w:pPr>
        <w:pStyle w:val="normal1"/>
        <w:rPr/>
      </w:pPr>
      <w:r>
        <w:rPr/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Em cloud SQL faça a importação do arquivo para sua instância</w:t>
      </w:r>
    </w:p>
    <w:p>
      <w:pPr>
        <w:pStyle w:val="normal1"/>
        <w:rPr/>
      </w:pPr>
      <w:r>
        <w:rPr/>
      </w:r>
    </w:p>
    <w:p>
      <w:pPr>
        <w:pStyle w:val="normal1"/>
        <w:rPr>
          <w:highlight w:val="none"/>
          <w:shd w:fill="FFFF00" w:val="clear"/>
        </w:rPr>
      </w:pPr>
      <w:r>
        <w:rPr>
          <w:shd w:fill="FFFF00" w:val="clear"/>
        </w:rPr>
        <w:t>A partir do banco criado, utilize os conceitos da aula de ontem para a criação do MER/DER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-135255</wp:posOffset>
            </wp:positionH>
            <wp:positionV relativeFrom="paragraph">
              <wp:posOffset>198120</wp:posOffset>
            </wp:positionV>
            <wp:extent cx="5731510" cy="13754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A entrega deverá ser por meio de arquivo de imagem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e06a5omConc6A9PQGJYUXLxiCFoTrLw-/view?usp=sharing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LibreOffice/24.8.2.1$Windows_X86_64 LibreOffice_project/0f794b6e29741098670a3b95d60478a65d05ef13</Application>
  <AppVersion>15.0000</AppVersion>
  <Pages>1</Pages>
  <Words>69</Words>
  <Characters>383</Characters>
  <CharactersWithSpaces>444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2024-11-12T10:46:21Z</dcterms:modified>
  <cp:revision>1</cp:revision>
  <dc:subject/>
  <dc:title/>
</cp:coreProperties>
</file>