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92" w:rsidRDefault="00FF2192">
      <w:pPr>
        <w:rPr>
          <w:rFonts w:ascii="Times New Roman" w:hAnsi="Times New Roman" w:cs="Times New Roman"/>
          <w:sz w:val="24"/>
          <w:szCs w:val="24"/>
        </w:rPr>
      </w:pPr>
      <w:r w:rsidRPr="00FF2192">
        <w:rPr>
          <w:rFonts w:ascii="Times New Roman" w:hAnsi="Times New Roman" w:cs="Times New Roman"/>
          <w:b/>
          <w:sz w:val="24"/>
          <w:szCs w:val="24"/>
        </w:rPr>
        <w:t>Disciplina:</w:t>
      </w:r>
      <w:r>
        <w:rPr>
          <w:rFonts w:ascii="Times New Roman" w:hAnsi="Times New Roman" w:cs="Times New Roman"/>
          <w:sz w:val="24"/>
          <w:szCs w:val="24"/>
        </w:rPr>
        <w:t xml:space="preserve"> Fundamentos da Programação e Engenharia de Software</w:t>
      </w:r>
    </w:p>
    <w:p w:rsidR="00FF2192" w:rsidRDefault="00FF2192">
      <w:pPr>
        <w:rPr>
          <w:rFonts w:ascii="Times New Roman" w:hAnsi="Times New Roman" w:cs="Times New Roman"/>
          <w:sz w:val="24"/>
          <w:szCs w:val="24"/>
        </w:rPr>
      </w:pPr>
      <w:r w:rsidRPr="00FF2192">
        <w:rPr>
          <w:rFonts w:ascii="Times New Roman" w:hAnsi="Times New Roman" w:cs="Times New Roman"/>
          <w:b/>
          <w:sz w:val="24"/>
          <w:szCs w:val="24"/>
        </w:rPr>
        <w:t>Mestranda:</w:t>
      </w:r>
      <w:r>
        <w:rPr>
          <w:rFonts w:ascii="Times New Roman" w:hAnsi="Times New Roman" w:cs="Times New Roman"/>
          <w:sz w:val="24"/>
          <w:szCs w:val="24"/>
        </w:rPr>
        <w:t xml:space="preserve"> Priscila Barbosa Lins Falcão </w:t>
      </w:r>
    </w:p>
    <w:p w:rsidR="00FF2192" w:rsidRDefault="00FF2192">
      <w:pPr>
        <w:rPr>
          <w:rFonts w:ascii="Times New Roman" w:hAnsi="Times New Roman" w:cs="Times New Roman"/>
          <w:sz w:val="24"/>
          <w:szCs w:val="24"/>
        </w:rPr>
      </w:pPr>
    </w:p>
    <w:p w:rsidR="00FF2192" w:rsidRDefault="00FF2192" w:rsidP="006E55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192">
        <w:rPr>
          <w:rFonts w:ascii="Times New Roman" w:hAnsi="Times New Roman" w:cs="Times New Roman"/>
          <w:b/>
          <w:sz w:val="24"/>
          <w:szCs w:val="24"/>
        </w:rPr>
        <w:t xml:space="preserve">Aula 1- </w:t>
      </w:r>
      <w:r w:rsidR="006E558A">
        <w:rPr>
          <w:rFonts w:ascii="Times New Roman" w:hAnsi="Times New Roman" w:cs="Times New Roman"/>
          <w:b/>
          <w:sz w:val="24"/>
          <w:szCs w:val="24"/>
        </w:rPr>
        <w:t xml:space="preserve">Definição de algoritmos e introdução à programação de computadores. </w:t>
      </w:r>
      <w:r w:rsidRPr="00FF2192">
        <w:rPr>
          <w:rFonts w:ascii="Times New Roman" w:hAnsi="Times New Roman" w:cs="Times New Roman"/>
          <w:b/>
          <w:sz w:val="24"/>
          <w:szCs w:val="24"/>
        </w:rPr>
        <w:t>Questões objetivas:</w:t>
      </w:r>
    </w:p>
    <w:p w:rsidR="00202517" w:rsidRDefault="00202517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</w:pPr>
      <w:r w:rsidRPr="00202517">
        <w:rPr>
          <w:rFonts w:ascii="Arial" w:eastAsia="Times New Roman" w:hAnsi="Arial" w:cs="Arial"/>
          <w:color w:val="1F1F1F"/>
          <w:sz w:val="24"/>
          <w:szCs w:val="24"/>
          <w:lang w:eastAsia="pt-BR"/>
        </w:rPr>
        <w:br/>
      </w:r>
      <w:r w:rsidRPr="0020251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1. Qual é o componente do sistema computacional responsável por realizar os cálculos e processamentos?</w:t>
      </w:r>
    </w:p>
    <w:p w:rsidR="00202517" w:rsidRPr="00202517" w:rsidRDefault="00202517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</w:pPr>
    </w:p>
    <w:p w:rsidR="00202517" w:rsidRDefault="00202517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a)</w:t>
      </w:r>
      <w:r w:rsidRPr="00202517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 Memória</w:t>
      </w:r>
    </w:p>
    <w:p w:rsidR="00202517" w:rsidRDefault="00202517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b)</w:t>
      </w:r>
      <w:r w:rsidRPr="00202517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 Software</w:t>
      </w:r>
    </w:p>
    <w:p w:rsidR="00202517" w:rsidRPr="00A0752D" w:rsidRDefault="00202517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</w:pPr>
      <w:r w:rsidRPr="00A0752D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c)</w:t>
      </w:r>
      <w:r w:rsidRPr="00202517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 Hardware</w:t>
      </w:r>
    </w:p>
    <w:p w:rsidR="00202517" w:rsidRPr="00202517" w:rsidRDefault="00202517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d) </w:t>
      </w:r>
      <w:r w:rsidRPr="00202517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Periféricos</w:t>
      </w:r>
    </w:p>
    <w:p w:rsidR="00202517" w:rsidRDefault="00202517" w:rsidP="00A0752D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A0752D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Resposta correta:</w:t>
      </w:r>
      <w:r w:rsidRPr="00202517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(C) Hardware</w:t>
      </w:r>
      <w:r w:rsidR="00A0752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. </w:t>
      </w:r>
      <w:r w:rsidRPr="00202517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 hardware é o componente físico do sistema computacional, composto por componentes como processador, memória, unidades de armazenamento, etc. É o hardware que realiza os cálculos e processamentos necessários para o funcionamento do sistema.</w:t>
      </w:r>
    </w:p>
    <w:p w:rsidR="00A0752D" w:rsidRPr="00A0752D" w:rsidRDefault="00A0752D" w:rsidP="00A0752D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</w:pPr>
      <w:r w:rsidRPr="00A0752D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2. Qual é a diferença entre algoritmo e programa?</w:t>
      </w:r>
    </w:p>
    <w:p w:rsidR="00A0752D" w:rsidRDefault="00A0752D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A0752D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a) Algoritmo é uma sequência de passos, enquanto programa é uma implementação do algoritmo em uma linguagem de programação.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</w:p>
    <w:p w:rsidR="00A0752D" w:rsidRDefault="00A0752D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b) </w:t>
      </w:r>
      <w:r w:rsidRPr="00A0752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Algoritmo é uma linguagem de programação, enquanto programa é uma sequência de passos.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</w:p>
    <w:p w:rsidR="00A0752D" w:rsidRDefault="00A0752D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c) </w:t>
      </w:r>
      <w:r w:rsidRPr="00A0752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Algoritmo é uma estrutura de dados, enquanto programa é uma sequência de passos.</w:t>
      </w:r>
    </w:p>
    <w:p w:rsidR="00A0752D" w:rsidRPr="00A0752D" w:rsidRDefault="00A0752D" w:rsidP="00A075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d) </w:t>
      </w:r>
      <w:r w:rsidRPr="00A0752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Algoritmo é um diagrama de fluxo, enquanto programa é uma sequência de passos.</w:t>
      </w:r>
    </w:p>
    <w:p w:rsidR="00A0752D" w:rsidRDefault="00A0752D" w:rsidP="00A0752D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A0752D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Resposta correta:</w:t>
      </w:r>
      <w:r w:rsidRPr="00A0752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(A) Algoritmo é uma sequência de passos, enquanto programa é uma implementação do algoritmo em uma linguagem de programação. Um algoritmo é uma sequência de passos que descreve como resolver um problema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através de etapas</w:t>
      </w:r>
      <w:r w:rsidRPr="00A0752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. Um programa é uma implementação do algoritmo em uma linguagem de programação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específica</w:t>
      </w:r>
      <w:r w:rsidRPr="00A0752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.</w:t>
      </w:r>
    </w:p>
    <w:p w:rsidR="006E558A" w:rsidRDefault="006E558A" w:rsidP="006E558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</w:pPr>
      <w:r w:rsidRPr="006E558A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3. Qual é a diferença entre al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goritmos sequenciais, de decisão</w:t>
      </w:r>
      <w:r w:rsidRPr="006E558A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 xml:space="preserve"> e de repetição?</w:t>
      </w:r>
    </w:p>
    <w:p w:rsidR="006E558A" w:rsidRPr="006E558A" w:rsidRDefault="006E558A" w:rsidP="006E55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pt-BR"/>
        </w:rPr>
      </w:pPr>
      <w:r w:rsidRPr="006E558A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a)</w:t>
      </w:r>
      <w:r w:rsidRPr="006E558A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pt-BR"/>
        </w:rPr>
        <w:t xml:space="preserve"> </w:t>
      </w:r>
      <w:r w:rsidRPr="006E558A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Algoritmos sequenciais executam um conjunto de passos em sequência, enquanto algoritmos de decisão executam um conjunto de passos apenas se uma condição for verdadeira e algoritmos de repetição executam um conjunto de passos repetidamente, enquanto uma condição for verdadeira.</w:t>
      </w:r>
    </w:p>
    <w:p w:rsidR="006E558A" w:rsidRPr="006E558A" w:rsidRDefault="006E558A" w:rsidP="006E55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</w:pP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b)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 xml:space="preserve"> 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Algoritmos sequenciais executam um conjunto de passos em sequênc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ia, enquanto algoritmos de decis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ão executam um conjunto de passos apenas se uma condição for falsa e algoritmos de repetição executam um conjunto de passos repetidamente, enquanto uma condição for falsa.</w:t>
      </w:r>
    </w:p>
    <w:p w:rsidR="006E558A" w:rsidRPr="006E558A" w:rsidRDefault="006E558A" w:rsidP="006E55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c) 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Algoritmos sequenciais executam um conjunto de passos em sequênc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ia, enquanto algoritmos de decis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ão executam um conjunto de passos apenas se uma condição for 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lastRenderedPageBreak/>
        <w:t>verdadeira e algoritmos de repetição executam um conjunto de passos repetidamente, enquanto uma condição for falsa.</w:t>
      </w:r>
    </w:p>
    <w:p w:rsidR="006E558A" w:rsidRPr="006E558A" w:rsidRDefault="006E558A" w:rsidP="006E55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d) 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Algoritmos sequenciais executam um conjunto de passos em sequência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, enquanto algoritmos de decisão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executam um conjunto de passos apenas se uma condição for verdadeira e algoritmos de repetição executam um conjunto de passos repetidamente, enquanto uma condição for verdadeira.</w:t>
      </w:r>
    </w:p>
    <w:p w:rsidR="006E558A" w:rsidRDefault="006E558A" w:rsidP="006E558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6E558A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Resposta correta: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(A) Algoritmos sequenciais executam um conjunto de passos em sequência, sem nenhu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ma condição. Algoritmos de decis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ão executam um conjunto de passos apenas se uma condição for verdadeira. Algoritmos de repetição executam um conjunto de passos repetidamente, enquanto uma condição for verdadeira.</w:t>
      </w:r>
    </w:p>
    <w:p w:rsidR="006E558A" w:rsidRPr="006E558A" w:rsidRDefault="006E558A" w:rsidP="006E558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</w:pPr>
      <w:r w:rsidRPr="006E558A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4. Quais são as linguagens de programação mais utilizadas na programação de sistemas operacionais?</w:t>
      </w:r>
    </w:p>
    <w:p w:rsidR="005865DB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a)</w:t>
      </w:r>
      <w:r w:rsidR="006E558A" w:rsidRPr="006E558A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 C e C++</w:t>
      </w:r>
    </w:p>
    <w:p w:rsidR="006E558A" w:rsidRPr="006E558A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5DB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6E558A" w:rsidRPr="006E558A">
        <w:rPr>
          <w:rFonts w:ascii="Times New Roman" w:eastAsia="Times New Roman" w:hAnsi="Times New Roman" w:cs="Times New Roman"/>
          <w:sz w:val="24"/>
          <w:szCs w:val="24"/>
          <w:lang w:eastAsia="pt-BR"/>
        </w:rPr>
        <w:t> Java e Python</w:t>
      </w:r>
    </w:p>
    <w:p w:rsidR="006E558A" w:rsidRPr="006E558A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5DB">
        <w:rPr>
          <w:rFonts w:ascii="Times New Roman" w:eastAsia="Times New Roman" w:hAnsi="Times New Roman" w:cs="Times New Roman"/>
          <w:sz w:val="24"/>
          <w:szCs w:val="24"/>
          <w:lang w:eastAsia="pt-BR"/>
        </w:rPr>
        <w:t>c)</w:t>
      </w:r>
      <w:r w:rsidR="006E558A" w:rsidRPr="006E558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="006E558A" w:rsidRPr="006E558A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="006E558A" w:rsidRPr="006E55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PHP</w:t>
      </w:r>
    </w:p>
    <w:p w:rsidR="006E558A" w:rsidRPr="006E558A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5DB">
        <w:rPr>
          <w:rFonts w:ascii="Times New Roman" w:eastAsia="Times New Roman" w:hAnsi="Times New Roman" w:cs="Times New Roman"/>
          <w:sz w:val="24"/>
          <w:szCs w:val="24"/>
          <w:lang w:eastAsia="pt-BR"/>
        </w:rPr>
        <w:t>d)</w:t>
      </w:r>
      <w:r w:rsidR="006E558A" w:rsidRPr="006E558A">
        <w:rPr>
          <w:rFonts w:ascii="Times New Roman" w:eastAsia="Times New Roman" w:hAnsi="Times New Roman" w:cs="Times New Roman"/>
          <w:sz w:val="24"/>
          <w:szCs w:val="24"/>
          <w:lang w:eastAsia="pt-BR"/>
        </w:rPr>
        <w:t> C# e Perl</w:t>
      </w:r>
    </w:p>
    <w:p w:rsidR="006E558A" w:rsidRPr="006E558A" w:rsidRDefault="006E558A" w:rsidP="006E558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865DB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Resposta correta: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(A)</w:t>
      </w:r>
      <w:r w:rsidR="005865DB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r w:rsidRPr="006E558A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 e C++ são as linguagens de programação mais utilizadas na programação de sistemas operacionais, pois são linguagens de baixo nível que permitem o controle direto do hardware.</w:t>
      </w:r>
    </w:p>
    <w:p w:rsidR="005865DB" w:rsidRPr="005865DB" w:rsidRDefault="005865DB" w:rsidP="005865D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</w:pPr>
      <w:r w:rsidRPr="005865DB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5. Qual é a principal aplicação da linguagem de programação Python?</w:t>
      </w:r>
    </w:p>
    <w:p w:rsidR="005865DB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a) Desenvolvimento de aplicativos móveis</w:t>
      </w:r>
    </w:p>
    <w:p w:rsidR="005865DB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b) Programação de sistemas sem rigor científico</w:t>
      </w:r>
    </w:p>
    <w:p w:rsidR="005865DB" w:rsidRPr="005865DB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</w:pPr>
      <w:r w:rsidRPr="005865DB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c) Análise de dados e ciência de dados</w:t>
      </w:r>
    </w:p>
    <w:p w:rsidR="005865DB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d) Programação de jogos 3D</w:t>
      </w:r>
    </w:p>
    <w:p w:rsidR="005865DB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</w:p>
    <w:p w:rsidR="005865DB" w:rsidRDefault="005865DB" w:rsidP="005865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865DB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pt-BR"/>
        </w:rPr>
        <w:t>Resposta correta: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(C) Python é amplamente usado na análise de dados e ciência de dados devido à sua sintaxe simples que permitem manipular e analisar dados de forma eficiente.</w:t>
      </w:r>
    </w:p>
    <w:p w:rsidR="005865DB" w:rsidRPr="006E558A" w:rsidRDefault="005865DB" w:rsidP="00586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</w:p>
    <w:p w:rsidR="006E558A" w:rsidRDefault="006E558A" w:rsidP="006E558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bookmarkStart w:id="0" w:name="_GoBack"/>
      <w:bookmarkEnd w:id="0"/>
    </w:p>
    <w:p w:rsidR="006E558A" w:rsidRPr="006E558A" w:rsidRDefault="006E558A" w:rsidP="006E558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</w:p>
    <w:p w:rsidR="00202517" w:rsidRPr="00202517" w:rsidRDefault="00202517" w:rsidP="00202517">
      <w:pPr>
        <w:jc w:val="both"/>
        <w:rPr>
          <w:rFonts w:ascii="Times New Roman" w:hAnsi="Times New Roman" w:cs="Times New Roman"/>
          <w:color w:val="00B050"/>
          <w:sz w:val="24"/>
          <w:szCs w:val="24"/>
          <w:u w:val="single"/>
        </w:rPr>
      </w:pPr>
    </w:p>
    <w:sectPr w:rsidR="00202517" w:rsidRPr="00202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6C5"/>
    <w:multiLevelType w:val="hybridMultilevel"/>
    <w:tmpl w:val="C68EDE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70C5C"/>
    <w:multiLevelType w:val="hybridMultilevel"/>
    <w:tmpl w:val="4334841E"/>
    <w:lvl w:ilvl="0" w:tplc="145C757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4D56"/>
    <w:multiLevelType w:val="hybridMultilevel"/>
    <w:tmpl w:val="5E80D2F8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3673"/>
    <w:multiLevelType w:val="multilevel"/>
    <w:tmpl w:val="2AD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01C36"/>
    <w:multiLevelType w:val="multilevel"/>
    <w:tmpl w:val="FF6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1209E"/>
    <w:multiLevelType w:val="hybridMultilevel"/>
    <w:tmpl w:val="00B6C4A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3AF1"/>
    <w:multiLevelType w:val="hybridMultilevel"/>
    <w:tmpl w:val="50125A5E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74D73"/>
    <w:multiLevelType w:val="hybridMultilevel"/>
    <w:tmpl w:val="68725820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417FA"/>
    <w:multiLevelType w:val="hybridMultilevel"/>
    <w:tmpl w:val="2340C2EE"/>
    <w:lvl w:ilvl="0" w:tplc="04160017">
      <w:start w:val="1"/>
      <w:numFmt w:val="lowerLetter"/>
      <w:lvlText w:val="%1)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34D52060"/>
    <w:multiLevelType w:val="hybridMultilevel"/>
    <w:tmpl w:val="25FA6E74"/>
    <w:lvl w:ilvl="0" w:tplc="E9C85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65B2D"/>
    <w:multiLevelType w:val="multilevel"/>
    <w:tmpl w:val="0FE8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661D2"/>
    <w:multiLevelType w:val="hybridMultilevel"/>
    <w:tmpl w:val="F1420732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6771F"/>
    <w:multiLevelType w:val="hybridMultilevel"/>
    <w:tmpl w:val="99B8A8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32EB5"/>
    <w:multiLevelType w:val="multilevel"/>
    <w:tmpl w:val="1E20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A7523"/>
    <w:multiLevelType w:val="multilevel"/>
    <w:tmpl w:val="123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92"/>
    <w:rsid w:val="00202517"/>
    <w:rsid w:val="00273260"/>
    <w:rsid w:val="005865DB"/>
    <w:rsid w:val="006E558A"/>
    <w:rsid w:val="00842984"/>
    <w:rsid w:val="00A0752D"/>
    <w:rsid w:val="00F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32C5"/>
  <w15:chartTrackingRefBased/>
  <w15:docId w15:val="{BCEDC130-F976-4D95-A010-49B208D9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1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2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2023-08-30T01:59:00Z</dcterms:created>
  <dcterms:modified xsi:type="dcterms:W3CDTF">2023-08-30T01:59:00Z</dcterms:modified>
</cp:coreProperties>
</file>