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Tabelas</w:t>
      </w:r>
      <w:r>
        <w:t xml:space="preserve"> </w:t>
      </w:r>
      <w:r>
        <w:t xml:space="preserve">de</w:t>
      </w:r>
      <w:r>
        <w:t xml:space="preserve"> </w:t>
      </w:r>
      <w:r>
        <w:t xml:space="preserve">contigências</w:t>
      </w:r>
    </w:p>
    <w:p>
      <w:pPr>
        <w:pStyle w:val="TableCaption"/>
      </w:pPr>
      <w:r>
        <w:t xml:space="preserve">Tabela: sexo vs voto1_cat</w:t>
      </w:r>
    </w:p>
    <w:tbl>
      <w:tblPr>
        <w:tblStyle w:val="TableNormal"/>
        <w:tblW w:type="pct" w:w="0.0"/>
        <w:tblLook w:firstRow="1"/>
        <w:tblCaption w:val="Tabela: sexo vs voto1_c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voto1_cat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perc_Feminino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perc_Masculino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freq_Feminino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freq_Masculino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Candidato 2</w:t>
            </w:r>
          </w:p>
        </w:tc>
        <w:tc>
          <w:p>
            <w:pPr>
              <w:pStyle w:val="Compact"/>
              <w:jc w:val="right"/>
            </w:pPr>
            <w:r>
              <w:t xml:space="preserve">54.13</w:t>
            </w:r>
          </w:p>
        </w:tc>
        <w:tc>
          <w:p>
            <w:pPr>
              <w:pStyle w:val="Compact"/>
              <w:jc w:val="right"/>
            </w:pPr>
            <w:r>
              <w:t xml:space="preserve">50.11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Candidato 1</w:t>
            </w:r>
          </w:p>
        </w:tc>
        <w:tc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p>
            <w:pPr>
              <w:pStyle w:val="Compact"/>
              <w:jc w:val="right"/>
            </w:pPr>
            <w:r>
              <w:t xml:space="preserve">6.81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Candidato 8</w:t>
            </w:r>
          </w:p>
        </w:tc>
        <w:tc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Candidato 5</w:t>
            </w:r>
          </w:p>
        </w:tc>
        <w:tc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Candidato 10</w:t>
            </w:r>
          </w:p>
        </w:tc>
        <w:tc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Outros</w:t>
            </w:r>
          </w:p>
        </w:tc>
        <w:tc>
          <w:p>
            <w:pPr>
              <w:pStyle w:val="Compact"/>
              <w:jc w:val="right"/>
            </w:pPr>
            <w:r>
              <w:t xml:space="preserve">7.71</w:t>
            </w:r>
          </w:p>
        </w:tc>
        <w:tc>
          <w:p>
            <w:pPr>
              <w:pStyle w:val="Compact"/>
              <w:jc w:val="right"/>
            </w:pPr>
            <w:r>
              <w:t xml:space="preserve">8.79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Ninguém/Branco/Nulo</w:t>
            </w:r>
          </w:p>
        </w:tc>
        <w:tc>
          <w:p>
            <w:pPr>
              <w:pStyle w:val="Compact"/>
              <w:jc w:val="right"/>
            </w:pPr>
            <w:r>
              <w:t xml:space="preserve">13.21</w:t>
            </w:r>
          </w:p>
        </w:tc>
        <w:tc>
          <w:p>
            <w:pPr>
              <w:pStyle w:val="Compact"/>
              <w:jc w:val="right"/>
            </w:pPr>
            <w:r>
              <w:t xml:space="preserve">15.38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NS/NR</w:t>
            </w:r>
          </w:p>
        </w:tc>
        <w:tc>
          <w:p>
            <w:pPr>
              <w:pStyle w:val="Compact"/>
              <w:jc w:val="right"/>
            </w:pPr>
            <w:r>
              <w:t xml:space="preserve">15.23</w:t>
            </w:r>
          </w:p>
        </w:tc>
        <w:tc>
          <w:p>
            <w:pPr>
              <w:pStyle w:val="Compact"/>
              <w:jc w:val="right"/>
            </w:pPr>
            <w:r>
              <w:t xml:space="preserve">12.53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</w:tbl>
    <w:p>
      <w:pPr>
        <w:pStyle w:val="Corpodetexto"/>
      </w:pPr>
    </w:p>
    <w:p>
      <w:pPr>
        <w:pStyle w:val="TableCaption"/>
      </w:pPr>
      <w:r>
        <w:t xml:space="preserve">Tabela: idadef vs voto1_cat</w:t>
      </w:r>
    </w:p>
    <w:tbl>
      <w:tblPr>
        <w:tblStyle w:val="TableNormal"/>
        <w:tblW w:type="pct" w:w="4999.999999999999"/>
        <w:tblLook w:firstRow="1"/>
        <w:tblCaption w:val="Tabela: idadef vs voto1_cat"/>
      </w:tblPr>
      <w:tblGrid>
        <w:gridCol w:w="1714"/>
        <w:gridCol w:w="979"/>
        <w:gridCol w:w="1061"/>
        <w:gridCol w:w="1061"/>
        <w:gridCol w:w="979"/>
        <w:gridCol w:w="1061"/>
        <w:gridCol w:w="106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voto1_cat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perc_Jovem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perc_Adulto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perc_Maduro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freq_Jovem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freq_Adulto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freq_Maduro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Candidato 2</w:t>
            </w:r>
          </w:p>
        </w:tc>
        <w:tc>
          <w:p>
            <w:pPr>
              <w:pStyle w:val="Compact"/>
              <w:jc w:val="right"/>
            </w:pPr>
            <w:r>
              <w:t xml:space="preserve">49.78</w:t>
            </w:r>
          </w:p>
        </w:tc>
        <w:tc>
          <w:p>
            <w:pPr>
              <w:pStyle w:val="Compact"/>
              <w:jc w:val="right"/>
            </w:pPr>
            <w:r>
              <w:t xml:space="preserve">51.20</w:t>
            </w:r>
          </w:p>
        </w:tc>
        <w:tc>
          <w:p>
            <w:pPr>
              <w:pStyle w:val="Compact"/>
              <w:jc w:val="right"/>
            </w:pPr>
            <w:r>
              <w:t xml:space="preserve">57.46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Candidato 1</w:t>
            </w:r>
          </w:p>
        </w:tc>
        <w:tc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p>
            <w:pPr>
              <w:pStyle w:val="Compact"/>
              <w:jc w:val="right"/>
            </w:pPr>
            <w:r>
              <w:t xml:space="preserve">5.26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Candidato 8</w:t>
            </w:r>
          </w:p>
        </w:tc>
        <w:tc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Candidato 5</w:t>
            </w:r>
          </w:p>
        </w:tc>
        <w:tc>
          <w:p>
            <w:pPr>
              <w:pStyle w:val="Compact"/>
              <w:jc w:val="right"/>
            </w:pPr>
            <w:r>
              <w:t xml:space="preserve">4.80</w:t>
            </w:r>
          </w:p>
        </w:tc>
        <w:tc>
          <w:p>
            <w:pPr>
              <w:pStyle w:val="Compact"/>
              <w:jc w:val="right"/>
            </w:pPr>
            <w:r>
              <w:t xml:space="preserve">2.58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Candidato 10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2.21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Outros</w:t>
            </w:r>
          </w:p>
        </w:tc>
        <w:tc>
          <w:p>
            <w:pPr>
              <w:pStyle w:val="Compact"/>
              <w:jc w:val="right"/>
            </w:pPr>
            <w:r>
              <w:t xml:space="preserve">9.61</w:t>
            </w:r>
          </w:p>
        </w:tc>
        <w:tc>
          <w:p>
            <w:pPr>
              <w:pStyle w:val="Compact"/>
              <w:jc w:val="right"/>
            </w:pPr>
            <w:r>
              <w:t xml:space="preserve">8.29</w:t>
            </w:r>
          </w:p>
        </w:tc>
        <w:tc>
          <w:p>
            <w:pPr>
              <w:pStyle w:val="Compact"/>
              <w:jc w:val="right"/>
            </w:pPr>
            <w:r>
              <w:t xml:space="preserve">6.58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Ninguém/Branco/Nulo</w:t>
            </w:r>
          </w:p>
        </w:tc>
        <w:tc>
          <w:p>
            <w:pPr>
              <w:pStyle w:val="Compact"/>
              <w:jc w:val="right"/>
            </w:pPr>
            <w:r>
              <w:t xml:space="preserve">13.97</w:t>
            </w:r>
          </w:p>
        </w:tc>
        <w:tc>
          <w:p>
            <w:pPr>
              <w:pStyle w:val="Compact"/>
              <w:jc w:val="right"/>
            </w:pPr>
            <w:r>
              <w:t xml:space="preserve">14.36</w:t>
            </w:r>
          </w:p>
        </w:tc>
        <w:tc>
          <w:p>
            <w:pPr>
              <w:pStyle w:val="Compact"/>
              <w:jc w:val="right"/>
            </w:pPr>
            <w:r>
              <w:t xml:space="preserve">14.04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NS/NR</w:t>
            </w:r>
          </w:p>
        </w:tc>
        <w:tc>
          <w:p>
            <w:pPr>
              <w:pStyle w:val="Compact"/>
              <w:jc w:val="right"/>
            </w:pPr>
            <w:r>
              <w:t xml:space="preserve">14.41</w:t>
            </w:r>
          </w:p>
        </w:tc>
        <w:tc>
          <w:p>
            <w:pPr>
              <w:pStyle w:val="Compact"/>
              <w:jc w:val="right"/>
            </w:pPr>
            <w:r>
              <w:t xml:space="preserve">13.63</w:t>
            </w:r>
          </w:p>
        </w:tc>
        <w:tc>
          <w:p>
            <w:pPr>
              <w:pStyle w:val="Compact"/>
              <w:jc w:val="right"/>
            </w:pPr>
            <w:r>
              <w:t xml:space="preserve">14.47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</w:tbl>
    <w:p>
      <w:pPr>
        <w:pStyle w:val="Corpodetexto"/>
      </w:pPr>
    </w:p>
    <w:p>
      <w:pPr>
        <w:pStyle w:val="TableCaption"/>
      </w:pPr>
      <w:r>
        <w:t xml:space="preserve">Tabela: escr vs voto1_cat</w:t>
      </w:r>
    </w:p>
    <w:tbl>
      <w:tblPr>
        <w:tblStyle w:val="TableNormal"/>
        <w:tblW w:type="pct" w:w="5000.0"/>
        <w:tblLook w:firstRow="1"/>
        <w:tblCaption w:val="Tabela: escr vs voto1_cat"/>
      </w:tblPr>
      <w:tblGrid>
        <w:gridCol w:w="732"/>
        <w:gridCol w:w="662"/>
        <w:gridCol w:w="662"/>
        <w:gridCol w:w="628"/>
        <w:gridCol w:w="1639"/>
        <w:gridCol w:w="662"/>
        <w:gridCol w:w="662"/>
        <w:gridCol w:w="628"/>
        <w:gridCol w:w="163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voto1_cat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perc_Ensino Fund.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perc_Ensino 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perc_Ensino Sup.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perc_Sem instrução e menos de 1 ano de estudo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freq_Ensino Fund.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freq_Ensino 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freq_Ensino Sup.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freq_Sem instrução e menos de 1 ano de estudo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Candidato 2</w:t>
            </w:r>
          </w:p>
        </w:tc>
        <w:tc>
          <w:p>
            <w:pPr>
              <w:pStyle w:val="Compact"/>
              <w:jc w:val="right"/>
            </w:pPr>
            <w:r>
              <w:t xml:space="preserve">57.84</w:t>
            </w:r>
          </w:p>
        </w:tc>
        <w:tc>
          <w:p>
            <w:pPr>
              <w:pStyle w:val="Compact"/>
              <w:jc w:val="right"/>
            </w:pPr>
            <w:r>
              <w:t xml:space="preserve">53.01</w:t>
            </w:r>
          </w:p>
        </w:tc>
        <w:tc>
          <w:p>
            <w:pPr>
              <w:pStyle w:val="Compact"/>
              <w:jc w:val="right"/>
            </w:pPr>
            <w:r>
              <w:t xml:space="preserve">46.00</w:t>
            </w:r>
          </w:p>
        </w:tc>
        <w:tc>
          <w:p>
            <w:pPr>
              <w:pStyle w:val="Compact"/>
              <w:jc w:val="right"/>
            </w:pPr>
            <w:r>
              <w:t xml:space="preserve">58.82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Candidato 1</w:t>
            </w:r>
          </w:p>
        </w:tc>
        <w:tc>
          <w:p>
            <w:pPr>
              <w:pStyle w:val="Compact"/>
              <w:jc w:val="right"/>
            </w:pPr>
            <w:r>
              <w:t xml:space="preserve">5.97</w:t>
            </w:r>
          </w:p>
        </w:tc>
        <w:tc>
          <w:p>
            <w:pPr>
              <w:pStyle w:val="Compact"/>
              <w:jc w:val="right"/>
            </w:pPr>
            <w:r>
              <w:t xml:space="preserve">2.89</w:t>
            </w:r>
          </w:p>
        </w:tc>
        <w:tc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Candidato 8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Candidato 10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2.89</w:t>
            </w:r>
          </w:p>
        </w:tc>
        <w:tc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p>
            <w:pPr>
              <w:pStyle w:val="Compact"/>
              <w:jc w:val="right"/>
            </w:pPr>
            <w:r>
              <w:t xml:space="preserve">5.88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Outros</w:t>
            </w:r>
          </w:p>
        </w:tc>
        <w:tc>
          <w:p>
            <w:pPr>
              <w:pStyle w:val="Compact"/>
              <w:jc w:val="right"/>
            </w:pPr>
            <w:r>
              <w:t xml:space="preserve">7.84</w:t>
            </w:r>
          </w:p>
        </w:tc>
        <w:tc>
          <w:p>
            <w:pPr>
              <w:pStyle w:val="Compact"/>
              <w:jc w:val="right"/>
            </w:pPr>
            <w:r>
              <w:t xml:space="preserve">7.71</w:t>
            </w:r>
          </w:p>
        </w:tc>
        <w:tc>
          <w:p>
            <w:pPr>
              <w:pStyle w:val="Compact"/>
              <w:jc w:val="right"/>
            </w:pPr>
            <w:r>
              <w:t xml:space="preserve">9.67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Ninguém/Branco/Nulo</w:t>
            </w:r>
          </w:p>
        </w:tc>
        <w:tc>
          <w:p>
            <w:pPr>
              <w:pStyle w:val="Compact"/>
              <w:jc w:val="right"/>
            </w:pPr>
            <w:r>
              <w:t xml:space="preserve">12.69</w:t>
            </w:r>
          </w:p>
        </w:tc>
        <w:tc>
          <w:p>
            <w:pPr>
              <w:pStyle w:val="Compact"/>
              <w:jc w:val="right"/>
            </w:pPr>
            <w:r>
              <w:t xml:space="preserve">17.59</w:t>
            </w:r>
          </w:p>
        </w:tc>
        <w:tc>
          <w:p>
            <w:pPr>
              <w:pStyle w:val="Compact"/>
              <w:jc w:val="right"/>
            </w:pPr>
            <w:r>
              <w:t xml:space="preserve">11.33</w:t>
            </w:r>
          </w:p>
        </w:tc>
        <w:tc>
          <w:p>
            <w:pPr>
              <w:pStyle w:val="Compact"/>
              <w:jc w:val="right"/>
            </w:pPr>
            <w:r>
              <w:t xml:space="preserve">5.88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NS/NR</w:t>
            </w:r>
          </w:p>
        </w:tc>
        <w:tc>
          <w:p>
            <w:pPr>
              <w:pStyle w:val="Compact"/>
              <w:jc w:val="right"/>
            </w:pPr>
            <w:r>
              <w:t xml:space="preserve">13.43</w:t>
            </w:r>
          </w:p>
        </w:tc>
        <w:tc>
          <w:p>
            <w:pPr>
              <w:pStyle w:val="Compact"/>
              <w:jc w:val="right"/>
            </w:pPr>
            <w:r>
              <w:t xml:space="preserve">12.53</w:t>
            </w:r>
          </w:p>
        </w:tc>
        <w:tc>
          <w:p>
            <w:pPr>
              <w:pStyle w:val="Compact"/>
              <w:jc w:val="right"/>
            </w:pPr>
            <w:r>
              <w:t xml:space="preserve">15.67</w:t>
            </w:r>
          </w:p>
        </w:tc>
        <w:tc>
          <w:p>
            <w:pPr>
              <w:pStyle w:val="Compact"/>
              <w:jc w:val="right"/>
            </w:pPr>
            <w:r>
              <w:t xml:space="preserve">29.41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Candidato 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Corpodetexto"/>
      </w:pPr>
    </w:p>
    <w:p>
      <w:pPr>
        <w:pStyle w:val="TableCaption"/>
      </w:pPr>
      <w:r>
        <w:t xml:space="preserve">Tabela: rendafa vs voto1_cat</w:t>
      </w:r>
    </w:p>
    <w:tbl>
      <w:tblPr>
        <w:tblStyle w:val="TableNormal"/>
        <w:tblW w:type="pct" w:w="5000.0"/>
        <w:tblLook w:firstRow="1"/>
        <w:tblCaption w:val="Tabela: rendafa vs voto1_cat"/>
      </w:tblPr>
      <w:tblGrid>
        <w:gridCol w:w="1131"/>
        <w:gridCol w:w="808"/>
        <w:gridCol w:w="1508"/>
        <w:gridCol w:w="1077"/>
        <w:gridCol w:w="808"/>
        <w:gridCol w:w="1508"/>
        <w:gridCol w:w="107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voto1_cat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perc_Até 5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perc_Mais de 5SM até 10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perc_Mais de 10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freq_Até 5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freq_Mais de 5SM até 10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freq_Mais de 10 SM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Candidato 2</w:t>
            </w:r>
          </w:p>
        </w:tc>
        <w:tc>
          <w:p>
            <w:pPr>
              <w:pStyle w:val="Compact"/>
              <w:jc w:val="right"/>
            </w:pPr>
            <w:r>
              <w:t xml:space="preserve">52.51</w:t>
            </w:r>
          </w:p>
        </w:tc>
        <w:tc>
          <w:p>
            <w:pPr>
              <w:pStyle w:val="Compact"/>
              <w:jc w:val="right"/>
            </w:pPr>
            <w:r>
              <w:t xml:space="preserve">50.91</w:t>
            </w:r>
          </w:p>
        </w:tc>
        <w:tc>
          <w:p>
            <w:pPr>
              <w:pStyle w:val="Compact"/>
              <w:jc w:val="right"/>
            </w:pPr>
            <w:r>
              <w:t xml:space="preserve">51.92</w:t>
            </w:r>
          </w:p>
        </w:tc>
        <w:tc>
          <w:p>
            <w:pPr>
              <w:pStyle w:val="Compact"/>
              <w:jc w:val="right"/>
            </w:pPr>
            <w:r>
              <w:t xml:space="preserve">440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Candidato 1</w:t>
            </w:r>
          </w:p>
        </w:tc>
        <w:tc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p>
            <w:pPr>
              <w:pStyle w:val="Compact"/>
              <w:jc w:val="right"/>
            </w:pPr>
            <w:r>
              <w:t xml:space="preserve">6.36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Candidato 8</w:t>
            </w:r>
          </w:p>
        </w:tc>
        <w:tc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p>
            <w:pPr>
              <w:pStyle w:val="Compact"/>
              <w:jc w:val="right"/>
            </w:pPr>
            <w:r>
              <w:t xml:space="preserve">6.36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Candidato 5</w:t>
            </w:r>
          </w:p>
        </w:tc>
        <w:tc>
          <w:p>
            <w:pPr>
              <w:pStyle w:val="Compact"/>
              <w:jc w:val="right"/>
            </w:pPr>
            <w:r>
              <w:t xml:space="preserve">2.39</w:t>
            </w:r>
          </w:p>
        </w:tc>
        <w:tc>
          <w:p>
            <w:pPr>
              <w:pStyle w:val="Compact"/>
              <w:jc w:val="right"/>
            </w:pPr>
            <w:r>
              <w:t xml:space="preserve">2.73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Candidato 10</w:t>
            </w:r>
          </w:p>
        </w:tc>
        <w:tc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Outros</w:t>
            </w:r>
          </w:p>
        </w:tc>
        <w:tc>
          <w:p>
            <w:pPr>
              <w:pStyle w:val="Compact"/>
              <w:jc w:val="right"/>
            </w:pPr>
            <w:r>
              <w:t xml:space="preserve">8.23</w:t>
            </w:r>
          </w:p>
        </w:tc>
        <w:tc>
          <w:p>
            <w:pPr>
              <w:pStyle w:val="Compact"/>
              <w:jc w:val="right"/>
            </w:pPr>
            <w:r>
              <w:t xml:space="preserve">9.09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Ninguém/Branco/Nulo</w:t>
            </w:r>
          </w:p>
        </w:tc>
        <w:tc>
          <w:p>
            <w:pPr>
              <w:pStyle w:val="Compact"/>
              <w:jc w:val="right"/>
            </w:pPr>
            <w:r>
              <w:t xml:space="preserve">15.04</w:t>
            </w:r>
          </w:p>
        </w:tc>
        <w:tc>
          <w:p>
            <w:pPr>
              <w:pStyle w:val="Compact"/>
              <w:jc w:val="right"/>
            </w:pPr>
            <w:r>
              <w:t xml:space="preserve">9.09</w:t>
            </w:r>
          </w:p>
        </w:tc>
        <w:tc>
          <w:p>
            <w:pPr>
              <w:pStyle w:val="Compact"/>
              <w:jc w:val="right"/>
            </w:pPr>
            <w:r>
              <w:t xml:space="preserve">11.54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NS/NR</w:t>
            </w:r>
          </w:p>
        </w:tc>
        <w:tc>
          <w:p>
            <w:pPr>
              <w:pStyle w:val="Compact"/>
              <w:jc w:val="right"/>
            </w:pPr>
            <w:r>
              <w:t xml:space="preserve">13.84</w:t>
            </w:r>
          </w:p>
        </w:tc>
        <w:tc>
          <w:p>
            <w:pPr>
              <w:pStyle w:val="Compact"/>
              <w:jc w:val="right"/>
            </w:pPr>
            <w:r>
              <w:t xml:space="preserve">14.55</w:t>
            </w:r>
          </w:p>
        </w:tc>
        <w:tc>
          <w:p>
            <w:pPr>
              <w:pStyle w:val="Compact"/>
              <w:jc w:val="right"/>
            </w:pPr>
            <w:r>
              <w:t xml:space="preserve">15.38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Corpodetexto"/>
      </w:pPr>
    </w:p>
    <w:sectPr w:rsidR="00623DB8" w:rsidRPr="00BA48AF" w:rsidSect="00C1321C">
      <w:pgSz w:w="15840" w:h="12240" w:orient="landscape"/>
      <w:pgMar w:top="1701" w:right="1417" w:bottom="1701" w:left="141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5846FC7"/>
    <w:multiLevelType w:val="multilevel"/>
    <w:tmpl w:val="3BCA1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C0A56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dd63a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Tabelas de contigências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Tabelas de contigências</dc:title>
  <dc:creator/>
  <dcterms:created xsi:type="dcterms:W3CDTF">2021-05-01T18:59:22Z</dcterms:created>
  <dcterms:modified xsi:type="dcterms:W3CDTF">2021-05-01T18:59:22Z</dcterms:modified>
</cp:coreProperties>
</file>