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073763"/>
          <w:sz w:val="18"/>
          <w:szCs w:val="18"/>
        </w:rPr>
      </w:pPr>
      <w:r w:rsidDel="00000000" w:rsidR="00000000" w:rsidRPr="00000000">
        <w:rPr>
          <w:b w:val="1"/>
          <w:color w:val="073763"/>
          <w:sz w:val="18"/>
          <w:szCs w:val="18"/>
          <w:rtl w:val="0"/>
        </w:rPr>
        <w:t xml:space="preserve">DCC ATUAL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--Departamento--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Infomações sobre o dcc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Alguns eventos e premios que já aconteceram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Concursos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Procedimentos para Professores como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Pedidos de AFASTAMENTO PARA EXTERIOR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Pedidos de PROGRESSÕES E ESTÁGIOS PROBATÓRIOS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Projetos de PESQUISA, INOVAÇÃO e EXTENSÃO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Contatos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Infomações sobre a administração com dados do chefe Vice-chefe, Endereço, Sala, Telefone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--Graduação Pos-Graduação--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Informações gerais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--Pesquisa--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Informações gerais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Grupos de Pesquisa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Publicações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Projetos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--Extensão--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Atividades de Extensão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Orientações sobre Extensão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--Pessoas--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Docentes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Aposentados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Alunos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Monitoria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--Serviços--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Noticias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que é Rede DCC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Regulamento de Ensino de Graduação e Pós-Graduação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Imagem do DCC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para Reservas Salas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Programa de Disciplinas do DCC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Impressora??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Monitoria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para wiki da disciplina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para pagina da supac com Formulários e Declarações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para Informações de contracheque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para Manual de Procedimentos Administrativos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Calendário de reuniões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Composição dos grupos de trabalho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Representantes DCC - Colegiados Externos e Internos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Link para Agenda Acadêmica e Calendário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8"/>
          <w:szCs w:val="18"/>
        </w:rPr>
      </w:pPr>
      <w:r w:rsidDel="00000000" w:rsidR="00000000" w:rsidRPr="00000000">
        <w:rPr>
          <w:color w:val="990000"/>
          <w:rtl w:val="0"/>
        </w:rPr>
        <w:t xml:space="preserve">Atualmente, o Departamento de Ciência da Computação (DCC) da UFBA possui um portal acadêmico com informações sobre o procedimentos, graduação, pós-graduação, pesquisas, eventos, projetos de extensão, pessoas que de alguma forma colaboraram com o departamento, entre outros serviços. A edição dos conteúdos citados se dá por meio da plataforma wiki, a qual deve ser acessada a partir de um login fornecido pelos Gestores de Rede Acedêmica de Computação (GRACO).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 p</w:t>
      </w:r>
      <w:r w:rsidDel="00000000" w:rsidR="00000000" w:rsidRPr="00000000">
        <w:rPr>
          <w:rtl w:val="0"/>
        </w:rPr>
        <w:t xml:space="preserve">ortal é um website que fornece um grande volume de dados e funcionalidades aos seus usuários. Atualmente, existe dois tipos de portal: horizontal e vertical. Os portais horizontais são portais com contéudo misto, ou seja, um único portal aborda diferentes temas para públicos distintos, alguns exemplos desse tipo de portal são os sites Terra, Globo e Yahoo que abrange assuntos como esporte, saúde e educação. Já os portais verticais tem seu foco direcionado a um público ou mercado específico, um </w:t>
      </w:r>
      <w:r w:rsidDel="00000000" w:rsidR="00000000" w:rsidRPr="00000000">
        <w:rPr>
          <w:rtl w:val="0"/>
        </w:rPr>
        <w:t xml:space="preserve">exemplo desse tipo é o Portal do Agronegócio que é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irecionado a questões relacionadas a agricultura.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Especificamente quanto aos portais verticais assinala-se que um possível tipo </w:t>
      </w:r>
      <w:r w:rsidDel="00000000" w:rsidR="00000000" w:rsidRPr="00000000">
        <w:rPr>
          <w:rtl w:val="0"/>
        </w:rPr>
        <w:t xml:space="preserve">a ser abordado são os Portais Acadêmicos que </w:t>
      </w:r>
      <w:r w:rsidDel="00000000" w:rsidR="00000000" w:rsidRPr="00000000">
        <w:rPr>
          <w:rtl w:val="0"/>
        </w:rPr>
        <w:t xml:space="preserve">fornecem informações sobre todos os setores que envolvem a vida acadêmica</w:t>
      </w:r>
      <w:r w:rsidDel="00000000" w:rsidR="00000000" w:rsidRPr="00000000">
        <w:rPr>
          <w:rtl w:val="0"/>
        </w:rPr>
        <w:t xml:space="preserve">. De modo geral, esses portais podem oferecer serviços como mecanismo de pesquisa, notícias sobre o </w:t>
      </w:r>
      <w:r w:rsidDel="00000000" w:rsidR="00000000" w:rsidRPr="00000000">
        <w:rPr>
          <w:rtl w:val="0"/>
        </w:rPr>
        <w:t xml:space="preserve">colegiado</w:t>
      </w:r>
      <w:r w:rsidDel="00000000" w:rsidR="00000000" w:rsidRPr="00000000">
        <w:rPr>
          <w:rtl w:val="0"/>
        </w:rPr>
        <w:t xml:space="preserve">, anunciar os eventos da faculdade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ferramenta para gerenciar o conteúdo, links para outros sites e apresenta informes gerais a alunos e professores.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Atualmente, o Departamento de Ciência da Computação (DCC) da UFBA possui um portal acadêmico </w:t>
      </w:r>
      <w:r w:rsidDel="00000000" w:rsidR="00000000" w:rsidRPr="00000000">
        <w:rPr>
          <w:rtl w:val="0"/>
        </w:rPr>
        <w:t xml:space="preserve">que fornece informações sobre o departamento. A edição dos conteúdos desse portal se dá por meio da plataforma wiki, a qual deve ser acessada a partir de um login fornecido pelos Gestores de Rede Acedêmica de Computação (GRACO).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As informações do portal do DCC da UFBA são divididos nos seguintes tópicos: </w:t>
      </w:r>
      <w:r w:rsidDel="00000000" w:rsidR="00000000" w:rsidRPr="00000000">
        <w:rPr>
          <w:rtl w:val="0"/>
        </w:rPr>
        <w:t xml:space="preserve">a) Departamento, com descrição do DCC, anuncios de alguns </w:t>
      </w:r>
      <w:r w:rsidDel="00000000" w:rsidR="00000000" w:rsidRPr="00000000">
        <w:rPr>
          <w:rtl w:val="0"/>
        </w:rPr>
        <w:t xml:space="preserve">eventos, </w:t>
      </w:r>
      <w:r w:rsidDel="00000000" w:rsidR="00000000" w:rsidRPr="00000000">
        <w:rPr>
          <w:rtl w:val="0"/>
        </w:rPr>
        <w:t xml:space="preserve">prêmios recebidos, concursos, passo-a-passo para auxiliar a professores com alguns procedimento e dados da administração; b) Graduação, com links para os sites dos cursos de ciência da computação, sistema de informações e licenciatura em computação; c) Pos-Graduação que contém informações com links para o Programa de Pós-graduação em Ciência da Computação e Mecatrônica; d) Pesquisa com os grupos de pesquisa do DCC, as publicações e os projetos de pesquisa; e) P</w:t>
      </w:r>
      <w:r w:rsidDel="00000000" w:rsidR="00000000" w:rsidRPr="00000000">
        <w:rPr>
          <w:rtl w:val="0"/>
        </w:rPr>
        <w:t xml:space="preserve">essoas que de alguma forma colaboraram com o departamento; f) e por fim outros serviços como notícias; regulamento de Ensino de Graduação e Pós-Graduação; programa de disciplinas, monitoria; calendário de reuniões; representantes do DCC e alguns links para reservas salas, wiki da disciplina, pagina da supac com formulários e declarações, informações de contracheque, manual de procedimentos administrativos, agenda acadêmica e calendário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Com o intuito de diagnosticar se há defasagens no atual Portal Acadêmico e de apurar eventuais sugestões e opiniões dos usuários foi </w:t>
      </w:r>
      <w:r w:rsidDel="00000000" w:rsidR="00000000" w:rsidRPr="00000000">
        <w:rPr>
          <w:rtl w:val="0"/>
        </w:rPr>
        <w:t xml:space="preserve">realizada</w:t>
      </w:r>
      <w:r w:rsidDel="00000000" w:rsidR="00000000" w:rsidRPr="00000000">
        <w:rPr>
          <w:rtl w:val="0"/>
        </w:rPr>
        <w:t xml:space="preserve"> um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pesquisa com 19 perguntas (constante às fls. XX do trabalho - anexo I). A temática do questionário abordou assuntos como o layout, a responsividade, o mecanismo de edição, a frequência de acesso e, as áreas mais utilizadas no site.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Esse questionário foi respondido por 57 pessoas, entre professores, alunos e demais interessados no DCC. Ao analisar as respostas concedidas pode-se perceber que alguns fatores corroboram para que os usuários tivessem um alto grau de rejeição com relação ao atual portal levando assim a pouca utilização do site. Entre os principais problemas apontados estão o layout, a falta de responsividade, a má estruturação do portal e a ausência de funcionalidades necessárias.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Por causa da falta de atualizado da aparência e desing do portal ao </w:t>
      </w:r>
      <w:r w:rsidDel="00000000" w:rsidR="00000000" w:rsidRPr="00000000">
        <w:rPr>
          <w:rtl w:val="0"/>
        </w:rPr>
        <w:t xml:space="preserve">decorrer </w:t>
      </w:r>
      <w:r w:rsidDel="00000000" w:rsidR="00000000" w:rsidRPr="00000000">
        <w:rPr>
          <w:rtl w:val="0"/>
        </w:rPr>
        <w:t xml:space="preserve">do tempo o layout foi a origem das principais críticas coletadas no questionário. Alguns desses problemas foram: a) a aparência, os usuários consideram o visual ultrapassado e sugeriram a utilização de mais imagens para tornar o portal mais atraente; b) A estruturação, várias pessoas comentaram sobre a profundidade que era necessário navegar para acessar a informação desejada; a) e, por fim, a falta de responsividade, o que dificulta a visualização das telas a partir de dispositivo com pequena resolução.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Além do layout também foram citados a ausência de funcionalidades como um mecanismo de pesquisa eficiente e informações essenciais sobre o departamento, como anúncios de eventos, escalonamento de professores, dados das matérias lecionadas, horários das aulas, publicações e projetos, divugação de vagas de monitoria e iniciação ciêntifica e área específica sobre apresentação de Projeto Final.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Com relação a edição do site a maioria dos usuários o consideraram bom ou razoável, no entanto ainda houve uma boa quantidade de pessoas que o consideraram ruim, para essas pessoas algumas das dificuldades encontradas foram a interface pouco intuitiva, a falta de praticidade, a necessidade de conhecimento técnico para conseguir editar, a dificuldade para conseguir permissão, o suporte ruim a imagens e tabelas, a ausência de uma edição mais visual e a falta de um editor de texto html.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Objetivos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Diante de tais considerações levantadas no questionário, esse trabalho tem por objetivo desenvolver um novo portal acadêmico para o Departamento de Ciência da Computação da UFBA. O portal deve levar em consideração as críticas e opiniões coletadas no questionário realizado, produzindo, assim, um site que preze por um layout limpo e moderno, em que as informações sejam organizadas de forma padronizada e clara.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um site que forneça um ambiente eficaz e relevante destinado aos docentes, discentes e demais interessados pelo Departamento de Ciências da Computação. Para incentivar a utilização do site entre os alunos e professores do departamento.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Facilitar, no site, a busca de informações específicas fornecendo um ambiente de fácil navegação com mecanismos de buscas eficientes.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Auxiliar, por meio do portal, a retirada de dúvidas sobre os processos e disciplinas, como também encontrar dados atualizados dos docentes e dos últimos eventos/notícias da faculdade.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Proporcionar ao usuário um ambiente com um layout responsivo, que a se adapte de forma </w:t>
      </w:r>
      <w:r w:rsidDel="00000000" w:rsidR="00000000" w:rsidRPr="00000000">
        <w:rPr>
          <w:rtl w:val="0"/>
        </w:rPr>
        <w:t xml:space="preserve">coerente </w:t>
      </w:r>
      <w:r w:rsidDel="00000000" w:rsidR="00000000" w:rsidRPr="00000000">
        <w:rPr>
          <w:rtl w:val="0"/>
        </w:rPr>
        <w:t xml:space="preserve">em dispositivos móveis com tela pequena quanto em computadores com telas grandes.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Oferecer aos professores um ambiente de edição claro e intuitivo no site, que permita adicionar conteúdos, imagens, links e outras funcionalidades.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Este trabalho está estruturado da seguinte forma: o capítulo 2...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/builtvisible.com/high-quality-web-sites-the-new-google-ranking-factor/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https://blog.kissmetrics.com/ingredients-of-great-content/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http://insidesearch.blogspot.com.br/2012/04/another-step-to-reward-high-quality.html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000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http://www.oficinadanet.com.br/artigo/otimizacao__seo/diferenca_entre_busca_vertical_e_busca_horizontal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http://www.luis.blog.br/diferenca-entre-internet-e-intranet-portal-vertical-e-horizontal.aspx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0000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http://webinsider.com.br/2005/04/18/site-ou-portal/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0000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https://sites.google.com/site/historiasobreossitesdebusca/diferenca-entre-site-e/diferenca-entre-site-e-portal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0000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http://wgabriel.net/2010/03/06/tipos-de-portais-web/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intuito de diagnosticar se há defasagens no atual Portal Acadêmico e de apurar eventuais sugestões e opiniões dos usuários foi realizada uma pesquisa com 19 perguntas (constante às fls. XX do trabalho - anexo I). A temática do questionário abordou assuntos como o layout, o mecanismo de edição, a frequência de acesso e, as áreas mais utilizadas no site.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ff"/>
        </w:rPr>
      </w:pPr>
      <w:r w:rsidDel="00000000" w:rsidR="00000000" w:rsidRPr="00000000">
        <w:rPr>
          <w:sz w:val="24"/>
          <w:szCs w:val="24"/>
          <w:rtl w:val="0"/>
        </w:rPr>
        <w:t xml:space="preserve">Esse questionário foi respondido por 57 pessoas, entre professores, alunos e demais interessados no DCC. Ao analisar as respostas concedidas pode-se perceber que alguns fatores corroboram para que os usuários tivessem um alto grau de rejeição com relação ao atual portal levando assim a pouca utilização do site. Entre os principais problemas apontados estão o layout, a falta de responsividade, a má estruturação do portal e a ausência de funcionalidades necessárias.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ebinsider.com.br/2005/04/18/site-ou-portal/" TargetMode="External"/><Relationship Id="rId10" Type="http://schemas.openxmlformats.org/officeDocument/2006/relationships/hyperlink" Target="http://www.luis.blog.br/diferenca-entre-internet-e-intranet-portal-vertical-e-horizontal.aspx" TargetMode="External"/><Relationship Id="rId13" Type="http://schemas.openxmlformats.org/officeDocument/2006/relationships/hyperlink" Target="http://wgabriel.net/2010/03/06/tipos-de-portais-web/" TargetMode="External"/><Relationship Id="rId12" Type="http://schemas.openxmlformats.org/officeDocument/2006/relationships/hyperlink" Target="https://sites.google.com/site/historiasobreossitesdebusca/diferenca-entre-site-e/diferenca-entre-site-e-port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ficinadanet.com.br/artigo/otimizacao__seo/diferenca_entre_busca_vertical_e_busca_horizontal" TargetMode="External"/><Relationship Id="rId5" Type="http://schemas.openxmlformats.org/officeDocument/2006/relationships/styles" Target="styles.xml"/><Relationship Id="rId6" Type="http://schemas.openxmlformats.org/officeDocument/2006/relationships/hyperlink" Target="http://builtvisible.com/high-quality-web-sites-the-new-google-ranking-factor/" TargetMode="External"/><Relationship Id="rId7" Type="http://schemas.openxmlformats.org/officeDocument/2006/relationships/hyperlink" Target="https://blog.kissmetrics.com/ingredients-of-great-content/" TargetMode="External"/><Relationship Id="rId8" Type="http://schemas.openxmlformats.org/officeDocument/2006/relationships/hyperlink" Target="http://insidesearch.blogspot.com.br/2012/04/another-step-to-reward-high-qu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