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portais: http://wgabriel.net/2010/03/06/tipos-de-portais-web/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 xml:space="preserve">Sites são o que? (1 paragrafo)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 xml:space="preserve">Diferença entre site e portal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 xml:space="preserve">Portais o que são e quais os tipos? (exemplos de cada tipo com foto)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Caracteristicas de bom portal e de um mal portal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Portais Academicos são o que?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Portais Academicos exemplos (com foto)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Falar do portal que será construído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http://pdf.blucher.com.br/designproceedings/11ped/00127.pdf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http://www.snbu2012.com.br/anais/pdf/4QBH.pdf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http://www.scielo.br/pdf/pci/v15n2/a05v15n2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http://w3.ufsm.br/accionele/publicacoes/poster/006%20Analisando%20os%20Portais%20Educacionais%20-%20Mapeando%20Recursos%20de%20ELE.pdf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http://bjr.sbpjor.org.br/bjr/article/viewFile/197/196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https://pt.wikipedia.org/wiki/Portal_(internet)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Portal_(internet)" TargetMode="External"/><Relationship Id="rId10" Type="http://schemas.openxmlformats.org/officeDocument/2006/relationships/hyperlink" Target="http://bjr.sbpjor.org.br/bjr/article/viewFile/197/196" TargetMode="External"/><Relationship Id="rId9" Type="http://schemas.openxmlformats.org/officeDocument/2006/relationships/hyperlink" Target="http://w3.ufsm.br/accionele/publicacoes/poster/006%20Analisando%20os%20Portais%20Educacionais%20-%20Mapeando%20Recursos%20de%20EL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pdf.blucher.com.br/designproceedings/11ped/00127.pdf" TargetMode="External"/><Relationship Id="rId7" Type="http://schemas.openxmlformats.org/officeDocument/2006/relationships/hyperlink" Target="http://www.snbu2012.com.br/anais/pdf/4QBH.pdf" TargetMode="External"/><Relationship Id="rId8" Type="http://schemas.openxmlformats.org/officeDocument/2006/relationships/hyperlink" Target="http://www.scielo.br/pdf/pci/v15n2/a05v15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