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 </w:t>
      </w:r>
      <w:r>
        <w:rPr>
          <w:rFonts w:ascii="Palatino Linotype" w:hAnsi="Palatino Linotype"/>
          <w:sz w:val="24"/>
          <w:szCs w:val="24"/>
        </w:rPr>
        <w:t>Configuration of Topologies using Packet Tracer (Star, Mesh, Tree,)</w:t>
      </w:r>
      <w:r>
        <w:rPr>
          <w:rFonts w:hint="default" w:ascii="Palatino Linotype" w:hAnsi="Palatino Linotype"/>
          <w:sz w:val="24"/>
          <w:szCs w:val="24"/>
          <w:lang w:val="en-IN"/>
        </w:rPr>
        <w:t>.</w:t>
      </w:r>
    </w:p>
    <w:p>
      <w:pPr>
        <w:pStyle w:val="5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512300" cy="3156585"/>
            <wp:effectExtent l="0" t="0" r="12700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23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jc w:val="both"/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5FF1B"/>
    <w:multiLevelType w:val="singleLevel"/>
    <w:tmpl w:val="C635FF1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F3DFE"/>
    <w:rsid w:val="3F0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2024-04-03T05:01:00Z</dcterms:created>
  <dc:creator>Abiramy K.J</dc:creator>
  <cp:lastModifiedBy>Abiramy K.J</cp:lastModifiedBy>
  <dcterms:modified xsi:type="dcterms:W3CDTF">2024-04-03T05:06:35Z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F85E6DE422B245A9B8F90C2457E408B5_11</vt:lpwstr>
  </property>
</Properties>
</file>