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activity_main.xml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&lt;RelativeLayout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xmlns:android="http://schemas.android.com/apk/res/android"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xmlns:tools="http://schemas.android.com/tools"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android:layout_width="match_parent"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android:layout_height="match_parent"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tools:context=".MainActivity"&gt;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&lt;LinearLayout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android:layout_width="match_parent"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android:layout_height="100dp"&gt;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&lt;TextView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android:id="@+id/textView"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android:layout_width="match_parent"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android:layout_height="wrap_content"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android:layout_margin="30dp"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android:text="Details Form"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android:textSize="25sp"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android:gravity="center"/&gt;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&lt;/LinearLayout&gt;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&lt;GridLayout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android:id="@+id/gridLayout"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android:layout_width="match_parent"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android:layout_height="match_parent"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android:layout_marginTop="100dp"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android:layout_marginBottom="200dp"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android:columnCount="2"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android:rowCount="3"&gt;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&lt;TextView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android:id="@+id/textView1"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android:layout_width="wrap_content"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android:layout_height="wrap_content"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android:layout_margin="10dp"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android:layout_row="0"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android:layout_column="0"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android:text="Name"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android:textSize="20sp"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android:gravity="center"/&gt;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&lt;EditText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android:id="@+id/editText"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android:layout_width="wrap_content"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android:layout_height="wrap_content"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android:layout_margin="10dp"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android:layout_row="0"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android:layout_column="1"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android:ems="10"/&gt;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&lt;TextView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android:id="@+id/textView2"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android:layout_width="wrap_content"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android:layout_height="wrap_content"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android:layout_margin="10dp"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android:layout_row="1"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android:layout_column="0"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android:text="Reg.No"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android:textSize="20sp"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android:gravity="center"/&gt;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&lt;EditText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android:id="@+id/editText2"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android:layout_width="wrap_content"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android:layout_height="wrap_content"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android:layout_margin="10dp"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android:layout_row="1"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android:layout_column="1"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android:inputType="number"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android:ems="10"/&gt;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&lt;TextView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android:id="@+id/textView3"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android:layout_width="wrap_content"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android:layout_height="wrap_content"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android:layout_margin="10dp"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android:layout_row="2"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android:layout_column="0"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android:text="Dept"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android:textSize="20sp"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android:gravity="center"/&gt;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&lt;Spinner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android:id="@+id/spinner"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android:layout_width="wrap_content"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android:layout_height="wrap_content"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android:layout_margin="10dp"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android:layout_row="2"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android:layout_column="1"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android:spinnerMode="dropdown"/&gt;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&lt;/GridLayout&gt;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&lt;Button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android:id="@+id/button"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android:layout_width="wrap_content"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android:layout_height="wrap_content"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android:layout_alignParentBottom="true"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android:layout_centerInParent="true"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android:layout_marginBottom="150dp"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android:text="Submit"/&gt;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&lt;/RelativeLayout&gt;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activity_second.xml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&lt;LinearLayout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xmlns:android="http://schemas.android.com/apk/res/android"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xmlns:app="http://schemas.android.com/apk/res-auto"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xmlns:tools="http://schemas.android.com/tools"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android:layout_width="match_parent"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android:layout_height="match_parent"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tools:context=".SecondActivity"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android:orientation="vertical"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android:gravity="center"&gt;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&lt;TextView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android:id="@+id/textView1"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android:layout_width="wrap_content"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android:layout_height="wrap_content"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android:layout_margin="20dp"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android:text="New Text"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android:textSize="30sp"/&gt;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&lt;TextView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android:id="@+id/textView2"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android:layout_width="wrap_content"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android:layout_height="wrap_content"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android:layout_margin="20dp"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android:text="New Text"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android:textSize="30sp"/&gt;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&lt;TextView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android:id="@+id/textView3"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android:layout_width="wrap_content"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android:layout_height="wrap_content"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android:layout_margin="20dp"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android:text="New Text"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android:textSize="30sp"/&gt;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&lt;/LinearLayout&gt;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MainActivity.java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package com.example.eventlistener;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import android.content.Intent;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import android.os.Bundle;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import android.view.View;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import android.widget.ArrayAdapter;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import android.widget.Button;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import android.widget.EditText;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import android.widget.Spinner;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//Defining the Views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EditText e1,e2;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Button bt;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Spinner s;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//Data for populating in Spinner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String [] dept_array={"CSE","ECE","IT","Mech","Civil"};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String name,reg,dept;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@Override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protected void onCreate(Bundle savedInstanceState)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super.onCreate(savedInstanceState);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setContentView(R.layout.activity_main);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//Referring the Views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e1= (EditText) findViewById(R.id.editText);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e2= (EditText) findViewById(R.id.editText2);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bt= (Button) findViewById(R.id.button);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s= (Spinner) findViewById(R.id.spinner);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//Creating Adapter for Spinner for adapting the data from array to Spinner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ArrayAdapter adapter= new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ArrayAdapter(MainActivity.this,android.R.layout.simple_spinner_item,dept_arr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ay);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s.setAdapter(adapter);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//Creating Listener for Button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bt.setOnClickListener(new View.OnClickListener()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@Override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public void onClick(View v) 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//Getting the Values from Views(Edittext &amp; Spinner)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name=e1.getText().toString();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reg=e2.getText().toString();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dept=s.getSelectedItem().toString();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//Intent For Navigating to Second Activity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Intent i = new Intent(MainActivity.this,SecondActivity.class);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//For Passing the Values to Second Activity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i.putExtra("name_key", name);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i.putExtra("reg_key",reg);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i.putExtra("dept_key", dept);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startActivity(i);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SecondActivity.java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package com.example.eventlistener;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import android.content.Intent;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import android.widget.TextView;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import android.os.Bundle;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public class SecondActivity extends AppCompatActivity 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TextView t1,t2,t3;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String name,reg,dept;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@Override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protected void onCreate(Bundle savedInstanceState) 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super.onCreate(savedInstanceState);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setContentView(R.layout.activity_second);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t1= (TextView) findViewById(R.id.textView1);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t2= (TextView) findViewById(R.id.textView2);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t3= (TextView) findViewById(R.id.textView3);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//Getting the Intent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Intent i = getIntent();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//Getting the Values from First Activity using the Intent received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name=i.getStringExtra("name_key");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reg=i.getStringExtra("reg_key");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dept=i.getStringExtra("dept_key");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//Setting the Values to Intent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t1.setText(name);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t2.setText(reg);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t3.setText(dept);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