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04FA5" w14:textId="22F6342C" w:rsidR="00E53DCE" w:rsidRPr="003C0BF9" w:rsidRDefault="003C0BF9" w:rsidP="003C0BF9">
      <w:pPr>
        <w:jc w:val="center"/>
        <w:rPr>
          <w:b/>
          <w:bCs/>
          <w:sz w:val="24"/>
          <w:szCs w:val="24"/>
        </w:rPr>
      </w:pPr>
      <w:r w:rsidRPr="003C0BF9">
        <w:rPr>
          <w:b/>
          <w:bCs/>
          <w:sz w:val="24"/>
          <w:szCs w:val="24"/>
        </w:rPr>
        <w:t>Subscription data analysis overview</w:t>
      </w:r>
    </w:p>
    <w:p w14:paraId="52A26AEE" w14:textId="77777777" w:rsidR="003C0BF9" w:rsidRPr="003C0BF9" w:rsidRDefault="003C0BF9" w:rsidP="003C0BF9">
      <w:pPr>
        <w:rPr>
          <w:b/>
          <w:bCs/>
        </w:rPr>
      </w:pPr>
      <w:r w:rsidRPr="003C0BF9">
        <w:rPr>
          <w:b/>
          <w:bCs/>
        </w:rPr>
        <w:t>Project Overview: Subscription Project</w:t>
      </w:r>
    </w:p>
    <w:p w14:paraId="3BED1403" w14:textId="77777777" w:rsidR="003C0BF9" w:rsidRPr="003C0BF9" w:rsidRDefault="003C0BF9" w:rsidP="003C0BF9">
      <w:pPr>
        <w:rPr>
          <w:b/>
          <w:bCs/>
        </w:rPr>
      </w:pPr>
      <w:r w:rsidRPr="003C0BF9">
        <w:rPr>
          <w:b/>
          <w:bCs/>
        </w:rPr>
        <w:t>Business Case</w:t>
      </w:r>
    </w:p>
    <w:p w14:paraId="112591FB" w14:textId="77777777" w:rsidR="003C0BF9" w:rsidRPr="003C0BF9" w:rsidRDefault="003C0BF9" w:rsidP="003C0BF9">
      <w:r w:rsidRPr="003C0BF9">
        <w:t>The Subscription Project is aimed at addressing a critical business problem: understanding customer churn and its driving factors in subscription-based services. Customer churn directly impacts the revenue and growth of subscription-based businesses. By identifying patterns and correlations within customer data, this project helps businesses implement targeted retention strategies, improve customer satisfaction, and optimize pricing models.</w:t>
      </w:r>
    </w:p>
    <w:p w14:paraId="695E0A52" w14:textId="77777777" w:rsidR="003C0BF9" w:rsidRPr="003C0BF9" w:rsidRDefault="003C0BF9" w:rsidP="003C0BF9">
      <w:r w:rsidRPr="003C0BF9">
        <w:t>This project empowers decision-makers with actionable insights derived from customer data, aiding in:</w:t>
      </w:r>
    </w:p>
    <w:p w14:paraId="57BED836" w14:textId="77777777" w:rsidR="003C0BF9" w:rsidRPr="003C0BF9" w:rsidRDefault="003C0BF9" w:rsidP="003C0BF9">
      <w:pPr>
        <w:numPr>
          <w:ilvl w:val="0"/>
          <w:numId w:val="1"/>
        </w:numPr>
      </w:pPr>
      <w:r w:rsidRPr="003C0BF9">
        <w:t>Identifying high-risk customers for churn.</w:t>
      </w:r>
    </w:p>
    <w:p w14:paraId="4F796316" w14:textId="77777777" w:rsidR="003C0BF9" w:rsidRPr="003C0BF9" w:rsidRDefault="003C0BF9" w:rsidP="003C0BF9">
      <w:pPr>
        <w:numPr>
          <w:ilvl w:val="0"/>
          <w:numId w:val="1"/>
        </w:numPr>
      </w:pPr>
      <w:r w:rsidRPr="003C0BF9">
        <w:t>Designing personalized offers to improve retention.</w:t>
      </w:r>
    </w:p>
    <w:p w14:paraId="7EDB2A2A" w14:textId="77777777" w:rsidR="003C0BF9" w:rsidRPr="003C0BF9" w:rsidRDefault="003C0BF9" w:rsidP="003C0BF9">
      <w:pPr>
        <w:numPr>
          <w:ilvl w:val="0"/>
          <w:numId w:val="1"/>
        </w:numPr>
      </w:pPr>
      <w:r w:rsidRPr="003C0BF9">
        <w:t>Streamlining operations by understanding customer lifecycle trends.</w:t>
      </w:r>
    </w:p>
    <w:p w14:paraId="38ED9208" w14:textId="77777777" w:rsidR="003C0BF9" w:rsidRPr="003C0BF9" w:rsidRDefault="003C0BF9" w:rsidP="003C0BF9">
      <w:r w:rsidRPr="003C0BF9">
        <w:pict w14:anchorId="604D74A6">
          <v:rect id="_x0000_i1049" style="width:0;height:1.5pt" o:hralign="center" o:hrstd="t" o:hr="t" fillcolor="#a0a0a0" stroked="f"/>
        </w:pict>
      </w:r>
    </w:p>
    <w:p w14:paraId="0D0811A7" w14:textId="77777777" w:rsidR="003C0BF9" w:rsidRPr="003C0BF9" w:rsidRDefault="003C0BF9" w:rsidP="003C0BF9">
      <w:pPr>
        <w:rPr>
          <w:b/>
          <w:bCs/>
        </w:rPr>
      </w:pPr>
      <w:r w:rsidRPr="003C0BF9">
        <w:rPr>
          <w:b/>
          <w:bCs/>
        </w:rPr>
        <w:t>Key Analytical Steps</w:t>
      </w:r>
    </w:p>
    <w:p w14:paraId="0999F7DB" w14:textId="77777777" w:rsidR="003C0BF9" w:rsidRPr="003C0BF9" w:rsidRDefault="003C0BF9" w:rsidP="003C0BF9">
      <w:pPr>
        <w:rPr>
          <w:b/>
          <w:bCs/>
        </w:rPr>
      </w:pPr>
      <w:r w:rsidRPr="003C0BF9">
        <w:rPr>
          <w:b/>
          <w:bCs/>
        </w:rPr>
        <w:t>1. Checking for Missing Values</w:t>
      </w:r>
    </w:p>
    <w:p w14:paraId="72C64B45" w14:textId="77777777" w:rsidR="003C0BF9" w:rsidRPr="003C0BF9" w:rsidRDefault="003C0BF9" w:rsidP="003C0BF9">
      <w:pPr>
        <w:numPr>
          <w:ilvl w:val="0"/>
          <w:numId w:val="2"/>
        </w:numPr>
      </w:pPr>
      <w:r w:rsidRPr="003C0BF9">
        <w:rPr>
          <w:b/>
          <w:bCs/>
        </w:rPr>
        <w:t>Business Relevance</w:t>
      </w:r>
      <w:r w:rsidRPr="003C0BF9">
        <w:t>: Missing values can skew analysis and lead to incorrect conclusions.</w:t>
      </w:r>
    </w:p>
    <w:p w14:paraId="3C42978B" w14:textId="77777777" w:rsidR="003C0BF9" w:rsidRPr="003C0BF9" w:rsidRDefault="003C0BF9" w:rsidP="003C0BF9">
      <w:pPr>
        <w:numPr>
          <w:ilvl w:val="0"/>
          <w:numId w:val="2"/>
        </w:numPr>
      </w:pPr>
      <w:r w:rsidRPr="003C0BF9">
        <w:rPr>
          <w:b/>
          <w:bCs/>
        </w:rPr>
        <w:t>Objective</w:t>
      </w:r>
      <w:r w:rsidRPr="003C0BF9">
        <w:t>: Identify and address any missing or null values in the dataset.</w:t>
      </w:r>
    </w:p>
    <w:p w14:paraId="61BC848A" w14:textId="77777777" w:rsidR="003C0BF9" w:rsidRPr="003C0BF9" w:rsidRDefault="003C0BF9" w:rsidP="003C0BF9">
      <w:pPr>
        <w:numPr>
          <w:ilvl w:val="0"/>
          <w:numId w:val="2"/>
        </w:numPr>
      </w:pPr>
      <w:r w:rsidRPr="003C0BF9">
        <w:rPr>
          <w:b/>
          <w:bCs/>
        </w:rPr>
        <w:t>Methodology</w:t>
      </w:r>
      <w:r w:rsidRPr="003C0BF9">
        <w:t xml:space="preserve">: </w:t>
      </w:r>
    </w:p>
    <w:p w14:paraId="18358232" w14:textId="77777777" w:rsidR="003C0BF9" w:rsidRPr="003C0BF9" w:rsidRDefault="003C0BF9" w:rsidP="003C0BF9">
      <w:pPr>
        <w:numPr>
          <w:ilvl w:val="1"/>
          <w:numId w:val="2"/>
        </w:numPr>
      </w:pPr>
      <w:r w:rsidRPr="003C0BF9">
        <w:t>Use Python's pandas library to generate a missing values summary.</w:t>
      </w:r>
    </w:p>
    <w:p w14:paraId="57D06665" w14:textId="77777777" w:rsidR="003C0BF9" w:rsidRPr="003C0BF9" w:rsidRDefault="003C0BF9" w:rsidP="003C0BF9">
      <w:pPr>
        <w:numPr>
          <w:ilvl w:val="1"/>
          <w:numId w:val="2"/>
        </w:numPr>
      </w:pPr>
      <w:r w:rsidRPr="003C0BF9">
        <w:t xml:space="preserve">Decide on appropriate handling strategies such as: </w:t>
      </w:r>
    </w:p>
    <w:p w14:paraId="70F50D4D" w14:textId="77777777" w:rsidR="003C0BF9" w:rsidRPr="003C0BF9" w:rsidRDefault="003C0BF9" w:rsidP="003C0BF9">
      <w:pPr>
        <w:numPr>
          <w:ilvl w:val="2"/>
          <w:numId w:val="2"/>
        </w:numPr>
      </w:pPr>
      <w:r w:rsidRPr="003C0BF9">
        <w:t>Imputation with mean, median, or mode.</w:t>
      </w:r>
    </w:p>
    <w:p w14:paraId="040C304C" w14:textId="77777777" w:rsidR="003C0BF9" w:rsidRPr="003C0BF9" w:rsidRDefault="003C0BF9" w:rsidP="003C0BF9">
      <w:pPr>
        <w:numPr>
          <w:ilvl w:val="2"/>
          <w:numId w:val="2"/>
        </w:numPr>
      </w:pPr>
      <w:r w:rsidRPr="003C0BF9">
        <w:t>Removal of rows or columns if missing values are significant.</w:t>
      </w:r>
    </w:p>
    <w:p w14:paraId="62A587AF" w14:textId="77777777" w:rsidR="003C0BF9" w:rsidRPr="003C0BF9" w:rsidRDefault="003C0BF9" w:rsidP="003C0BF9">
      <w:pPr>
        <w:numPr>
          <w:ilvl w:val="1"/>
          <w:numId w:val="2"/>
        </w:numPr>
      </w:pPr>
      <w:r w:rsidRPr="003C0BF9">
        <w:t>Document the impact of missing data handling on analysis outcomes.</w:t>
      </w:r>
    </w:p>
    <w:p w14:paraId="035327A2" w14:textId="77777777" w:rsidR="003C0BF9" w:rsidRPr="003C0BF9" w:rsidRDefault="003C0BF9" w:rsidP="003C0BF9">
      <w:pPr>
        <w:rPr>
          <w:b/>
          <w:bCs/>
        </w:rPr>
      </w:pPr>
      <w:r w:rsidRPr="003C0BF9">
        <w:rPr>
          <w:b/>
          <w:bCs/>
        </w:rPr>
        <w:t>2. Seeing the Data at a Glance</w:t>
      </w:r>
    </w:p>
    <w:p w14:paraId="28242A46" w14:textId="77777777" w:rsidR="003C0BF9" w:rsidRPr="003C0BF9" w:rsidRDefault="003C0BF9" w:rsidP="003C0BF9">
      <w:pPr>
        <w:numPr>
          <w:ilvl w:val="0"/>
          <w:numId w:val="3"/>
        </w:numPr>
      </w:pPr>
      <w:r w:rsidRPr="003C0BF9">
        <w:rPr>
          <w:b/>
          <w:bCs/>
        </w:rPr>
        <w:t>Business Relevance</w:t>
      </w:r>
      <w:r w:rsidRPr="003C0BF9">
        <w:t>: A quick overview helps assess data quality and scope for analysis.</w:t>
      </w:r>
    </w:p>
    <w:p w14:paraId="0E7690A8" w14:textId="77777777" w:rsidR="003C0BF9" w:rsidRPr="003C0BF9" w:rsidRDefault="003C0BF9" w:rsidP="003C0BF9">
      <w:pPr>
        <w:numPr>
          <w:ilvl w:val="0"/>
          <w:numId w:val="3"/>
        </w:numPr>
      </w:pPr>
      <w:r w:rsidRPr="003C0BF9">
        <w:rPr>
          <w:b/>
          <w:bCs/>
        </w:rPr>
        <w:t>Objective</w:t>
      </w:r>
      <w:r w:rsidRPr="003C0BF9">
        <w:t>: Understand the dataset's structure and key statistics.</w:t>
      </w:r>
    </w:p>
    <w:p w14:paraId="7598439C" w14:textId="77777777" w:rsidR="003C0BF9" w:rsidRPr="003C0BF9" w:rsidRDefault="003C0BF9" w:rsidP="003C0BF9">
      <w:pPr>
        <w:numPr>
          <w:ilvl w:val="0"/>
          <w:numId w:val="3"/>
        </w:numPr>
      </w:pPr>
      <w:r w:rsidRPr="003C0BF9">
        <w:rPr>
          <w:b/>
          <w:bCs/>
        </w:rPr>
        <w:t>Methodology</w:t>
      </w:r>
      <w:r w:rsidRPr="003C0BF9">
        <w:t xml:space="preserve">: </w:t>
      </w:r>
    </w:p>
    <w:p w14:paraId="6D66BBEB" w14:textId="77777777" w:rsidR="003C0BF9" w:rsidRPr="003C0BF9" w:rsidRDefault="003C0BF9" w:rsidP="003C0BF9">
      <w:pPr>
        <w:numPr>
          <w:ilvl w:val="1"/>
          <w:numId w:val="3"/>
        </w:numPr>
      </w:pPr>
      <w:r w:rsidRPr="003C0BF9">
        <w:t>Use pandas.head() to preview the dataset.</w:t>
      </w:r>
    </w:p>
    <w:p w14:paraId="19441724" w14:textId="77777777" w:rsidR="003C0BF9" w:rsidRPr="003C0BF9" w:rsidRDefault="003C0BF9" w:rsidP="003C0BF9">
      <w:pPr>
        <w:numPr>
          <w:ilvl w:val="1"/>
          <w:numId w:val="3"/>
        </w:numPr>
      </w:pPr>
      <w:r w:rsidRPr="003C0BF9">
        <w:t>Generate descriptive statistics using pandas.describe().</w:t>
      </w:r>
    </w:p>
    <w:p w14:paraId="643881CA" w14:textId="77777777" w:rsidR="003C0BF9" w:rsidRPr="003C0BF9" w:rsidRDefault="003C0BF9" w:rsidP="003C0BF9">
      <w:pPr>
        <w:numPr>
          <w:ilvl w:val="1"/>
          <w:numId w:val="3"/>
        </w:numPr>
      </w:pPr>
      <w:r w:rsidRPr="003C0BF9">
        <w:lastRenderedPageBreak/>
        <w:t>Highlight key metrics such as average monthly charges, churn rates, and tenure distribution.</w:t>
      </w:r>
    </w:p>
    <w:p w14:paraId="66D807AF" w14:textId="77777777" w:rsidR="003C0BF9" w:rsidRPr="003C0BF9" w:rsidRDefault="003C0BF9" w:rsidP="003C0BF9">
      <w:pPr>
        <w:rPr>
          <w:b/>
          <w:bCs/>
        </w:rPr>
      </w:pPr>
      <w:r w:rsidRPr="003C0BF9">
        <w:rPr>
          <w:b/>
          <w:bCs/>
        </w:rPr>
        <w:t>3. Plotting a Bar Plot with Values (Churn and No Churn)</w:t>
      </w:r>
    </w:p>
    <w:p w14:paraId="08ABB499" w14:textId="77777777" w:rsidR="003C0BF9" w:rsidRPr="003C0BF9" w:rsidRDefault="003C0BF9" w:rsidP="003C0BF9">
      <w:pPr>
        <w:numPr>
          <w:ilvl w:val="0"/>
          <w:numId w:val="4"/>
        </w:numPr>
      </w:pPr>
      <w:r w:rsidRPr="003C0BF9">
        <w:rPr>
          <w:b/>
          <w:bCs/>
        </w:rPr>
        <w:t>Business Relevance</w:t>
      </w:r>
      <w:r w:rsidRPr="003C0BF9">
        <w:t>: Understanding churn distribution helps in estimating the scale of customer retention challenges.</w:t>
      </w:r>
    </w:p>
    <w:p w14:paraId="3E3BF3E6" w14:textId="77777777" w:rsidR="003C0BF9" w:rsidRPr="003C0BF9" w:rsidRDefault="003C0BF9" w:rsidP="003C0BF9">
      <w:pPr>
        <w:numPr>
          <w:ilvl w:val="0"/>
          <w:numId w:val="4"/>
        </w:numPr>
      </w:pPr>
      <w:r w:rsidRPr="003C0BF9">
        <w:rPr>
          <w:b/>
          <w:bCs/>
        </w:rPr>
        <w:t>Objective</w:t>
      </w:r>
      <w:r w:rsidRPr="003C0BF9">
        <w:t>: Visualize the count of churned versus non-churned customers.</w:t>
      </w:r>
    </w:p>
    <w:p w14:paraId="1D089FBD" w14:textId="77777777" w:rsidR="003C0BF9" w:rsidRPr="003C0BF9" w:rsidRDefault="003C0BF9" w:rsidP="003C0BF9">
      <w:pPr>
        <w:numPr>
          <w:ilvl w:val="0"/>
          <w:numId w:val="4"/>
        </w:numPr>
      </w:pPr>
      <w:r w:rsidRPr="003C0BF9">
        <w:rPr>
          <w:b/>
          <w:bCs/>
        </w:rPr>
        <w:t>Methodology</w:t>
      </w:r>
      <w:r w:rsidRPr="003C0BF9">
        <w:t xml:space="preserve">: </w:t>
      </w:r>
    </w:p>
    <w:p w14:paraId="6EE4DFB0" w14:textId="6B06DE9B" w:rsidR="003C0BF9" w:rsidRPr="003C0BF9" w:rsidRDefault="003C0BF9" w:rsidP="003C0BF9">
      <w:pPr>
        <w:numPr>
          <w:ilvl w:val="1"/>
          <w:numId w:val="4"/>
        </w:numPr>
      </w:pPr>
      <w:r w:rsidRPr="003C0BF9">
        <w:t>Use barplot to create a visual comparison.</w:t>
      </w:r>
    </w:p>
    <w:p w14:paraId="5D664E75" w14:textId="77777777" w:rsidR="003C0BF9" w:rsidRPr="003C0BF9" w:rsidRDefault="003C0BF9" w:rsidP="003C0BF9">
      <w:pPr>
        <w:numPr>
          <w:ilvl w:val="1"/>
          <w:numId w:val="4"/>
        </w:numPr>
      </w:pPr>
      <w:r w:rsidRPr="003C0BF9">
        <w:t>Customize the chart with labels, titles, and annotations for better readability.</w:t>
      </w:r>
    </w:p>
    <w:p w14:paraId="38DCD185" w14:textId="77777777" w:rsidR="003C0BF9" w:rsidRPr="003C0BF9" w:rsidRDefault="003C0BF9" w:rsidP="003C0BF9">
      <w:pPr>
        <w:numPr>
          <w:ilvl w:val="1"/>
          <w:numId w:val="4"/>
        </w:numPr>
      </w:pPr>
      <w:r w:rsidRPr="003C0BF9">
        <w:t>Calculate percentages to add context to the visualization.</w:t>
      </w:r>
    </w:p>
    <w:p w14:paraId="0A5EAE31" w14:textId="77777777" w:rsidR="003C0BF9" w:rsidRPr="003C0BF9" w:rsidRDefault="003C0BF9" w:rsidP="003C0BF9">
      <w:pPr>
        <w:rPr>
          <w:b/>
          <w:bCs/>
        </w:rPr>
      </w:pPr>
      <w:r w:rsidRPr="003C0BF9">
        <w:rPr>
          <w:b/>
          <w:bCs/>
        </w:rPr>
        <w:t>4. KDE Plot for Monthly Charges and Churn</w:t>
      </w:r>
    </w:p>
    <w:p w14:paraId="6D4D3D3A" w14:textId="77777777" w:rsidR="003C0BF9" w:rsidRPr="003C0BF9" w:rsidRDefault="003C0BF9" w:rsidP="003C0BF9">
      <w:pPr>
        <w:numPr>
          <w:ilvl w:val="0"/>
          <w:numId w:val="5"/>
        </w:numPr>
      </w:pPr>
      <w:r w:rsidRPr="003C0BF9">
        <w:rPr>
          <w:b/>
          <w:bCs/>
        </w:rPr>
        <w:t>Business Relevance</w:t>
      </w:r>
      <w:r w:rsidRPr="003C0BF9">
        <w:t>: Helps identify if pricing impacts churn behavior.</w:t>
      </w:r>
    </w:p>
    <w:p w14:paraId="4732D973" w14:textId="77777777" w:rsidR="003C0BF9" w:rsidRPr="003C0BF9" w:rsidRDefault="003C0BF9" w:rsidP="003C0BF9">
      <w:pPr>
        <w:numPr>
          <w:ilvl w:val="0"/>
          <w:numId w:val="5"/>
        </w:numPr>
      </w:pPr>
      <w:r w:rsidRPr="003C0BF9">
        <w:rPr>
          <w:b/>
          <w:bCs/>
        </w:rPr>
        <w:t>Objective</w:t>
      </w:r>
      <w:r w:rsidRPr="003C0BF9">
        <w:t>: Examine the distribution of monthly charges in relation to churn status.</w:t>
      </w:r>
    </w:p>
    <w:p w14:paraId="04CCE287" w14:textId="77777777" w:rsidR="003C0BF9" w:rsidRPr="003C0BF9" w:rsidRDefault="003C0BF9" w:rsidP="003C0BF9">
      <w:pPr>
        <w:numPr>
          <w:ilvl w:val="0"/>
          <w:numId w:val="5"/>
        </w:numPr>
      </w:pPr>
      <w:r w:rsidRPr="003C0BF9">
        <w:rPr>
          <w:b/>
          <w:bCs/>
        </w:rPr>
        <w:t>Methodology</w:t>
      </w:r>
      <w:r w:rsidRPr="003C0BF9">
        <w:t xml:space="preserve">: </w:t>
      </w:r>
    </w:p>
    <w:p w14:paraId="431B0F0A" w14:textId="77777777" w:rsidR="003C0BF9" w:rsidRPr="003C0BF9" w:rsidRDefault="003C0BF9" w:rsidP="003C0BF9">
      <w:pPr>
        <w:numPr>
          <w:ilvl w:val="1"/>
          <w:numId w:val="5"/>
        </w:numPr>
      </w:pPr>
      <w:r w:rsidRPr="003C0BF9">
        <w:t>Use seaborn.kdeplot to overlay churned and non-churned distributions.</w:t>
      </w:r>
    </w:p>
    <w:p w14:paraId="001CBCBE" w14:textId="77777777" w:rsidR="003C0BF9" w:rsidRPr="003C0BF9" w:rsidRDefault="003C0BF9" w:rsidP="003C0BF9">
      <w:pPr>
        <w:numPr>
          <w:ilvl w:val="1"/>
          <w:numId w:val="5"/>
        </w:numPr>
      </w:pPr>
      <w:r w:rsidRPr="003C0BF9">
        <w:t>Identify patterns, such as high churn rates among customers with specific charge ranges.</w:t>
      </w:r>
    </w:p>
    <w:p w14:paraId="69816AC9" w14:textId="77777777" w:rsidR="003C0BF9" w:rsidRPr="003C0BF9" w:rsidRDefault="003C0BF9" w:rsidP="003C0BF9">
      <w:pPr>
        <w:numPr>
          <w:ilvl w:val="1"/>
          <w:numId w:val="5"/>
        </w:numPr>
      </w:pPr>
      <w:r w:rsidRPr="003C0BF9">
        <w:t>Highlight actionable insights for pricing strategies.</w:t>
      </w:r>
    </w:p>
    <w:p w14:paraId="24EA8FD8" w14:textId="77777777" w:rsidR="003C0BF9" w:rsidRPr="003C0BF9" w:rsidRDefault="003C0BF9" w:rsidP="003C0BF9">
      <w:pPr>
        <w:rPr>
          <w:b/>
          <w:bCs/>
        </w:rPr>
      </w:pPr>
      <w:r w:rsidRPr="003C0BF9">
        <w:rPr>
          <w:b/>
          <w:bCs/>
        </w:rPr>
        <w:t>5. Histogram for Tenure and Churn</w:t>
      </w:r>
    </w:p>
    <w:p w14:paraId="559D05C5" w14:textId="77777777" w:rsidR="003C0BF9" w:rsidRPr="003C0BF9" w:rsidRDefault="003C0BF9" w:rsidP="003C0BF9">
      <w:pPr>
        <w:numPr>
          <w:ilvl w:val="0"/>
          <w:numId w:val="6"/>
        </w:numPr>
      </w:pPr>
      <w:r w:rsidRPr="003C0BF9">
        <w:rPr>
          <w:b/>
          <w:bCs/>
        </w:rPr>
        <w:t>Business Relevance</w:t>
      </w:r>
      <w:r w:rsidRPr="003C0BF9">
        <w:t>: Tenure analysis helps in understanding customer lifecycle trends and retention points.</w:t>
      </w:r>
    </w:p>
    <w:p w14:paraId="03F3282B" w14:textId="77777777" w:rsidR="003C0BF9" w:rsidRPr="003C0BF9" w:rsidRDefault="003C0BF9" w:rsidP="003C0BF9">
      <w:pPr>
        <w:numPr>
          <w:ilvl w:val="0"/>
          <w:numId w:val="6"/>
        </w:numPr>
      </w:pPr>
      <w:r w:rsidRPr="003C0BF9">
        <w:rPr>
          <w:b/>
          <w:bCs/>
        </w:rPr>
        <w:t>Objective</w:t>
      </w:r>
      <w:r w:rsidRPr="003C0BF9">
        <w:t>: Visualize the relationship between customer tenure and churn.</w:t>
      </w:r>
    </w:p>
    <w:p w14:paraId="2258A5AE" w14:textId="77777777" w:rsidR="003C0BF9" w:rsidRPr="003C0BF9" w:rsidRDefault="003C0BF9" w:rsidP="003C0BF9">
      <w:pPr>
        <w:numPr>
          <w:ilvl w:val="0"/>
          <w:numId w:val="6"/>
        </w:numPr>
      </w:pPr>
      <w:r w:rsidRPr="003C0BF9">
        <w:rPr>
          <w:b/>
          <w:bCs/>
        </w:rPr>
        <w:t>Methodology</w:t>
      </w:r>
      <w:r w:rsidRPr="003C0BF9">
        <w:t xml:space="preserve">: </w:t>
      </w:r>
    </w:p>
    <w:p w14:paraId="3DD8D68F" w14:textId="77777777" w:rsidR="003C0BF9" w:rsidRPr="003C0BF9" w:rsidRDefault="003C0BF9" w:rsidP="003C0BF9">
      <w:pPr>
        <w:numPr>
          <w:ilvl w:val="1"/>
          <w:numId w:val="6"/>
        </w:numPr>
      </w:pPr>
      <w:r w:rsidRPr="003C0BF9">
        <w:t>Create a histogram using seaborn.histplot with hue to distinguish churn status.</w:t>
      </w:r>
    </w:p>
    <w:p w14:paraId="42ABF754" w14:textId="77777777" w:rsidR="003C0BF9" w:rsidRPr="003C0BF9" w:rsidRDefault="003C0BF9" w:rsidP="003C0BF9">
      <w:pPr>
        <w:numPr>
          <w:ilvl w:val="1"/>
          <w:numId w:val="6"/>
        </w:numPr>
      </w:pPr>
      <w:r w:rsidRPr="003C0BF9">
        <w:t>Identify critical time periods where churn rates are highest.</w:t>
      </w:r>
    </w:p>
    <w:p w14:paraId="5A3C2103" w14:textId="77777777" w:rsidR="003C0BF9" w:rsidRPr="003C0BF9" w:rsidRDefault="003C0BF9" w:rsidP="003C0BF9">
      <w:pPr>
        <w:numPr>
          <w:ilvl w:val="1"/>
          <w:numId w:val="6"/>
        </w:numPr>
      </w:pPr>
      <w:r w:rsidRPr="003C0BF9">
        <w:t>Suggest targeted interventions for customers at risk based on tenure.</w:t>
      </w:r>
    </w:p>
    <w:p w14:paraId="4FCB6594" w14:textId="77777777" w:rsidR="003C0BF9" w:rsidRPr="003C0BF9" w:rsidRDefault="003C0BF9" w:rsidP="003C0BF9">
      <w:pPr>
        <w:rPr>
          <w:b/>
          <w:bCs/>
        </w:rPr>
      </w:pPr>
      <w:r w:rsidRPr="003C0BF9">
        <w:rPr>
          <w:b/>
          <w:bCs/>
        </w:rPr>
        <w:t>6. Checking Data Types and Converting as Necessary</w:t>
      </w:r>
    </w:p>
    <w:p w14:paraId="4904B169" w14:textId="77777777" w:rsidR="003C0BF9" w:rsidRPr="003C0BF9" w:rsidRDefault="003C0BF9" w:rsidP="003C0BF9">
      <w:pPr>
        <w:numPr>
          <w:ilvl w:val="0"/>
          <w:numId w:val="7"/>
        </w:numPr>
      </w:pPr>
      <w:r w:rsidRPr="003C0BF9">
        <w:rPr>
          <w:b/>
          <w:bCs/>
        </w:rPr>
        <w:t>Business Relevance</w:t>
      </w:r>
      <w:r w:rsidRPr="003C0BF9">
        <w:t>: Incorrect data types can hinder accurate analysis.</w:t>
      </w:r>
    </w:p>
    <w:p w14:paraId="5416F065" w14:textId="77777777" w:rsidR="003C0BF9" w:rsidRPr="003C0BF9" w:rsidRDefault="003C0BF9" w:rsidP="003C0BF9">
      <w:pPr>
        <w:numPr>
          <w:ilvl w:val="0"/>
          <w:numId w:val="7"/>
        </w:numPr>
      </w:pPr>
      <w:r w:rsidRPr="003C0BF9">
        <w:rPr>
          <w:b/>
          <w:bCs/>
        </w:rPr>
        <w:t>Objective</w:t>
      </w:r>
      <w:r w:rsidRPr="003C0BF9">
        <w:t>: Ensure data types are consistent and suitable for analysis.</w:t>
      </w:r>
    </w:p>
    <w:p w14:paraId="0F113813" w14:textId="77777777" w:rsidR="003C0BF9" w:rsidRPr="003C0BF9" w:rsidRDefault="003C0BF9" w:rsidP="003C0BF9">
      <w:pPr>
        <w:numPr>
          <w:ilvl w:val="0"/>
          <w:numId w:val="7"/>
        </w:numPr>
      </w:pPr>
      <w:r w:rsidRPr="003C0BF9">
        <w:rPr>
          <w:b/>
          <w:bCs/>
        </w:rPr>
        <w:t>Methodology</w:t>
      </w:r>
      <w:r w:rsidRPr="003C0BF9">
        <w:t xml:space="preserve">: </w:t>
      </w:r>
    </w:p>
    <w:p w14:paraId="22A0DB2A" w14:textId="77777777" w:rsidR="003C0BF9" w:rsidRPr="003C0BF9" w:rsidRDefault="003C0BF9" w:rsidP="003C0BF9">
      <w:pPr>
        <w:numPr>
          <w:ilvl w:val="1"/>
          <w:numId w:val="7"/>
        </w:numPr>
      </w:pPr>
      <w:r w:rsidRPr="003C0BF9">
        <w:lastRenderedPageBreak/>
        <w:t>Inspect data types using pandas.dtypes.</w:t>
      </w:r>
    </w:p>
    <w:p w14:paraId="1C4D997C" w14:textId="77777777" w:rsidR="003C0BF9" w:rsidRPr="003C0BF9" w:rsidRDefault="003C0BF9" w:rsidP="003C0BF9">
      <w:pPr>
        <w:numPr>
          <w:ilvl w:val="1"/>
          <w:numId w:val="7"/>
        </w:numPr>
      </w:pPr>
      <w:r w:rsidRPr="003C0BF9">
        <w:t>Document any assumptions or changes made during data type conversions.</w:t>
      </w:r>
    </w:p>
    <w:p w14:paraId="6805F08D" w14:textId="77777777" w:rsidR="003C0BF9" w:rsidRPr="003C0BF9" w:rsidRDefault="003C0BF9" w:rsidP="003C0BF9">
      <w:pPr>
        <w:rPr>
          <w:b/>
          <w:bCs/>
        </w:rPr>
      </w:pPr>
      <w:r w:rsidRPr="003C0BF9">
        <w:rPr>
          <w:b/>
          <w:bCs/>
        </w:rPr>
        <w:t>7. Calculating and Plotting the Correlation Matrix</w:t>
      </w:r>
    </w:p>
    <w:p w14:paraId="46EA4E81" w14:textId="77777777" w:rsidR="003C0BF9" w:rsidRPr="003C0BF9" w:rsidRDefault="003C0BF9" w:rsidP="003C0BF9">
      <w:pPr>
        <w:numPr>
          <w:ilvl w:val="0"/>
          <w:numId w:val="8"/>
        </w:numPr>
      </w:pPr>
      <w:r w:rsidRPr="003C0BF9">
        <w:rPr>
          <w:b/>
          <w:bCs/>
        </w:rPr>
        <w:t>Business Relevance</w:t>
      </w:r>
      <w:r w:rsidRPr="003C0BF9">
        <w:t>: Identifies key drivers of churn by analyzing variable relationships.</w:t>
      </w:r>
    </w:p>
    <w:p w14:paraId="25D27951" w14:textId="77777777" w:rsidR="003C0BF9" w:rsidRPr="003C0BF9" w:rsidRDefault="003C0BF9" w:rsidP="003C0BF9">
      <w:pPr>
        <w:numPr>
          <w:ilvl w:val="0"/>
          <w:numId w:val="8"/>
        </w:numPr>
      </w:pPr>
      <w:r w:rsidRPr="003C0BF9">
        <w:rPr>
          <w:b/>
          <w:bCs/>
        </w:rPr>
        <w:t>Objective</w:t>
      </w:r>
      <w:r w:rsidRPr="003C0BF9">
        <w:t>: Highlight correlations among numerical variables.</w:t>
      </w:r>
    </w:p>
    <w:p w14:paraId="1684D2B9" w14:textId="77777777" w:rsidR="003C0BF9" w:rsidRPr="003C0BF9" w:rsidRDefault="003C0BF9" w:rsidP="003C0BF9">
      <w:pPr>
        <w:numPr>
          <w:ilvl w:val="0"/>
          <w:numId w:val="8"/>
        </w:numPr>
      </w:pPr>
      <w:r w:rsidRPr="003C0BF9">
        <w:rPr>
          <w:b/>
          <w:bCs/>
        </w:rPr>
        <w:t>Methodology</w:t>
      </w:r>
      <w:r w:rsidRPr="003C0BF9">
        <w:t xml:space="preserve">: </w:t>
      </w:r>
    </w:p>
    <w:p w14:paraId="0094C2D3" w14:textId="77777777" w:rsidR="003C0BF9" w:rsidRPr="003C0BF9" w:rsidRDefault="003C0BF9" w:rsidP="003C0BF9">
      <w:pPr>
        <w:numPr>
          <w:ilvl w:val="1"/>
          <w:numId w:val="8"/>
        </w:numPr>
      </w:pPr>
      <w:r w:rsidRPr="003C0BF9">
        <w:t>Use pandas.corr() to calculate the correlation matrix.</w:t>
      </w:r>
    </w:p>
    <w:p w14:paraId="6602D44B" w14:textId="77777777" w:rsidR="003C0BF9" w:rsidRPr="003C0BF9" w:rsidRDefault="003C0BF9" w:rsidP="003C0BF9">
      <w:pPr>
        <w:numPr>
          <w:ilvl w:val="1"/>
          <w:numId w:val="8"/>
        </w:numPr>
      </w:pPr>
      <w:r w:rsidRPr="003C0BF9">
        <w:t>Visualize the matrix with seaborn.heatmap to identify strong correlations.</w:t>
      </w:r>
    </w:p>
    <w:p w14:paraId="15973191" w14:textId="77777777" w:rsidR="003C0BF9" w:rsidRPr="003C0BF9" w:rsidRDefault="003C0BF9" w:rsidP="003C0BF9">
      <w:pPr>
        <w:numPr>
          <w:ilvl w:val="1"/>
          <w:numId w:val="8"/>
        </w:numPr>
      </w:pPr>
      <w:r w:rsidRPr="003C0BF9">
        <w:t>Focus on variables with significant correlations to churn for further analysis.</w:t>
      </w:r>
    </w:p>
    <w:p w14:paraId="64555154" w14:textId="77777777" w:rsidR="003C0BF9" w:rsidRPr="003C0BF9" w:rsidRDefault="003C0BF9" w:rsidP="003C0BF9">
      <w:r w:rsidRPr="003C0BF9">
        <w:pict w14:anchorId="1680DE5F">
          <v:rect id="_x0000_i1050" style="width:0;height:1.5pt" o:hralign="center" o:hrstd="t" o:hr="t" fillcolor="#a0a0a0" stroked="f"/>
        </w:pict>
      </w:r>
    </w:p>
    <w:p w14:paraId="381DF28F" w14:textId="77777777" w:rsidR="003C0BF9" w:rsidRPr="003C0BF9" w:rsidRDefault="003C0BF9" w:rsidP="003C0BF9">
      <w:pPr>
        <w:rPr>
          <w:b/>
          <w:bCs/>
        </w:rPr>
      </w:pPr>
      <w:r w:rsidRPr="003C0BF9">
        <w:rPr>
          <w:b/>
          <w:bCs/>
        </w:rPr>
        <w:t>Strategic Insights</w:t>
      </w:r>
    </w:p>
    <w:p w14:paraId="6FEF3921" w14:textId="77777777" w:rsidR="003C0BF9" w:rsidRPr="003C0BF9" w:rsidRDefault="003C0BF9" w:rsidP="003C0BF9">
      <w:pPr>
        <w:numPr>
          <w:ilvl w:val="0"/>
          <w:numId w:val="9"/>
        </w:numPr>
      </w:pPr>
      <w:r w:rsidRPr="003C0BF9">
        <w:rPr>
          <w:b/>
          <w:bCs/>
        </w:rPr>
        <w:t>Churn Drivers</w:t>
      </w:r>
      <w:r w:rsidRPr="003C0BF9">
        <w:t>: Use the analyses to pinpoint primary factors contributing to customer churn, such as pricing, tenure, or service quality.</w:t>
      </w:r>
    </w:p>
    <w:p w14:paraId="476F9761" w14:textId="77777777" w:rsidR="003C0BF9" w:rsidRPr="003C0BF9" w:rsidRDefault="003C0BF9" w:rsidP="003C0BF9">
      <w:pPr>
        <w:numPr>
          <w:ilvl w:val="0"/>
          <w:numId w:val="9"/>
        </w:numPr>
      </w:pPr>
      <w:r w:rsidRPr="003C0BF9">
        <w:rPr>
          <w:b/>
          <w:bCs/>
        </w:rPr>
        <w:t>Retention Strategies</w:t>
      </w:r>
      <w:r w:rsidRPr="003C0BF9">
        <w:t>: Develop data-driven approaches to minimize churn, such as offering discounts to at-risk customers or enhancing service offerings.</w:t>
      </w:r>
    </w:p>
    <w:p w14:paraId="1F0F4FC3" w14:textId="77777777" w:rsidR="003C0BF9" w:rsidRPr="003C0BF9" w:rsidRDefault="003C0BF9" w:rsidP="003C0BF9">
      <w:pPr>
        <w:numPr>
          <w:ilvl w:val="0"/>
          <w:numId w:val="9"/>
        </w:numPr>
      </w:pPr>
      <w:r w:rsidRPr="003C0BF9">
        <w:rPr>
          <w:b/>
          <w:bCs/>
        </w:rPr>
        <w:t>Pricing Optimization</w:t>
      </w:r>
      <w:r w:rsidRPr="003C0BF9">
        <w:t>: Leverage insights from monthly charges analysis to fine-tune pricing models that balance revenue and customer satisfaction.</w:t>
      </w:r>
    </w:p>
    <w:p w14:paraId="2973B86B" w14:textId="77777777" w:rsidR="003C0BF9" w:rsidRPr="003C0BF9" w:rsidRDefault="003C0BF9" w:rsidP="003C0BF9">
      <w:pPr>
        <w:numPr>
          <w:ilvl w:val="0"/>
          <w:numId w:val="9"/>
        </w:numPr>
      </w:pPr>
      <w:r w:rsidRPr="003C0BF9">
        <w:rPr>
          <w:b/>
          <w:bCs/>
        </w:rPr>
        <w:t>Customer Segmentation</w:t>
      </w:r>
      <w:r w:rsidRPr="003C0BF9">
        <w:t>: Identify patterns to group customers by behavior, enabling more personalized marketing campaigns.</w:t>
      </w:r>
    </w:p>
    <w:p w14:paraId="5776ACC6" w14:textId="77777777" w:rsidR="003C0BF9" w:rsidRPr="003C0BF9" w:rsidRDefault="003C0BF9" w:rsidP="003C0BF9">
      <w:r w:rsidRPr="003C0BF9">
        <w:pict w14:anchorId="68DFA2B9">
          <v:rect id="_x0000_i1051" style="width:0;height:1.5pt" o:hralign="center" o:hrstd="t" o:hr="t" fillcolor="#a0a0a0" stroked="f"/>
        </w:pict>
      </w:r>
    </w:p>
    <w:p w14:paraId="7ECF01D7" w14:textId="77777777" w:rsidR="003C0BF9" w:rsidRPr="003C0BF9" w:rsidRDefault="003C0BF9" w:rsidP="003C0BF9">
      <w:pPr>
        <w:rPr>
          <w:b/>
          <w:bCs/>
        </w:rPr>
      </w:pPr>
      <w:r w:rsidRPr="003C0BF9">
        <w:rPr>
          <w:b/>
          <w:bCs/>
        </w:rPr>
        <w:t>Tools Used</w:t>
      </w:r>
    </w:p>
    <w:p w14:paraId="6686941B" w14:textId="77777777" w:rsidR="003C0BF9" w:rsidRPr="003C0BF9" w:rsidRDefault="003C0BF9" w:rsidP="003C0BF9">
      <w:pPr>
        <w:numPr>
          <w:ilvl w:val="0"/>
          <w:numId w:val="10"/>
        </w:numPr>
      </w:pPr>
      <w:r w:rsidRPr="003C0BF9">
        <w:rPr>
          <w:b/>
          <w:bCs/>
        </w:rPr>
        <w:t>Libraries</w:t>
      </w:r>
      <w:r w:rsidRPr="003C0BF9">
        <w:t>: pandas, numpy, matplotlib, seaborn</w:t>
      </w:r>
    </w:p>
    <w:p w14:paraId="53ECCB84" w14:textId="77777777" w:rsidR="003C0BF9" w:rsidRPr="003C0BF9" w:rsidRDefault="003C0BF9" w:rsidP="003C0BF9">
      <w:pPr>
        <w:numPr>
          <w:ilvl w:val="0"/>
          <w:numId w:val="10"/>
        </w:numPr>
      </w:pPr>
      <w:r w:rsidRPr="003C0BF9">
        <w:rPr>
          <w:b/>
          <w:bCs/>
        </w:rPr>
        <w:t>Environment</w:t>
      </w:r>
      <w:r w:rsidRPr="003C0BF9">
        <w:t>: Jupyter Notebook or any Python IDE</w:t>
      </w:r>
    </w:p>
    <w:p w14:paraId="3E485C86" w14:textId="77777777" w:rsidR="003C0BF9" w:rsidRPr="003C0BF9" w:rsidRDefault="003C0BF9" w:rsidP="003C0BF9">
      <w:r w:rsidRPr="003C0BF9">
        <w:pict w14:anchorId="66728698">
          <v:rect id="_x0000_i1052" style="width:0;height:1.5pt" o:hralign="center" o:hrstd="t" o:hr="t" fillcolor="#a0a0a0" stroked="f"/>
        </w:pict>
      </w:r>
    </w:p>
    <w:p w14:paraId="791244C9" w14:textId="77777777" w:rsidR="003C0BF9" w:rsidRPr="003C0BF9" w:rsidRDefault="003C0BF9" w:rsidP="003C0BF9">
      <w:pPr>
        <w:rPr>
          <w:b/>
          <w:bCs/>
        </w:rPr>
      </w:pPr>
      <w:r w:rsidRPr="003C0BF9">
        <w:rPr>
          <w:b/>
          <w:bCs/>
        </w:rPr>
        <w:t>Conclusion</w:t>
      </w:r>
    </w:p>
    <w:p w14:paraId="4CE5D77E" w14:textId="77777777" w:rsidR="003C0BF9" w:rsidRPr="003C0BF9" w:rsidRDefault="003C0BF9" w:rsidP="003C0BF9">
      <w:r w:rsidRPr="003C0BF9">
        <w:t>This project provides a comprehensive framework for analyzing customer churn in subscription-based businesses. By addressing critical analytical steps, it empowers businesses to make informed decisions, enhance customer retention, and drive growth.</w:t>
      </w:r>
    </w:p>
    <w:p w14:paraId="2888DC02" w14:textId="4771ED17" w:rsidR="003C0BF9" w:rsidRPr="003C0BF9" w:rsidRDefault="003C0BF9" w:rsidP="003C0BF9">
      <w:r w:rsidRPr="003C0BF9">
        <w:t xml:space="preserve">For detailed code and visualization examples, </w:t>
      </w:r>
      <w:r w:rsidR="00897EE8">
        <w:t xml:space="preserve">kindly </w:t>
      </w:r>
      <w:r w:rsidRPr="003C0BF9">
        <w:t>refer to the accompanying notebook file or repository.</w:t>
      </w:r>
    </w:p>
    <w:p w14:paraId="51C1D5DE" w14:textId="77777777" w:rsidR="003C0BF9" w:rsidRDefault="003C0BF9" w:rsidP="003C0BF9"/>
    <w:sectPr w:rsidR="003C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22EA8"/>
    <w:multiLevelType w:val="multilevel"/>
    <w:tmpl w:val="1BEE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2B7A"/>
    <w:multiLevelType w:val="multilevel"/>
    <w:tmpl w:val="3A9C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B5432"/>
    <w:multiLevelType w:val="multilevel"/>
    <w:tmpl w:val="9BA4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553A5"/>
    <w:multiLevelType w:val="multilevel"/>
    <w:tmpl w:val="5E12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0B4795"/>
    <w:multiLevelType w:val="multilevel"/>
    <w:tmpl w:val="C3BC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16870"/>
    <w:multiLevelType w:val="multilevel"/>
    <w:tmpl w:val="B5BA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E3ADB"/>
    <w:multiLevelType w:val="multilevel"/>
    <w:tmpl w:val="550E8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965FB"/>
    <w:multiLevelType w:val="multilevel"/>
    <w:tmpl w:val="27B0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D26AA"/>
    <w:multiLevelType w:val="multilevel"/>
    <w:tmpl w:val="F9C0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B0F7D"/>
    <w:multiLevelType w:val="multilevel"/>
    <w:tmpl w:val="BC4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081424">
    <w:abstractNumId w:val="0"/>
  </w:num>
  <w:num w:numId="2" w16cid:durableId="1224566587">
    <w:abstractNumId w:val="5"/>
  </w:num>
  <w:num w:numId="3" w16cid:durableId="385878963">
    <w:abstractNumId w:val="8"/>
  </w:num>
  <w:num w:numId="4" w16cid:durableId="2124378509">
    <w:abstractNumId w:val="6"/>
  </w:num>
  <w:num w:numId="5" w16cid:durableId="1179389995">
    <w:abstractNumId w:val="9"/>
  </w:num>
  <w:num w:numId="6" w16cid:durableId="1997881015">
    <w:abstractNumId w:val="7"/>
  </w:num>
  <w:num w:numId="7" w16cid:durableId="1664745715">
    <w:abstractNumId w:val="4"/>
  </w:num>
  <w:num w:numId="8" w16cid:durableId="2126806892">
    <w:abstractNumId w:val="3"/>
  </w:num>
  <w:num w:numId="9" w16cid:durableId="626740365">
    <w:abstractNumId w:val="2"/>
  </w:num>
  <w:num w:numId="10" w16cid:durableId="1398236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F9"/>
    <w:rsid w:val="003C0BF9"/>
    <w:rsid w:val="00897EE8"/>
    <w:rsid w:val="00DC44AD"/>
    <w:rsid w:val="00E42FD0"/>
    <w:rsid w:val="00E53DCE"/>
    <w:rsid w:val="00F8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79F4"/>
  <w15:chartTrackingRefBased/>
  <w15:docId w15:val="{D1917620-9CF9-4E6D-9834-90329957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B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Priyanka Girish</dc:creator>
  <cp:keywords/>
  <dc:description/>
  <cp:lastModifiedBy>Smart, Priyanka Girish</cp:lastModifiedBy>
  <cp:revision>2</cp:revision>
  <dcterms:created xsi:type="dcterms:W3CDTF">2024-12-21T09:35:00Z</dcterms:created>
  <dcterms:modified xsi:type="dcterms:W3CDTF">2024-12-21T09:46:00Z</dcterms:modified>
</cp:coreProperties>
</file>