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*26_TECH__T1_TICKET_WORKFLOW_SLACK*</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submitting T1 support tickets via the Slack workflow, including slash commands, filling out ticket details, and common issues.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to submit a T1 ticket,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the /tech-support slash command,</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how to fill out the ticket workflow,</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what categories are available for T1 tickets,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slash command shortcuts for specific ticket types,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what to do if the slash command does not work,</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photos or attachments in T1 tickets,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where to find the workflow button in Slack.</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*When Not to Use This File*</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Do not use this file for:</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general T1 escalation routing (use file 16),</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specific technical troubleshooting steps,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RMA or procurement questions.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*Priority / Override Rules*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Always reply within the ticket thread, not as a new message in the channel.</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Photos cannot be attached in the initial submission. They must be added via a reply in the thread.</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If the slash command does not trigger the workflow, close and reopen Slack first, then use the workflow button located directly in the message text box of your store's T1 support channel.</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The workflow button is NO LONGER in pinned messages. DO NOT tell users to look in the channel's pinned messages for the workflow button. That is outdated. The workflow button now lives directly in the Slack message text box (where you type a message) in the T1 channel.</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*Submitting a T1 Ticket*</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*Step 1: Trigger the workflow*</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In your store's T1 support channel on Slack, you have two options: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Option 1: Type /tech-support. Select the tech support option from the dropdown. A pop-up will appear. Select Run Workflow.</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Option 2: Use the workflow button located directly in the message text box of the T1 channel (where you type a message). Click it and run the workflow from there.</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*Step 2: Select a category*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A list of categories will appear. Select the one that best matches your issue. If your issue is not listed, choose "Other Issues" and describe the problem.</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*Step 3: Fill out the issue details*</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Select the option that best describes the issue (e.g., "Prop cannot be paired").</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Select which holodecks are affected.</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Select which players are affected. If all players in a holodeck are affected, use "Check All Players" at the bottom instead of selecting individually.</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Enter which equipment is affected using its label (e.g., WL3 = green player's left wand).</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Complete the "Actions Already Taken" section to share troubleshooting steps already attempted.</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*Step 4: Submit*</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Click Submit. The ticket will appear as a new message in the Slack channel. All follow-up communication with T1 and T2 must happen inside that ticket thread.</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*Slash Command Shortcuts*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If you know the exact category, you can bypass the initial list using a direct slash command:</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/lat for latency issues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/aud for audio problems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For a full list of slash commands, refer to the quick reference guide on the Oasis.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*Common Issues and Solutions*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*The slash command does not trigger the workflow*</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1. Close and reopen the Slack application. This usually resolves it.</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2. If the slash command still does not work, use the workflow button located directly in the message text box of your T1 channel. (The workflow button is no longer in pinned messages.)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*You need to attach a photo*</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Photos cannot be attached in the initial ticket submission. Reply within the ticket thread with photos after the ticket is created.</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*Required Response Logic*</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Walk through the workflow steps when asked how to submit a ticket.</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If asked about a specific slash command, give it directly.</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If asked about photo attachments, clarify they must go in the thread reply, not the initial submission.</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If asked what to do when the slash command fails, give the two-step fix: reopen Slack, then use the workflow button in the message text box of the T1 channel.</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*Trigger Phrases*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submit T1 ticket</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T1 ticket workflow</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/tech-support</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slash command Slack</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tech support workflow</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how do I report a tech issue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T1 Slack workflow</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ticket categories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attach photo T1 ticket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*Exclusions*</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Do not provide T1 contact outside of the ticket workflow.</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Do not reply to tickets in the main channel; always use the thread.</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*Example Response Patterns*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"To submit a T1 ticket, open your store's T1 support channel and type /tech-support. Select the option from the dropdown and run the workflow. Fill in the category, affected holodeck, affected players, equipment label, and any troubleshooting steps already taken, then submit."</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"If /tech-support does not trigger the workflow, close and reopen Slack. If that does not work, use the workflow button located directly in the message text box of your T1 channel."</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"Photos cannot be added to the initial ticket. Reply in the ticket thread with photos after submitting."</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