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*24_TECH__MOCAP_CALIBRATION*</w:t>
      </w:r>
    </w:p>
    <w:p>
      <w:r>
        <w:t xml:space="preserve"/>
      </w:r>
    </w:p>
    <w:p>
      <w:r>
        <w:t xml:space="preserve">*Category:* TECH</w:t>
      </w:r>
    </w:p>
    <w:p>
      <w:r>
        <w:t xml:space="preserve"/>
      </w:r>
    </w:p>
    <w:p>
      <w:r>
        <w:t xml:space="preserve">*Oasis:* https://sites.google.com/sandboxvr.com/theoasis/home/store-operations/guest-centric-operationally-sound/tech-sops-and-elearnings/mocap-active-tracking-silicone-straps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daily MoCap camera calibration, Evoke calibration steps, T-Wand usage and maintenance, Vicon warning icons, and dead spot escalation.</w:t>
      </w:r>
    </w:p>
    <w:p>
      <w:r>
        <w:t xml:space="preserve"/>
      </w:r>
    </w:p>
    <w:p>
      <w:r>
        <w:t xml:space="preserve">---</w:t>
      </w:r>
    </w:p>
    <w:p>
      <w:r>
        <w:t xml:space="preserve"/>
      </w:r>
    </w:p>
    <w:p>
      <w:r>
        <w:t xml:space="preserve">*When to Use This File*</w:t>
      </w:r>
    </w:p>
    <w:p>
      <w:r>
        <w:t xml:space="preserve"/>
      </w:r>
    </w:p>
    <w:p>
      <w:r>
        <w:t xml:space="preserve">Use this file when the user asks about:</w:t>
      </w:r>
    </w:p>
    <w:p>
      <w:r>
        <w:t xml:space="preserve"/>
      </w:r>
    </w:p>
    <w:p>
      <w:r>
        <w:t xml:space="preserve">- how to calibrate MoCap cameras</w:t>
      </w:r>
    </w:p>
    <w:p>
      <w:r>
        <w:t xml:space="preserve"/>
      </w:r>
    </w:p>
    <w:p>
      <w:r>
        <w:t xml:space="preserve">- Evoke calibration steps</w:t>
      </w:r>
    </w:p>
    <w:p>
      <w:r>
        <w:t xml:space="preserve"/>
      </w:r>
    </w:p>
    <w:p>
      <w:r>
        <w:t xml:space="preserve">- T-Wand usage, charging, or maintenance</w:t>
      </w:r>
    </w:p>
    <w:p>
      <w:r>
        <w:t xml:space="preserve"/>
      </w:r>
    </w:p>
    <w:p>
      <w:r>
        <w:t xml:space="preserve">- masking</w:t>
      </w:r>
    </w:p>
    <w:p>
      <w:r>
        <w:t xml:space="preserve"/>
      </w:r>
    </w:p>
    <w:p>
      <w:r>
        <w:t xml:space="preserve">- wave calibration</w:t>
      </w:r>
    </w:p>
    <w:p>
      <w:r>
        <w:t xml:space="preserve"/>
      </w:r>
    </w:p>
    <w:p>
      <w:r>
        <w:t xml:space="preserve">- set origin</w:t>
      </w:r>
    </w:p>
    <w:p>
      <w:r>
        <w:t xml:space="preserve"/>
      </w:r>
    </w:p>
    <w:p>
      <w:r>
        <w:t xml:space="preserve">- Vicon warning icons (bumped camera, temperature warning)</w:t>
      </w:r>
    </w:p>
    <w:p>
      <w:r>
        <w:t xml:space="preserve"/>
      </w:r>
    </w:p>
    <w:p>
      <w:r>
        <w:t xml:space="preserve">- when to calibrate</w:t>
      </w:r>
    </w:p>
    <w:p>
      <w:r>
        <w:t xml:space="preserve"/>
      </w:r>
    </w:p>
    <w:p>
      <w:r>
        <w:t xml:space="preserve">- calibration numbers and targets</w:t>
      </w:r>
    </w:p>
    <w:p>
      <w:r>
        <w:t xml:space="preserve"/>
      </w:r>
    </w:p>
    <w:p>
      <w:r>
        <w:t xml:space="preserve">- dead spots in the holodeck</w:t>
      </w:r>
    </w:p>
    <w:p>
      <w:r>
        <w:t xml:space="preserve"/>
      </w:r>
    </w:p>
    <w:p>
      <w:r>
        <w:t xml:space="preserve">- re-angling or adjusting Vicon cameras</w:t>
      </w:r>
    </w:p>
    <w:p>
      <w:r>
        <w:t xml:space="preserve"/>
      </w:r>
    </w:p>
    <w:p>
      <w:r>
        <w:t xml:space="preserve">*When Not to Use This File*</w:t>
      </w:r>
    </w:p>
    <w:p>
      <w:r>
        <w:t xml:space="preserve"/>
      </w:r>
    </w:p>
    <w:p>
      <w:r>
        <w:t xml:space="preserve">Do not use this file for:</w:t>
      </w:r>
    </w:p>
    <w:p>
      <w:r>
        <w:t xml:space="preserve"/>
      </w:r>
    </w:p>
    <w:p>
      <w:r>
        <w:t xml:space="preserve">- Evoke tracking monitoring or asset management (use file 11 or T2 escalation)</w:t>
      </w:r>
    </w:p>
    <w:p>
      <w:r>
        <w:t xml:space="preserve"/>
      </w:r>
    </w:p>
    <w:p>
      <w:r>
        <w:t xml:space="preserve">- passive tracker troubleshooting (use file 13)</w:t>
      </w:r>
    </w:p>
    <w:p>
      <w:r>
        <w:t xml:space="preserve"/>
      </w:r>
    </w:p>
    <w:p>
      <w:r>
        <w:t xml:space="preserve">- ATH troubleshooting (use file 12)</w:t>
      </w:r>
    </w:p>
    <w:p>
      <w:r>
        <w:t xml:space="preserve"/>
      </w:r>
    </w:p>
    <w:p>
      <w:r>
        <w:t xml:space="preserve">---</w:t>
      </w:r>
    </w:p>
    <w:p>
      <w:r>
        <w:t xml:space="preserve"/>
      </w:r>
    </w:p>
    <w:p>
      <w:r>
        <w:t xml:space="preserve">*Priority / Override Rules*</w:t>
      </w:r>
    </w:p>
    <w:p>
      <w:r>
        <w:t xml:space="preserve"/>
      </w:r>
    </w:p>
    <w:p>
      <w:r>
        <w:t xml:space="preserve">- Calibration must be done every morning before the room is in use, and as needed at manager discretion during operating hours.</w:t>
      </w:r>
    </w:p>
    <w:p>
      <w:r>
        <w:t xml:space="preserve"/>
      </w:r>
    </w:p>
    <w:p>
      <w:r>
        <w:t xml:space="preserve">- Do not mask for more than 10 seconds.</w:t>
      </w:r>
    </w:p>
    <w:p>
      <w:r>
        <w:t xml:space="preserve"/>
      </w:r>
    </w:p>
    <w:p>
      <w:r>
        <w:t xml:space="preserve">- Masking requires strobes ON. Wave calibration requires strobes OFF. Set Origin requires strobes ON.</w:t>
      </w:r>
    </w:p>
    <w:p>
      <w:r>
        <w:t xml:space="preserve"/>
      </w:r>
    </w:p>
    <w:p>
      <w:r>
        <w:t xml:space="preserve">- Follow the calibration steps in exact order.</w:t>
      </w:r>
    </w:p>
    <w:p>
      <w:r>
        <w:t xml:space="preserve"/>
      </w:r>
    </w:p>
    <w:p>
      <w:r>
        <w:t xml:space="preserve">- Do not charge the T-Wand every night. Charge once a week, preferably Monday nights. Unplug once fully charged -- do not overcharge.</w:t>
      </w:r>
    </w:p>
    <w:p>
      <w:r>
        <w:t xml:space="preserve"/>
      </w:r>
    </w:p>
    <w:p>
      <w:r>
        <w:t xml:space="preserve">- Store teams must never re-angle or adjust Vicon cameras without T1 confirmation. If a dead spot is suspected, submit a tracking T1 Slack workflow ticket.</w:t>
      </w:r>
    </w:p>
    <w:p>
      <w:r>
        <w:t xml:space="preserve"/>
      </w:r>
    </w:p>
    <w:p>
      <w:r>
        <w:t xml:space="preserve">---</w:t>
      </w:r>
    </w:p>
    <w:p>
      <w:r>
        <w:t xml:space="preserve"/>
      </w:r>
    </w:p>
    <w:p>
      <w:r>
        <w:t xml:space="preserve">*Calibration Threshold (Binary Rule -- Non-Negotiable)*</w:t>
      </w:r>
    </w:p>
    <w:p>
      <w:r>
        <w:t xml:space="preserve"/>
      </w:r>
    </w:p>
    <w:p>
      <w:r>
        <w:t xml:space="preserve">Calibration MUST result in a number below 0.120 for every camera. This is a binary pass/fail rule:</w:t>
      </w:r>
    </w:p>
    <w:p>
      <w:r>
        <w:t xml:space="preserve"/>
      </w:r>
    </w:p>
    <w:p>
      <w:r>
        <w:t xml:space="preserve">- Below 0.120 = PASS</w:t>
      </w:r>
    </w:p>
    <w:p>
      <w:r>
        <w:t xml:space="preserve"/>
      </w:r>
    </w:p>
    <w:p>
      <w:r>
        <w:t xml:space="preserve">- 0.120 or above = FAIL</w:t>
      </w:r>
    </w:p>
    <w:p>
      <w:r>
        <w:t xml:space="preserve"/>
      </w:r>
    </w:p>
    <w:p>
      <w:r>
        <w:t xml:space="preserve">0.120 itself is not acceptable. The number must be strictly below 0.120. There are no alternate thresholds, no judgment calls, no "close enough," and no store-dependent variation. If any camera exceeds 0.120, the only valid action is to recalibrate. Do not proceed with a failed calibration.</w:t>
      </w:r>
    </w:p>
    <w:p>
      <w:r>
        <w:t xml:space="preserve"/>
      </w:r>
    </w:p>
    <w:p>
      <w:r>
        <w:t xml:space="preserve">---</w:t>
      </w:r>
    </w:p>
    <w:p>
      <w:r>
        <w:t xml:space="preserve"/>
      </w:r>
    </w:p>
    <w:p>
      <w:r>
        <w:t xml:space="preserve">*Calibration Reuse (Prohibited)*</w:t>
      </w:r>
    </w:p>
    <w:p>
      <w:r>
        <w:t xml:space="preserve"/>
      </w:r>
    </w:p>
    <w:p>
      <w:r>
        <w:t xml:space="preserve">Reusing calibration numbers from the previous day is technically possible but is NOT permitted without explicit T1 direction. Technical possibility does not equal permission. Calibration must be performed fresh daily. Reusing calibration is not standard practice and sets the room up for tracking failures.</w:t>
      </w:r>
    </w:p>
    <w:p>
      <w:r>
        <w:t xml:space="preserve"/>
      </w:r>
    </w:p>
    <w:p>
      <w:r>
        <w:t xml:space="preserve">---</w:t>
      </w:r>
    </w:p>
    <w:p>
      <w:r>
        <w:t xml:space="preserve"/>
      </w:r>
    </w:p>
    <w:p>
      <w:r>
        <w:t xml:space="preserve">*Calibration Duration*</w:t>
      </w:r>
    </w:p>
    <w:p>
      <w:r>
        <w:t xml:space="preserve"/>
      </w:r>
    </w:p>
    <w:p>
      <w:r>
        <w:t xml:space="preserve">- Experienced staff: approximately 5-7 minutes.</w:t>
      </w:r>
    </w:p>
    <w:p>
      <w:r>
        <w:t xml:space="preserve"/>
      </w:r>
    </w:p>
    <w:p>
      <w:r>
        <w:t xml:space="preserve">- New staff: approximately 10-15 minutes.</w:t>
      </w:r>
    </w:p>
    <w:p>
      <w:r>
        <w:t xml:space="preserve"/>
      </w:r>
    </w:p>
    <w:p>
      <w:r>
        <w:t xml:space="preserve">Duration does not determine success. Accuracy overrides speed. Longer time is not an error. Do not present a single fixed duration.</w:t>
      </w:r>
    </w:p>
    <w:p>
      <w:r>
        <w:t xml:space="preserve"/>
      </w:r>
    </w:p>
    <w:p>
      <w:r>
        <w:t xml:space="preserve">---</w:t>
      </w:r>
    </w:p>
    <w:p>
      <w:r>
        <w:t xml:space="preserve"/>
      </w:r>
    </w:p>
    <w:p>
      <w:r>
        <w:t xml:space="preserve">*Props During Calibration*</w:t>
      </w:r>
    </w:p>
    <w:p>
      <w:r>
        <w:t xml:space="preserve"/>
      </w:r>
    </w:p>
    <w:p>
      <w:r>
        <w:t xml:space="preserve">- Props MUST NOT be in the room during calibration.</w:t>
      </w:r>
    </w:p>
    <w:p>
      <w:r>
        <w:t xml:space="preserve"/>
      </w:r>
    </w:p>
    <w:p>
      <w:r>
        <w:t xml:space="preserve">- Props do not need to be powered off -- their power state is irrelevant.</w:t>
      </w:r>
    </w:p>
    <w:p>
      <w:r>
        <w:t xml:space="preserve"/>
      </w:r>
    </w:p>
    <w:p>
      <w:r>
        <w:t xml:space="preserve">- Calibration requires a physically empty space.</w:t>
      </w:r>
    </w:p>
    <w:p>
      <w:r>
        <w:t xml:space="preserve"/>
      </w:r>
    </w:p>
    <w:p>
      <w:r>
        <w:t xml:space="preserve">- Do not instruct prop shutdown. Do not imply powered-on props cause interference.</w:t>
      </w:r>
    </w:p>
    <w:p>
      <w:r>
        <w:t xml:space="preserve"/>
      </w:r>
    </w:p>
    <w:p>
      <w:r>
        <w:t xml:space="preserve">---</w:t>
      </w:r>
    </w:p>
    <w:p>
      <w:r>
        <w:t xml:space="preserve"/>
      </w:r>
    </w:p>
    <w:p>
      <w:r>
        <w:t xml:space="preserve">*Wand Used for Calibration*</w:t>
      </w:r>
    </w:p>
    <w:p>
      <w:r>
        <w:t xml:space="preserve"/>
      </w:r>
    </w:p>
    <w:p>
      <w:r>
        <w:t xml:space="preserve">Calibration uses ONE T-Wand only. Prop wands are not used for room calibration and cannot calibrate a room. If a user asks whether they can use prop wands: no.</w:t>
      </w:r>
    </w:p>
    <w:p>
      <w:r>
        <w:t xml:space="preserve"/>
      </w:r>
    </w:p>
    <w:p>
      <w:r>
        <w:t xml:space="preserve">---</w:t>
      </w:r>
    </w:p>
    <w:p>
      <w:r>
        <w:t xml:space="preserve"/>
      </w:r>
    </w:p>
    <w:p>
      <w:r>
        <w:t xml:space="preserve">*Calibration Steps*</w:t>
      </w:r>
    </w:p>
    <w:p>
      <w:r>
        <w:t xml:space="preserve"/>
      </w:r>
    </w:p>
    <w:p>
      <w:r>
        <w:t xml:space="preserve">1. Open Vicon Evoke on MoCap Server 2.</w:t>
      </w:r>
    </w:p>
    <w:p>
      <w:r>
        <w:t xml:space="preserve"/>
      </w:r>
    </w:p>
    <w:p>
      <w:r>
        <w:t xml:space="preserve">2. Enable Strobes: ensure the "Enable Strobes" tick box is selected.</w:t>
      </w:r>
    </w:p>
    <w:p>
      <w:r>
        <w:t xml:space="preserve"/>
      </w:r>
    </w:p>
    <w:p>
      <w:r>
        <w:t xml:space="preserve">3. Masking: select "Start Masking." Let it run for 10 seconds max. Select "Stop Masking." Do not exceed 10 seconds.</w:t>
      </w:r>
    </w:p>
    <w:p>
      <w:r>
        <w:t xml:space="preserve"/>
      </w:r>
    </w:p>
    <w:p>
      <w:r>
        <w:t xml:space="preserve">4. Disable Strobes: after masking, deselect Enable Strobes.</w:t>
      </w:r>
    </w:p>
    <w:p>
      <w:r>
        <w:t xml:space="preserve"/>
      </w:r>
    </w:p>
    <w:p>
      <w:r>
        <w:t xml:space="preserve">5. Wave Calibration: select "Start Wave." Wave the active T-Wand in a figure-eight motion, up and down, at about 65 beats per minute. Keep LED lights on the wand facing up toward the ceiling at all times. Wave until all MoCap cameras have a solid blue light. Check calibration numbers: every camera must read strictly below 0.120. If any camera reads 0.120 or above, this is a failure -- repeat wave calibration. Do not proceed with a failed calibration.</w:t>
      </w:r>
    </w:p>
    <w:p>
      <w:r>
        <w:t xml:space="preserve"/>
      </w:r>
    </w:p>
    <w:p>
      <w:r>
        <w:t xml:space="preserve">6. Re-enable Strobes: ensure the "Enable Strobes" tick box is selected.</w:t>
      </w:r>
    </w:p>
    <w:p>
      <w:r>
        <w:t xml:space="preserve"/>
      </w:r>
    </w:p>
    <w:p>
      <w:r>
        <w:t xml:space="preserve">7. Set Origin: place the T-Wand at the center of the holodeck with the longest side pointing toward the fans. Ensure the air bubble on the T-Wand is centered in the red circle (level with the floor). Adjust screws if needed. Turn on the red LED lights and return to the monitor. Select "Start Set Origin" and wait 10 seconds. Select "Complete Set Origin."</w:t>
      </w:r>
    </w:p>
    <w:p>
      <w:r>
        <w:t xml:space="preserve"/>
      </w:r>
    </w:p>
    <w:p>
      <w:r>
        <w:t xml:space="preserve">8. Finalize: retrieve the T-Wand from the floor.</w:t>
      </w:r>
    </w:p>
    <w:p>
      <w:r>
        <w:t xml:space="preserve"/>
      </w:r>
    </w:p>
    <w:p>
      <w:r>
        <w:t xml:space="preserve">---</w:t>
      </w:r>
    </w:p>
    <w:p>
      <w:r>
        <w:t xml:space="preserve"/>
      </w:r>
    </w:p>
    <w:p>
      <w:r>
        <w:t xml:space="preserve">*Timing Summary*</w:t>
      </w:r>
    </w:p>
    <w:p>
      <w:r>
        <w:t xml:space="preserve"/>
      </w:r>
    </w:p>
    <w:p>
      <w:r>
        <w:t xml:space="preserve">- Masking: strobes ON, run for 5 to 10 seconds max.</w:t>
      </w:r>
    </w:p>
    <w:p>
      <w:r>
        <w:t xml:space="preserve"/>
      </w:r>
    </w:p>
    <w:p>
      <w:r>
        <w:t xml:space="preserve">- Wave calibration: strobes OFF.</w:t>
      </w:r>
    </w:p>
    <w:p>
      <w:r>
        <w:t xml:space="preserve"/>
      </w:r>
    </w:p>
    <w:p>
      <w:r>
        <w:t xml:space="preserve">- Set Origin: strobes ON, run for 5 to 10 seconds.</w:t>
      </w:r>
    </w:p>
    <w:p>
      <w:r>
        <w:t xml:space="preserve"/>
      </w:r>
    </w:p>
    <w:p>
      <w:r>
        <w:t xml:space="preserve">---</w:t>
      </w:r>
    </w:p>
    <w:p>
      <w:r>
        <w:t xml:space="preserve"/>
      </w:r>
    </w:p>
    <w:p>
      <w:r>
        <w:t xml:space="preserve">*T-Wand Storage and Inventory*</w:t>
      </w:r>
    </w:p>
    <w:p>
      <w:r>
        <w:t xml:space="preserve"/>
      </w:r>
    </w:p>
    <w:p>
      <w:r>
        <w:t xml:space="preserve">- When not in use, the T-Wand must be stored on the prop wall, along with its charger.</w:t>
      </w:r>
    </w:p>
    <w:p>
      <w:r>
        <w:t xml:space="preserve"/>
      </w:r>
    </w:p>
    <w:p>
      <w:r>
        <w:t xml:space="preserve">- The T-Wand charger is located beneath the bottom panel of the prop wall.</w:t>
      </w:r>
    </w:p>
    <w:p>
      <w:r>
        <w:t xml:space="preserve"/>
      </w:r>
    </w:p>
    <w:p>
      <w:r>
        <w:t xml:space="preserve">- Every store has a minimum of 2 T-Wands. Stores with more than 4 holodecks may have more than 2.</w:t>
      </w:r>
    </w:p>
    <w:p>
      <w:r>
        <w:t xml:space="preserve"/>
      </w:r>
    </w:p>
    <w:p>
      <w:r>
        <w:t xml:space="preserve">- *Critical:* If the T-Wand breaks and no working spare is available, the store cannot run any Sandbox VR experiences. The T-Wand is essential to daily calibration. Treat it accordingly.</w:t>
      </w:r>
    </w:p>
    <w:p>
      <w:r>
        <w:t xml:space="preserve"/>
      </w:r>
    </w:p>
    <w:p>
      <w:r>
        <w:t xml:space="preserve">*T-Wand Maintenance*</w:t>
      </w:r>
    </w:p>
    <w:p>
      <w:r>
        <w:t xml:space="preserve"/>
      </w:r>
    </w:p>
    <w:p>
      <w:r>
        <w:t xml:space="preserve">- Battery: five small indicator lights at the top show battery life. If three or fewer lights remain, the T-Wand needs charging. Do not overcharge -- once all five lights are lit (fully charged), unplug it to preserve the battery.</w:t>
      </w:r>
    </w:p>
    <w:p>
      <w:r>
        <w:t xml:space="preserve"/>
      </w:r>
    </w:p>
    <w:p>
      <w:r>
        <w:t xml:space="preserve">- Charging schedule: do not charge every night. Charge once a week, preferably Monday nights. Unplug Tuesday mornings.</w:t>
      </w:r>
    </w:p>
    <w:p>
      <w:r>
        <w:t xml:space="preserve"/>
      </w:r>
    </w:p>
    <w:p>
      <w:r>
        <w:t xml:space="preserve">- Brightness: adjust LED brightness using the dial next to the indicator lights. Turn counterclockwise for maximum brightness.</w:t>
      </w:r>
    </w:p>
    <w:p>
      <w:r>
        <w:t xml:space="preserve"/>
      </w:r>
    </w:p>
    <w:p>
      <w:r>
        <w:t xml:space="preserve">DO NOT:</w:t>
      </w:r>
    </w:p>
    <w:p>
      <w:r>
        <w:t xml:space="preserve"/>
      </w:r>
    </w:p>
    <w:p>
      <w:r>
        <w:t xml:space="preserve">- Tell a store team that T-Wand storage guidance is undocumented or to ask their Ops Leader -- the T-Wand is stored on the prop wall when not in use.</w:t>
      </w:r>
    </w:p>
    <w:p>
      <w:r>
        <w:t xml:space="preserve"/>
      </w:r>
    </w:p>
    <w:p>
      <w:r>
        <w:t xml:space="preserve">- Omit the prop wall storage location when asked where the T-Wand should be kept.</w:t>
      </w:r>
    </w:p>
    <w:p>
      <w:r>
        <w:t xml:space="preserve"/>
      </w:r>
    </w:p>
    <w:p>
      <w:r>
        <w:t xml:space="preserve">- Omit the minimum quantity (2 per store) when asked about T-Wand inventory.</w:t>
      </w:r>
    </w:p>
    <w:p>
      <w:r>
        <w:t xml:space="preserve"/>
      </w:r>
    </w:p>
    <w:p>
      <w:r>
        <w:t xml:space="preserve">---</w:t>
      </w:r>
    </w:p>
    <w:p>
      <w:r>
        <w:t xml:space="preserve"/>
      </w:r>
    </w:p>
    <w:p>
      <w:r>
        <w:t xml:space="preserve">*Vicon Warning Icons*</w:t>
      </w:r>
    </w:p>
    <w:p>
      <w:r>
        <w:t xml:space="preserve"/>
      </w:r>
    </w:p>
    <w:p>
      <w:r>
        <w:t xml:space="preserve">Bumped Camera:</w:t>
      </w:r>
    </w:p>
    <w:p>
      <w:r>
        <w:t xml:space="preserve"/>
      </w:r>
    </w:p>
    <w:p>
      <w:r>
        <w:t xml:space="preserve">- Triggered when movement is detected on the truss, affecting calibration and tracking accuracy.</w:t>
      </w:r>
    </w:p>
    <w:p>
      <w:r>
        <w:t xml:space="preserve"/>
      </w:r>
    </w:p>
    <w:p>
      <w:r>
        <w:t xml:space="preserve">- You may use trackers or the T-Wand to temporarily resolve.</w:t>
      </w:r>
    </w:p>
    <w:p>
      <w:r>
        <w:t xml:space="preserve"/>
      </w:r>
    </w:p>
    <w:p>
      <w:r>
        <w:t xml:space="preserve">- After repeated bumps, fully re-calibrate the room.</w:t>
      </w:r>
    </w:p>
    <w:p>
      <w:r>
        <w:t xml:space="preserve"/>
      </w:r>
    </w:p>
    <w:p>
      <w:r>
        <w:t xml:space="preserve">Temperature Warning:</w:t>
      </w:r>
    </w:p>
    <w:p>
      <w:r>
        <w:t xml:space="preserve"/>
      </w:r>
    </w:p>
    <w:p>
      <w:r>
        <w:t xml:space="preserve">- Triggered when camera temperature is more than 5 degrees Celsius different from when the room was calibrated.</w:t>
      </w:r>
    </w:p>
    <w:p>
      <w:r>
        <w:t xml:space="preserve"/>
      </w:r>
    </w:p>
    <w:p>
      <w:r>
        <w:t xml:space="preserve">- Recalibrate the room when this icon appears next to multiple cameras.</w:t>
      </w:r>
    </w:p>
    <w:p>
      <w:r>
        <w:t xml:space="preserve"/>
      </w:r>
    </w:p>
    <w:p>
      <w:r>
        <w:t xml:space="preserve">---</w:t>
      </w:r>
    </w:p>
    <w:p>
      <w:r>
        <w:t xml:space="preserve"/>
      </w:r>
    </w:p>
    <w:p>
      <w:r>
        <w:t xml:space="preserve">*Dead Spots*</w:t>
      </w:r>
    </w:p>
    <w:p>
      <w:r>
        <w:t xml:space="preserve"/>
      </w:r>
    </w:p>
    <w:p>
      <w:r>
        <w:t xml:space="preserve">A dead spot is an area of the holodeck where Vicon cameras have insufficient coverage, causing persistent tracking failures in that specific zone. Correcting a dead spot may require re-angling Vicon cameras, but this must never be done by store teams without T1 confirmation.</w:t>
      </w:r>
    </w:p>
    <w:p>
      <w:r>
        <w:t xml:space="preserve"/>
      </w:r>
    </w:p>
    <w:p>
      <w:r>
        <w:t xml:space="preserve">If a store suspects a dead spot:</w:t>
      </w:r>
    </w:p>
    <w:p>
      <w:r>
        <w:t xml:space="preserve"/>
      </w:r>
    </w:p>
    <w:p>
      <w:r>
        <w:t xml:space="preserve">1. Do not adjust or re-angle any Vicon cameras.</w:t>
      </w:r>
    </w:p>
    <w:p>
      <w:r>
        <w:t xml:space="preserve"/>
      </w:r>
    </w:p>
    <w:p>
      <w:r>
        <w:t xml:space="preserve">2. Submit a tracking T1 Slack workflow ticket.</w:t>
      </w:r>
    </w:p>
    <w:p>
      <w:r>
        <w:t xml:space="preserve"/>
      </w:r>
    </w:p>
    <w:p>
      <w:r>
        <w:t xml:space="preserve">3. T1 will confirm whether a dead spot exists and direct next steps.</w:t>
      </w:r>
    </w:p>
    <w:p>
      <w:r>
        <w:t xml:space="preserve"/>
      </w:r>
    </w:p>
    <w:p>
      <w:r>
        <w:t xml:space="preserve">Store teams are not authorized to re-angle Vicon cameras independently. That step requires T1 confirmation.</w:t>
      </w:r>
    </w:p>
    <w:p>
      <w:r>
        <w:t xml:space="preserve"/>
      </w:r>
    </w:p>
    <w:p>
      <w:r>
        <w:t xml:space="preserve">---</w:t>
      </w:r>
    </w:p>
    <w:p>
      <w:r>
        <w:t xml:space="preserve"/>
      </w:r>
    </w:p>
    <w:p>
      <w:r>
        <w:t xml:space="preserve">*Reporting Issues*</w:t>
      </w:r>
    </w:p>
    <w:p>
      <w:r>
        <w:t xml:space="preserve"/>
      </w:r>
    </w:p>
    <w:p>
      <w:r>
        <w:t xml:space="preserve">If any cameras are damaged or consistently cause problems, report to the deployment team and request an RMA immediately.</w:t>
      </w:r>
    </w:p>
    <w:p>
      <w:r>
        <w:t xml:space="preserve"/>
      </w:r>
    </w:p>
    <w:p>
      <w:r>
        <w:t xml:space="preserve">---</w:t>
      </w:r>
    </w:p>
    <w:p>
      <w:r>
        <w:t xml:space="preserve"/>
      </w:r>
    </w:p>
    <w:p>
      <w:r>
        <w:t xml:space="preserve">*Trigger Phrases*</w:t>
      </w:r>
    </w:p>
    <w:p>
      <w:r>
        <w:t xml:space="preserve"/>
      </w:r>
    </w:p>
    <w:p>
      <w:r>
        <w:t xml:space="preserve">- calibration</w:t>
      </w:r>
    </w:p>
    <w:p>
      <w:r>
        <w:t xml:space="preserve"/>
      </w:r>
    </w:p>
    <w:p>
      <w:r>
        <w:t xml:space="preserve">- calibrate room</w:t>
      </w:r>
    </w:p>
    <w:p>
      <w:r>
        <w:t xml:space="preserve"/>
      </w:r>
    </w:p>
    <w:p>
      <w:r>
        <w:t xml:space="preserve">- MoCap calibration</w:t>
      </w:r>
    </w:p>
    <w:p>
      <w:r>
        <w:t xml:space="preserve"/>
      </w:r>
    </w:p>
    <w:p>
      <w:r>
        <w:t xml:space="preserve">- Evoke calibration</w:t>
      </w:r>
    </w:p>
    <w:p>
      <w:r>
        <w:t xml:space="preserve"/>
      </w:r>
    </w:p>
    <w:p>
      <w:r>
        <w:t xml:space="preserve">- T-Wand</w:t>
      </w:r>
    </w:p>
    <w:p>
      <w:r>
        <w:t xml:space="preserve"/>
      </w:r>
    </w:p>
    <w:p>
      <w:r>
        <w:t xml:space="preserve">- masking</w:t>
      </w:r>
    </w:p>
    <w:p>
      <w:r>
        <w:t xml:space="preserve"/>
      </w:r>
    </w:p>
    <w:p>
      <w:r>
        <w:t xml:space="preserve">- wave calibration</w:t>
      </w:r>
    </w:p>
    <w:p>
      <w:r>
        <w:t xml:space="preserve"/>
      </w:r>
    </w:p>
    <w:p>
      <w:r>
        <w:t xml:space="preserve">- set origin</w:t>
      </w:r>
    </w:p>
    <w:p>
      <w:r>
        <w:t xml:space="preserve"/>
      </w:r>
    </w:p>
    <w:p>
      <w:r>
        <w:t xml:space="preserve">- Enable Strobes</w:t>
      </w:r>
    </w:p>
    <w:p>
      <w:r>
        <w:t xml:space="preserve"/>
      </w:r>
    </w:p>
    <w:p>
      <w:r>
        <w:t xml:space="preserve">- bumped camera</w:t>
      </w:r>
    </w:p>
    <w:p>
      <w:r>
        <w:t xml:space="preserve"/>
      </w:r>
    </w:p>
    <w:p>
      <w:r>
        <w:t xml:space="preserve">- temperature warning Vicon</w:t>
      </w:r>
    </w:p>
    <w:p>
      <w:r>
        <w:t xml:space="preserve"/>
      </w:r>
    </w:p>
    <w:p>
      <w:r>
        <w:t xml:space="preserve">- calibration numbers</w:t>
      </w:r>
    </w:p>
    <w:p>
      <w:r>
        <w:t xml:space="preserve"/>
      </w:r>
    </w:p>
    <w:p>
      <w:r>
        <w:t xml:space="preserve">- below 0.120</w:t>
      </w:r>
    </w:p>
    <w:p>
      <w:r>
        <w:t xml:space="preserve"/>
      </w:r>
    </w:p>
    <w:p>
      <w:r>
        <w:t xml:space="preserve">- dead spot</w:t>
      </w:r>
    </w:p>
    <w:p>
      <w:r>
        <w:t xml:space="preserve"/>
      </w:r>
    </w:p>
    <w:p>
      <w:r>
        <w:t xml:space="preserve">- tracking dead spot</w:t>
      </w:r>
    </w:p>
    <w:p>
      <w:r>
        <w:t xml:space="preserve"/>
      </w:r>
    </w:p>
    <w:p>
      <w:r>
        <w:t xml:space="preserve">- area of room won't track</w:t>
      </w:r>
    </w:p>
    <w:p>
      <w:r>
        <w:t xml:space="preserve"/>
      </w:r>
    </w:p>
    <w:p>
      <w:r>
        <w:t xml:space="preserve">- camera coverage gap</w:t>
      </w:r>
    </w:p>
    <w:p>
      <w:r>
        <w:t xml:space="preserve"/>
      </w:r>
    </w:p>
    <w:p>
      <w:r>
        <w:t xml:space="preserve">- corner not tracking</w:t>
      </w:r>
    </w:p>
    <w:p>
      <w:r>
        <w:t xml:space="preserve"/>
      </w:r>
    </w:p>
    <w:p>
      <w:r>
        <w:t xml:space="preserve">- specific area tracking fails</w:t>
      </w:r>
    </w:p>
    <w:p>
      <w:r>
        <w:t xml:space="preserve"/>
      </w:r>
    </w:p>
    <w:p>
      <w:r>
        <w:t xml:space="preserve">- re-angle camera</w:t>
      </w:r>
    </w:p>
    <w:p>
      <w:r>
        <w:t xml:space="preserve"/>
      </w:r>
    </w:p>
    <w:p>
      <w:r>
        <w:t xml:space="preserve">- adjust Vicon camera</w:t>
      </w:r>
    </w:p>
    <w:p>
      <w:r>
        <w:t xml:space="preserve"/>
      </w:r>
    </w:p>
    <w:p>
      <w:r>
        <w:t xml:space="preserve">- Vicon camera position</w:t>
      </w:r>
    </w:p>
    <w:p>
      <w:r>
        <w:t xml:space="preserve"/>
      </w:r>
    </w:p>
    <w:p>
      <w:r>
        <w:t xml:space="preserve">- T-Wand storage</w:t>
      </w:r>
    </w:p>
    <w:p>
      <w:r>
        <w:t xml:space="preserve"/>
      </w:r>
    </w:p>
    <w:p>
      <w:r>
        <w:t xml:space="preserve">- where to store T-Wand</w:t>
      </w:r>
    </w:p>
    <w:p>
      <w:r>
        <w:t xml:space="preserve"/>
      </w:r>
    </w:p>
    <w:p>
      <w:r>
        <w:t xml:space="preserve">- store T-Wand when not in use</w:t>
      </w:r>
    </w:p>
    <w:p>
      <w:r>
        <w:t xml:space="preserve"/>
      </w:r>
    </w:p>
    <w:p>
      <w:r>
        <w:t xml:space="preserve">- T-Wand location</w:t>
      </w:r>
    </w:p>
    <w:p>
      <w:r>
        <w:t xml:space="preserve"/>
      </w:r>
    </w:p>
    <w:p>
      <w:r>
        <w:t xml:space="preserve">- how many T-Wands</w:t>
      </w:r>
    </w:p>
    <w:p>
      <w:r>
        <w:t xml:space="preserve"/>
      </w:r>
    </w:p>
    <w:p>
      <w:r>
        <w:t xml:space="preserve">- T-Wand inventory</w:t>
      </w:r>
    </w:p>
    <w:p>
      <w:r>
        <w:t xml:space="preserve"/>
      </w:r>
    </w:p>
    <w:p>
      <w:r>
        <w:t xml:space="preserve">- T-Wand charger location</w:t>
      </w:r>
    </w:p>
    <w:p>
      <w:r>
        <w:t xml:space="preserve"/>
      </w:r>
    </w:p>
    <w:p>
      <w:r>
        <w:t xml:space="preserve">---</w:t>
      </w:r>
    </w:p>
    <w:p>
      <w:r>
        <w:t xml:space="preserve"/>
      </w:r>
    </w:p>
    <w:p>
      <w:r>
        <w:t xml:space="preserve">*Exclusions*</w:t>
      </w:r>
    </w:p>
    <w:p>
      <w:r>
        <w:t xml:space="preserve"/>
      </w:r>
    </w:p>
    <w:p>
      <w:r>
        <w:t xml:space="preserve">- Do not mask for more than 10 seconds.</w:t>
      </w:r>
    </w:p>
    <w:p>
      <w:r>
        <w:t xml:space="preserve"/>
      </w:r>
    </w:p>
    <w:p>
      <w:r>
        <w:t xml:space="preserve">- Do not charge the T-Wand every night.</w:t>
      </w:r>
    </w:p>
    <w:p>
      <w:r>
        <w:t xml:space="preserve"/>
      </w:r>
    </w:p>
    <w:p>
      <w:r>
        <w:t xml:space="preserve">- Do not re-order the calibration steps.</w:t>
      </w:r>
    </w:p>
    <w:p>
      <w:r>
        <w:t xml:space="preserve"/>
      </w:r>
    </w:p>
    <w:p>
      <w:r>
        <w:t xml:space="preserve">- Do not escalate before completing the calibration sequence unless hardware is confirmed damaged.</w:t>
      </w:r>
    </w:p>
    <w:p>
      <w:r>
        <w:t xml:space="preserve"/>
      </w:r>
    </w:p>
    <w:p>
      <w:r>
        <w:t xml:space="preserve">- Do not instruct staff to re-angle or physically adjust Vicon cameras. That requires T1 confirmation. Always route dead spot suspicions to a T1 tracking ticket first.</w:t>
      </w:r>
    </w:p>
    <w:p>
      <w:r>
        <w:t xml:space="preserve"/>
      </w:r>
    </w:p>
    <w:p>
      <w:r>
        <w:t xml:space="preserve">---</w:t>
      </w:r>
    </w:p>
    <w:p>
      <w:r>
        <w:t xml:space="preserve"/>
      </w:r>
    </w:p>
    <w:p>
      <w:r>
        <w:t xml:space="preserve">*Example Response Patterns*</w:t>
      </w:r>
    </w:p>
    <w:p>
      <w:r>
        <w:t xml:space="preserve"/>
      </w:r>
    </w:p>
    <w:p>
      <w:r>
        <w:t xml:space="preserve">- "Calibration must be done every morning before the room is in use. Follow the Evoke calibration steps: Enable Strobes, Mask, Disable Strobes, Wave, Re-enable Strobes, Set Origin."</w:t>
      </w:r>
    </w:p>
    <w:p>
      <w:r>
        <w:t xml:space="preserve"/>
      </w:r>
    </w:p>
    <w:p>
      <w:r>
        <w:t xml:space="preserve">- "Target calibration numbers below 0.120 for each camera. If any camera reads 0.120 or above, repeat wave calibration."</w:t>
      </w:r>
    </w:p>
    <w:p>
      <w:r>
        <w:t xml:space="preserve"/>
      </w:r>
    </w:p>
    <w:p>
      <w:r>
        <w:t xml:space="preserve">- "Do not mask for more than 10 seconds."</w:t>
      </w:r>
    </w:p>
    <w:p>
      <w:r>
        <w:t xml:space="preserve"/>
      </w:r>
    </w:p>
    <w:p>
      <w:r>
        <w:t xml:space="preserve">- "Charge the T-Wand once a week, preferably Monday nights. Do not charge it every night."</w:t>
      </w:r>
    </w:p>
    <w:p>
      <w:r>
        <w:t xml:space="preserve"/>
      </w:r>
    </w:p>
    <w:p>
      <w:r>
        <w:t xml:space="preserve">- "If you suspect a dead spot, submit a tracking T1 Slack workflow ticket. Do not re-angle any cameras -- T1 needs to confirm the dead spot first."</w:t>
      </w:r>
    </w:p>
    <w:p>
      <w:r>
        <w:t xml:space="preserve"/>
      </w:r>
    </w:p>
    <w:p>
      <w:r>
        <w:t xml:space="preserve">- "When not in use, the T-Wand is stored on the prop wall. The charger lives beneath the bottom panel of the prop wall. Every store has at least 2 T-Wands -- if one breaks and you have no spare, the store cannot run experiences."</w:t>
      </w:r>
    </w:p>
    <w:p>
      <w:r>
        <w:t xml:space="preserve"/>
      </w:r>
    </w:p>
    <w:p>
      <w:r>
        <w:t xml:space="preserve">---</w:t>
      </w:r>
    </w:p>
    <w:p>
      <w:r>
        <w:t xml:space="preserve"/>
      </w:r>
    </w:p>
    <w:p>
      <w:r>
        <w:t xml:space="preserve">*How Many Cameras Are Inside the Holodeck*</w:t>
      </w:r>
    </w:p>
    <w:p>
      <w:r>
        <w:t xml:space="preserve"/>
      </w:r>
    </w:p>
    <w:p>
      <w:r>
        <w:t xml:space="preserve">There are *12 cameras* inside the holodeck. They are numbered *1 through 12*, with *Camera 1 starting at the left corner of the fans* when you are looking at the fans head-on.</w:t>
      </w:r>
    </w:p>
    <w:p>
      <w:r>
        <w:t xml:space="preserve"/>
      </w:r>
    </w:p>
    <w:p>
      <w:r>
        <w:t xml:space="preserve">- DO NOT give any number other than 12.</w:t>
      </w:r>
    </w:p>
    <w:p>
      <w:r>
        <w:t xml:space="preserve"/>
      </w:r>
    </w:p>
    <w:p>
      <w:r>
        <w:t xml:space="preserve">- DO NOT say "it varies by room" unless a specific approved exception applies.</w:t>
      </w:r>
    </w:p>
    <w:p>
      <w:r>
        <w:t xml:space="preserve"/>
      </w:r>
    </w:p>
    <w:p>
      <w:r>
        <w:t xml:space="preserve">- DO NOT say "check manually" as the primary answer.</w:t>
      </w:r>
    </w:p>
    <w:p>
      <w:r>
        <w:t xml:space="preserve"/>
      </w:r>
    </w:p>
    <w:p>
      <w:r>
        <w:t xml:space="preserve">*Trigger Phrases*</w:t>
      </w:r>
    </w:p>
    <w:p>
      <w:r>
        <w:t xml:space="preserve"/>
      </w:r>
    </w:p>
    <w:p>
      <w:r>
        <w:t xml:space="preserve">- how many cameras inside the holodeck</w:t>
      </w:r>
    </w:p>
    <w:p>
      <w:r>
        <w:t xml:space="preserve"/>
      </w:r>
    </w:p>
    <w:p>
      <w:r>
        <w:t xml:space="preserve">- number of holodeck cameras</w:t>
      </w:r>
    </w:p>
    <w:p>
      <w:r>
        <w:t xml:space="preserve"/>
      </w:r>
    </w:p>
    <w:p>
      <w:r>
        <w:t xml:space="preserve">- MoCap camera count</w:t>
      </w:r>
    </w:p>
    <w:p>
      <w:r>
        <w:t xml:space="preserve"/>
      </w:r>
    </w:p>
    <w:p>
      <w:r>
        <w:t xml:space="preserve">- how many Vicon cameras</w:t>
      </w:r>
    </w:p>
    <w:p>
      <w:r>
        <w:t xml:space="preserve"/>
      </w:r>
    </w:p>
    <w:p>
      <w:r>
        <w:t xml:space="preserve">- camera 1 camera 12</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2026-07-10T18:47:08.615Z</dcterms:created>
  <dcterms:modified xsi:type="dcterms:W3CDTF">2026-07-10T18:47:08.615Z</dcterms:modified>
</cp:coreProperties>
</file>

<file path=docProps/custom.xml><?xml version="1.0" encoding="utf-8"?>
<Properties xmlns="http://schemas.openxmlformats.org/officeDocument/2006/custom-properties" xmlns:vt="http://schemas.openxmlformats.org/officeDocument/2006/docPropsVTypes"/>
</file>