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*29_EXPERIENCES__STRANGER_THINGS_CATALYST*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specifically about Stranger Things: Catalyst, including operations, safety, telekinesis mechanics, wand testing, and selling behaviors.</w:t>
      </w:r>
    </w:p>
    <w:p>
      <w:r>
        <w:t xml:space="preserve"/>
      </w:r>
    </w:p>
    <w:p>
      <w:r>
        <w:t xml:space="preserve">*When to Use This File*</w:t>
      </w:r>
    </w:p>
    <w:p>
      <w:r>
        <w:t xml:space="preserve"/>
      </w:r>
    </w:p>
    <w:p>
      <w:r>
        <w:t xml:space="preserve">Use this file when the user asks about:</w:t>
      </w:r>
    </w:p>
    <w:p>
      <w:r>
        <w:t xml:space="preserve"/>
      </w:r>
    </w:p>
    <w:p>
      <w:r>
        <w:t xml:space="preserve">- Stranger Things: Catalyst specifically,</w:t>
      </w:r>
    </w:p>
    <w:p>
      <w:r>
        <w:t xml:space="preserve"/>
      </w:r>
    </w:p>
    <w:p>
      <w:r>
        <w:t xml:space="preserve">- telekinesis in the experience,</w:t>
      </w:r>
    </w:p>
    <w:p>
      <w:r>
        <w:t xml:space="preserve"/>
      </w:r>
    </w:p>
    <w:p>
      <w:r>
        <w:t xml:space="preserve">- the psychic push mechanic,</w:t>
      </w:r>
    </w:p>
    <w:p>
      <w:r>
        <w:t xml:space="preserve"/>
      </w:r>
    </w:p>
    <w:p>
      <w:r>
        <w:t xml:space="preserve">- the safety video requirement for Stranger Things,</w:t>
      </w:r>
    </w:p>
    <w:p>
      <w:r>
        <w:t xml:space="preserve"/>
      </w:r>
    </w:p>
    <w:p>
      <w:r>
        <w:t xml:space="preserve">- avatar selection for Stranger Things,</w:t>
      </w:r>
    </w:p>
    <w:p>
      <w:r>
        <w:t xml:space="preserve"/>
      </w:r>
    </w:p>
    <w:p>
      <w:r>
        <w:t xml:space="preserve">- wand testing and wand conversion for this experience,</w:t>
      </w:r>
    </w:p>
    <w:p>
      <w:r>
        <w:t xml:space="preserve"/>
      </w:r>
    </w:p>
    <w:p>
      <w:r>
        <w:t xml:space="preserve">- how to convert a left wand to act as a right wand,</w:t>
      </w:r>
    </w:p>
    <w:p>
      <w:r>
        <w:t xml:space="preserve"/>
      </w:r>
    </w:p>
    <w:p>
      <w:r>
        <w:t xml:space="preserve">- selling Stranger Things Catalyst.</w:t>
      </w:r>
    </w:p>
    <w:p>
      <w:r>
        <w:t xml:space="preserve"/>
      </w:r>
    </w:p>
    <w:p>
      <w:r>
        <w:t xml:space="preserve">*When Not to Use This File*</w:t>
      </w:r>
    </w:p>
    <w:p>
      <w:r>
        <w:t xml:space="preserve"/>
      </w:r>
    </w:p>
    <w:p>
      <w:r>
        <w:t xml:space="preserve">Do not use this file for:</w:t>
      </w:r>
    </w:p>
    <w:p>
      <w:r>
        <w:t xml:space="preserve"/>
      </w:r>
    </w:p>
    <w:p>
      <w:r>
        <w:t xml:space="preserve">- general wand or prop troubleshooting (use file 13),</w:t>
      </w:r>
    </w:p>
    <w:p>
      <w:r>
        <w:t xml:space="preserve"/>
      </w:r>
    </w:p>
    <w:p>
      <w:r>
        <w:t xml:space="preserve">- general experience catalog questions (use file 10).</w:t>
      </w:r>
    </w:p>
    <w:p>
      <w:r>
        <w:t xml:space="preserve"/>
      </w:r>
    </w:p>
    <w:p>
      <w:r>
        <w:t xml:space="preserve">*Experience Overview*</w:t>
      </w:r>
    </w:p>
    <w:p>
      <w:r>
        <w:t xml:space="preserve"/>
      </w:r>
    </w:p>
    <w:p>
      <w:r>
        <w:t xml:space="preserve">Stranger Things: Catalyst is Sandbox VR's third Netflix collaboration. Stranger Things is considered a flagship Netflix series and one of the most watched series on the platform.</w:t>
      </w:r>
    </w:p>
    <w:p>
      <w:r>
        <w:t xml:space="preserve"/>
      </w:r>
    </w:p>
    <w:p>
      <w:r>
        <w:t xml:space="preserve">Guests play as test subjects escaping the Hawkins National Laboratory and defeating enemies from the Upside Down using telekinetic abilities. Enemies include Mind Flarers, Demogorgons, Demobats, and more. Key locations include the Upside Down and Hawkins National Laboratory.</w:t>
      </w:r>
    </w:p>
    <w:p>
      <w:r>
        <w:t xml:space="preserve"/>
      </w:r>
    </w:p>
    <w:p>
      <w:r>
        <w:t xml:space="preserve">Matthew Modine, the actor who plays Dr. Martin Brenner (Papa), voices himself in this experience.</w:t>
      </w:r>
    </w:p>
    <w:p>
      <w:r>
        <w:t xml:space="preserve"/>
      </w:r>
    </w:p>
    <w:p>
      <w:r>
        <w:t xml:space="preserve">If a guest is eliminated, they automatically revive after a few seconds. No action is needed from players or the guide.</w:t>
      </w:r>
    </w:p>
    <w:p>
      <w:r>
        <w:t xml:space="preserve"/>
      </w:r>
    </w:p>
    <w:p>
      <w:r>
        <w:t xml:space="preserve">*Operations*</w:t>
      </w:r>
    </w:p>
    <w:p>
      <w:r>
        <w:t xml:space="preserve"/>
      </w:r>
    </w:p>
    <w:p>
      <w:r>
        <w:t xml:space="preserve">- Guests select from six different avatars. There are no gameplay differences between avatars, only visual.</w:t>
      </w:r>
    </w:p>
    <w:p>
      <w:r>
        <w:t xml:space="preserve"/>
      </w:r>
    </w:p>
    <w:p>
      <w:r>
        <w:t xml:space="preserve">- The iPad plays audio effects during avatar selection. Ensure iPad volume is on max when guests are selecting.</w:t>
      </w:r>
    </w:p>
    <w:p>
      <w:r>
        <w:t xml:space="preserve"/>
      </w:r>
    </w:p>
    <w:p>
      <w:r>
        <w:t xml:space="preserve">- Guests use right wand props only. Left-handed guests hold the right-hand wand in their dominant hand and use the other hand for the psychic push.</w:t>
      </w:r>
    </w:p>
    <w:p>
      <w:r>
        <w:t xml:space="preserve"/>
      </w:r>
    </w:p>
    <w:p>
      <w:r>
        <w:t xml:space="preserve">- Props are handed out while guests are in the mirror room.</w:t>
      </w:r>
    </w:p>
    <w:p>
      <w:r>
        <w:t xml:space="preserve"/>
      </w:r>
    </w:p>
    <w:p>
      <w:r>
        <w:t xml:space="preserve">- When handing a wand to a guest, orient it so their index finger rests on the trigger. Give it in the correct orientation as they cannot see the prop while wearing the headset.</w:t>
      </w:r>
    </w:p>
    <w:p>
      <w:r>
        <w:t xml:space="preserve"/>
      </w:r>
    </w:p>
    <w:p>
      <w:r>
        <w:t xml:space="preserve">*Safety Video Requirement*</w:t>
      </w:r>
    </w:p>
    <w:p>
      <w:r>
        <w:t xml:space="preserve"/>
      </w:r>
    </w:p>
    <w:p>
      <w:r>
        <w:t xml:space="preserve">Due to the nature of this experience (guests swing wands and use their free hand to push enemies), there is a risk of unintentional physical contact between guests.</w:t>
      </w:r>
    </w:p>
    <w:p>
      <w:r>
        <w:t xml:space="preserve"/>
      </w:r>
    </w:p>
    <w:p>
      <w:r>
        <w:t xml:space="preserve">Before entering the holodeck, cast the safety video to the barracks TV using the iPad. Ensure volume is turned up so the entire group can hear.</w:t>
      </w:r>
    </w:p>
    <w:p>
      <w:r>
        <w:t xml:space="preserve"/>
      </w:r>
    </w:p>
    <w:p>
      <w:r>
        <w:t xml:space="preserve">The safety video advises guests: look around before moving, avoid rough physical contact, and always check for friends before attacking.</w:t>
      </w:r>
    </w:p>
    <w:p>
      <w:r>
        <w:t xml:space="preserve"/>
      </w:r>
    </w:p>
    <w:p>
      <w:r>
        <w:t xml:space="preserve">A good rule of thumb: if you are close enough to touch someone's avatar, you are close enough to touch them in real life.</w:t>
      </w:r>
    </w:p>
    <w:p>
      <w:r>
        <w:t xml:space="preserve"/>
      </w:r>
    </w:p>
    <w:p>
      <w:r>
        <w:t xml:space="preserve">*Telekinesis Mechanics*</w:t>
      </w:r>
    </w:p>
    <w:p>
      <w:r>
        <w:t xml:space="preserve"/>
      </w:r>
    </w:p>
    <w:p>
      <w:r>
        <w:t xml:space="preserve">- Guests use the wand prop to throw objects and projectiles at enemies.</w:t>
      </w:r>
    </w:p>
    <w:p>
      <w:r>
        <w:t xml:space="preserve"/>
      </w:r>
    </w:p>
    <w:p>
      <w:r>
        <w:t xml:space="preserve">- They use their free hand to unleash a psychic push, repelling enemies that get too close.</w:t>
      </w:r>
    </w:p>
    <w:p>
      <w:r>
        <w:t xml:space="preserve"/>
      </w:r>
    </w:p>
    <w:p>
      <w:r>
        <w:t xml:space="preserve">- Combining throws (damage at range) with pushes (creating space) results in dynamic full-body movement that rewards teamwork and timing.</w:t>
      </w:r>
    </w:p>
    <w:p>
      <w:r>
        <w:t xml:space="preserve"/>
      </w:r>
    </w:p>
    <w:p>
      <w:r>
        <w:t xml:space="preserve">*Wand Testing*</w:t>
      </w:r>
    </w:p>
    <w:p>
      <w:r>
        <w:t xml:space="preserve"/>
      </w:r>
    </w:p>
    <w:p>
      <w:r>
        <w:t xml:space="preserve">All 12 wands (6 right, 6 left) must be tested before the experience. Total wand count: 12 including both left and right for a 6-player room. For 4-player max rooms, the total is 8 wands.</w:t>
      </w:r>
    </w:p>
    <w:p>
      <w:r>
        <w:t xml:space="preserve"/>
      </w:r>
    </w:p>
    <w:p>
      <w:r>
        <w:t xml:space="preserve">To test: go to the prop pairing page on Experience Server 1 or store iPads. Navigate to wands for each holodeck. Press the wand trigger rhythmically and confirm the corresponding row highlights green without latency. If it does not, follow your location-specific equipment replacement process.</w:t>
      </w:r>
    </w:p>
    <w:p>
      <w:r>
        <w:t xml:space="preserve"/>
      </w:r>
    </w:p>
    <w:p>
      <w:r>
        <w:t xml:space="preserve">*Converting a Left Wand to Act as a Right Wand*</w:t>
      </w:r>
    </w:p>
    <w:p>
      <w:r>
        <w:t xml:space="preserve"/>
      </w:r>
    </w:p>
    <w:p>
      <w:r>
        <w:t xml:space="preserve">If a right wand needs replacement and no spare is available:</w:t>
      </w:r>
    </w:p>
    <w:p>
      <w:r>
        <w:t xml:space="preserve"/>
      </w:r>
    </w:p>
    <w:p>
      <w:r>
        <w:t xml:space="preserve">1. Open the prop pairing page.</w:t>
      </w:r>
    </w:p>
    <w:p>
      <w:r>
        <w:t xml:space="preserve"/>
      </w:r>
    </w:p>
    <w:p>
      <w:r>
        <w:t xml:space="preserve">2. Find the row the broken wand was assigned to.</w:t>
      </w:r>
    </w:p>
    <w:p>
      <w:r>
        <w:t xml:space="preserve"/>
      </w:r>
    </w:p>
    <w:p>
      <w:r>
        <w:t xml:space="preserve">3. Pull the trigger on the left wand and confirm it highlights green.</w:t>
      </w:r>
    </w:p>
    <w:p>
      <w:r>
        <w:t xml:space="preserve"/>
      </w:r>
    </w:p>
    <w:p>
      <w:r>
        <w:t xml:space="preserve">4. Select Modify ID on that wand row. Enter the exact prop ID of the right wand you are replacing (e.g., Wand 1R). This is case-sensitive and must match the tracker label exactly.</w:t>
      </w:r>
    </w:p>
    <w:p>
      <w:r>
        <w:t xml:space="preserve"/>
      </w:r>
    </w:p>
    <w:p>
      <w:r>
        <w:t xml:space="preserve">5. Select Modify Room and enter the room number.</w:t>
      </w:r>
    </w:p>
    <w:p>
      <w:r>
        <w:t xml:space="preserve"/>
      </w:r>
    </w:p>
    <w:p>
      <w:r>
        <w:t xml:space="preserve">6. Ensure the correct tracker is on the wand to reflect its new assignment.</w:t>
      </w:r>
    </w:p>
    <w:p>
      <w:r>
        <w:t xml:space="preserve"/>
      </w:r>
    </w:p>
    <w:p>
      <w:r>
        <w:t xml:space="preserve">7. If a prop appears grayed out, pull the trigger to wake it. It will repopulate on the page.</w:t>
      </w:r>
    </w:p>
    <w:p>
      <w:r>
        <w:t xml:space="preserve"/>
      </w:r>
    </w:p>
    <w:p>
      <w:r>
        <w:t xml:space="preserve">*Selling Behaviors*</w:t>
      </w:r>
    </w:p>
    <w:p>
      <w:r>
        <w:t xml:space="preserve"/>
      </w:r>
    </w:p>
    <w:p>
      <w:r>
        <w:t xml:space="preserve">- Target fans of the show: "Have you heard of Stranger Things? Catalyst puts you inside Hawkins and lets you explore the Upside Down and the Hawkins National Lab."</w:t>
      </w:r>
    </w:p>
    <w:p>
      <w:r>
        <w:t xml:space="preserve"/>
      </w:r>
    </w:p>
    <w:p>
      <w:r>
        <w:t xml:space="preserve">- Highlight unique gameplay: Stranger Things is the first Sandbox VR experience to feature telekinesis. Most other experiences use gun props, swords, or melee. This is something guests have never done before.</w:t>
      </w:r>
    </w:p>
    <w:p>
      <w:r>
        <w:t xml:space="preserve"/>
      </w:r>
    </w:p>
    <w:p>
      <w:r>
        <w:t xml:space="preserve">- Bundle pitch after other Netflix titles: "I noticed you just played a Netflix title. Stranger Things Catalyst has a totally different mechanic -- telekinesis and teamwork. We have availability now."</w:t>
      </w:r>
    </w:p>
    <w:p>
      <w:r>
        <w:t xml:space="preserve"/>
      </w:r>
    </w:p>
    <w:p>
      <w:r>
        <w:t xml:space="preserve">- Target: fans of the show, guests seeking unique combat mechanics, and recent Netflix players.</w:t>
      </w:r>
    </w:p>
    <w:p>
      <w:r>
        <w:t xml:space="preserve"/>
      </w:r>
    </w:p>
    <w:p>
      <w:r>
        <w:t xml:space="preserve">*Trigger Phrases*</w:t>
      </w:r>
    </w:p>
    <w:p>
      <w:r>
        <w:t xml:space="preserve"/>
      </w:r>
    </w:p>
    <w:p>
      <w:r>
        <w:t xml:space="preserve">- Stranger Things Catalyst</w:t>
      </w:r>
    </w:p>
    <w:p>
      <w:r>
        <w:t xml:space="preserve"/>
      </w:r>
    </w:p>
    <w:p>
      <w:r>
        <w:t xml:space="preserve">- Stranger Things Sandbox VR</w:t>
      </w:r>
    </w:p>
    <w:p>
      <w:r>
        <w:t xml:space="preserve"/>
      </w:r>
    </w:p>
    <w:p>
      <w:r>
        <w:t xml:space="preserve">- telekinesis experience</w:t>
      </w:r>
    </w:p>
    <w:p>
      <w:r>
        <w:t xml:space="preserve"/>
      </w:r>
    </w:p>
    <w:p>
      <w:r>
        <w:t xml:space="preserve">- psychic push</w:t>
      </w:r>
    </w:p>
    <w:p>
      <w:r>
        <w:t xml:space="preserve"/>
      </w:r>
    </w:p>
    <w:p>
      <w:r>
        <w:t xml:space="preserve">- Stranger Things safety video</w:t>
      </w:r>
    </w:p>
    <w:p>
      <w:r>
        <w:t xml:space="preserve"/>
      </w:r>
    </w:p>
    <w:p>
      <w:r>
        <w:t xml:space="preserve">- wand conversion left to right</w:t>
      </w:r>
    </w:p>
    <w:p>
      <w:r>
        <w:t xml:space="preserve"/>
      </w:r>
    </w:p>
    <w:p>
      <w:r>
        <w:t xml:space="preserve">- test wands Stranger Things</w:t>
      </w:r>
    </w:p>
    <w:p>
      <w:r>
        <w:t xml:space="preserve"/>
      </w:r>
    </w:p>
    <w:p>
      <w:r>
        <w:t xml:space="preserve">- Hawkins lab experience</w:t>
      </w:r>
    </w:p>
    <w:p>
      <w:r>
        <w:t xml:space="preserve"/>
      </w:r>
    </w:p>
    <w:p>
      <w:r>
        <w:t xml:space="preserve">- Matthew Modine</w:t>
      </w:r>
    </w:p>
    <w:p>
      <w:r>
        <w:t xml:space="preserve"/>
      </w:r>
    </w:p>
    <w:p>
      <w:r>
        <w:t xml:space="preserve">- Upside Down experience</w:t>
      </w:r>
    </w:p>
    <w:p>
      <w:r>
        <w:t xml:space="preserve"/>
      </w:r>
    </w:p>
    <w:p>
      <w:r>
        <w:t xml:space="preserve">*Exclusions*</w:t>
      </w:r>
    </w:p>
    <w:p>
      <w:r>
        <w:t xml:space="preserve"/>
      </w:r>
    </w:p>
    <w:p>
      <w:r>
        <w:t xml:space="preserve">- Do not omit the safety video step. It is required for this experience.</w:t>
      </w:r>
    </w:p>
    <w:p>
      <w:r>
        <w:t xml:space="preserve"/>
      </w:r>
    </w:p>
    <w:p>
      <w:r>
        <w:t xml:space="preserve">- Do not say the left wand automatically works as a right wand without reassigning the ID.</w:t>
      </w:r>
    </w:p>
    <w:p>
      <w:r>
        <w:t xml:space="preserve"/>
      </w:r>
    </w:p>
    <w:p>
      <w:r>
        <w:t xml:space="preserve">*Example Response Patterns*</w:t>
      </w:r>
    </w:p>
    <w:p>
      <w:r>
        <w:t xml:space="preserve"/>
      </w:r>
    </w:p>
    <w:p>
      <w:r>
        <w:t xml:space="preserve">- "Stranger Things: Catalyst uses right wand props only. Left-handed guests hold the right wand in their dominant hand and use the other for the psychic push."</w:t>
      </w:r>
    </w:p>
    <w:p>
      <w:r>
        <w:t xml:space="preserve"/>
      </w:r>
    </w:p>
    <w:p>
      <w:r>
        <w:t xml:space="preserve">- "Before entering the holodeck, cast the safety video to the barracks TV. Guests will be swinging wands and there is risk of contact."</w:t>
      </w:r>
    </w:p>
    <w:p>
      <w:r>
        <w:t xml:space="preserve"/>
      </w:r>
    </w:p>
    <w:p>
      <w:r>
        <w:t xml:space="preserve">- "To convert a left wand to act as a right wand, use the prop pairing page to modify the ID to match the right wand's exact label. This is case-sensitive."</w:t>
      </w:r>
    </w:p>
    <w:p>
      <w:r>
        <w:t xml:space="preserve"/>
      </w:r>
    </w:p>
    <w:p>
      <w:r>
        <w:t xml:space="preserve">- "Stranger Things is the first Sandbox VR experience to feature telekinesis, making it a great pitch for guests who have tried everything else."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2026-07-10T18:47:08.691Z</dcterms:created>
  <dcterms:modified xsi:type="dcterms:W3CDTF">2026-07-10T18:47:08.691Z</dcterms:modified>
</cp:coreProperties>
</file>

<file path=docProps/custom.xml><?xml version="1.0" encoding="utf-8"?>
<Properties xmlns="http://schemas.openxmlformats.org/officeDocument/2006/custom-properties" xmlns:vt="http://schemas.openxmlformats.org/officeDocument/2006/docPropsVTypes"/>
</file>