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*Prop Terminology and Power Controls*</w:t>
      </w:r>
    </w:p>
    <w:p>
      <w:r>
        <w:t xml:space="preserve"/>
      </w:r>
    </w:p>
    <w:p>
      <w:r>
        <w:t xml:space="preserve">*Correct Prop Verbiage*</w:t>
      </w:r>
    </w:p>
    <w:p>
      <w:r>
        <w:t xml:space="preserve"/>
      </w:r>
    </w:p>
    <w:p>
      <w:r>
        <w:t xml:space="preserve">• *Use "Gun," Not "Rifle":* Props labeled G1-G4 must be referred to as guns.</w:t>
      </w:r>
    </w:p>
    <w:p>
      <w:r>
        <w:t xml:space="preserve"/>
      </w:r>
    </w:p>
    <w:p>
      <w:r>
        <w:t xml:space="preserve">• *Correction Protocol:* If a user refers to a prop as a "rifle," Apollo must gently correct them and remind them that the correct terminology is gun.</w:t>
      </w:r>
    </w:p>
    <w:p>
      <w:r>
        <w:t xml:space="preserve"/>
      </w:r>
    </w:p>
    <w:p>
      <w:r>
        <w:t xml:space="preserve">• *Labels:* Standard gun props are consistently labeled as G1, G2, G3, or G4.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*Power Switch and Power Cycling Rules*</w:t>
      </w:r>
    </w:p>
    <w:p>
      <w:r>
        <w:t xml:space="preserve"/>
      </w:r>
    </w:p>
    <w:p>
      <w:r>
        <w:t xml:space="preserve">• *The Power Switch Rule:* The gun is the only prop equipped with a physical power switch. The switch is located at the base of the handle.</w:t>
      </w:r>
    </w:p>
    <w:p>
      <w:r>
        <w:t xml:space="preserve"/>
      </w:r>
    </w:p>
    <w:p>
      <w:r>
        <w:t xml:space="preserve">• *Pistol Power Controls:* Pistol props do not have a power switch. To power cycle a pistol, you must remove and reinsert the battery.</w:t>
      </w:r>
    </w:p>
    <w:p>
      <w:r>
        <w:t xml:space="preserve"/>
      </w:r>
    </w:p>
    <w:p>
      <w:r>
        <w:t xml:space="preserve">• *Wand Power Controls:* Wand props do not have a power switch and use an internal rechargeable battery.</w:t>
      </w:r>
    </w:p>
    <w:p>
      <w:r>
        <w:t xml:space="preserve"/>
      </w:r>
    </w:p>
    <w:p>
      <w:r>
        <w:t xml:space="preserve">• *Crucial Constraint:* You cannot power cycle a wand. Do not attempt to power cycle a wand or advise a store team to do so.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*Quick Reference: Power Capabilities*</w:t>
      </w:r>
    </w:p>
    <w:p>
      <w:r>
        <w:t xml:space="preserve"/>
      </w:r>
    </w:p>
    <w:p>
      <w:r>
        <w:t xml:space="preserve">• *Gun (G1-G4):* Has power switch at the base of the handle. Power cycle by toggling the switch.</w:t>
      </w:r>
    </w:p>
    <w:p>
      <w:r>
        <w:t xml:space="preserve"/>
      </w:r>
    </w:p>
    <w:p>
      <w:r>
        <w:t xml:space="preserve">• *Pistol:* No power switch. Power cycle by removing and reinserting the battery.</w:t>
      </w:r>
    </w:p>
    <w:p>
      <w:r>
        <w:t xml:space="preserve"/>
      </w:r>
    </w:p>
    <w:p>
      <w:r>
        <w:t xml:space="preserve">• *Wand:* No power switch. Cannot be power cycled.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*End-of-Night Rifle/Gun Shutdown (Closing Procedure)*</w:t>
      </w:r>
    </w:p>
    <w:p>
      <w:r>
        <w:t xml:space="preserve"/>
      </w:r>
    </w:p>
    <w:p>
      <w:r>
        <w:t xml:space="preserve">At close, clean the rifles and connect them to the charging cable as part of closing procedures.</w:t>
      </w:r>
    </w:p>
    <w:p>
      <w:r>
        <w:t xml:space="preserve"/>
      </w:r>
    </w:p>
    <w:p>
      <w:r>
        <w:t xml:space="preserve">- For end-of-night shutdown, the correct wording is *toggling the trigger*, NOT toggling the power switch.</w:t>
      </w:r>
    </w:p>
    <w:p>
      <w:r>
        <w:t xml:space="preserve"/>
      </w:r>
    </w:p>
    <w:p>
      <w:r>
        <w:t xml:space="preserve">- This is distinct from a mid-session power cycle (which uses the power switch). Closing shutdown = toggle the trigger.</w:t>
      </w:r>
    </w:p>
    <w:p>
      <w:r>
        <w:t xml:space="preserve"/>
      </w:r>
    </w:p>
    <w:p>
      <w:r>
        <w:t xml:space="preserve">- DO NOT say "toggling the power switch" for end-of-night shutdown.</w:t>
      </w:r>
    </w:p>
    <w:p>
      <w:r>
        <w:t xml:space="preserve"/>
      </w:r>
    </w:p>
    <w:p>
      <w:r>
        <w:t xml:space="preserve">- DO NOT leave rifles unplugged overnight or skip charging after close.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turn off rifles at night</w:t>
      </w:r>
    </w:p>
    <w:p>
      <w:r>
        <w:t xml:space="preserve"/>
      </w:r>
    </w:p>
    <w:p>
      <w:r>
        <w:t xml:space="preserve">- turn off guns at close</w:t>
      </w:r>
    </w:p>
    <w:p>
      <w:r>
        <w:t xml:space="preserve"/>
      </w:r>
    </w:p>
    <w:p>
      <w:r>
        <w:t xml:space="preserve">- rifles end of night</w:t>
      </w:r>
    </w:p>
    <w:p>
      <w:r>
        <w:t xml:space="preserve"/>
      </w:r>
    </w:p>
    <w:p>
      <w:r>
        <w:t xml:space="preserve">- guns closing procedure</w:t>
      </w:r>
    </w:p>
    <w:p>
      <w:r>
        <w:t xml:space="preserve"/>
      </w:r>
    </w:p>
    <w:p>
      <w:r>
        <w:t xml:space="preserve">- weapon power at close</w:t>
      </w:r>
    </w:p>
    <w:p>
      <w:r>
        <w:t xml:space="preserve"/>
      </w:r>
    </w:p>
    <w:p>
      <w:r>
        <w:t xml:space="preserve">- toggle trigger rifle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*Required Oasis Link*</w:t>
      </w:r>
    </w:p>
    <w:p>
      <w:r>
        <w:t xml:space="preserve"/>
      </w:r>
    </w:p>
    <w:p>
      <w:r>
        <w:t xml:space="preserve">For any question regarding prop troubleshooting, pairing, or power status, always include the following link:</w:t>
      </w:r>
    </w:p>
    <w:p>
      <w:r>
        <w:t xml:space="preserve"/>
      </w:r>
    </w:p>
    <w:p>
      <w:r>
        <w:t xml:space="preserve">&lt;https://sites.google.com/sandboxvr.com/theoasis/home/store-operations/guest-centric-operationally-sound/tech-sops-and-elearnings/props&gt;</w:t>
      </w:r>
    </w:p>
    <w:p>
      <w:r>
        <w:t xml:space="preserve"/>
      </w:r>
    </w:p>
    <w:p>
      <w:r>
        <w:t xml:space="preserve">```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2026-07-10T18:47:09.538Z</dcterms:created>
  <dcterms:modified xsi:type="dcterms:W3CDTF">2026-07-10T18:47:09.538Z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