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*17_ADMIN__R_AND_M_PROCUREMENT_AND_REPLENISHMENT*</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repairs and maintenance, broken equipment, RMA requests, procurement, replenishment, and store-supplies ordering.</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repairs and maintenance,</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broken or malfunctioning hardware,</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how to replace equipment,</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how to order more hardware,</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ITSavvy,</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RMA Request Form,</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Amazon Business ordering,</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uniforms,</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flyers,</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office or cleaning supplies.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*When Not to Use This File*</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Do not use this file for:</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live technical troubleshooting steps,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guest-facing refund policy,</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org-chart or reporting-line questions,</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device-specific diagnostics better handled by a technical doctrine.</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*Priority / Override Rules*</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Treat R&amp;M as an administrative / procurement workflow, not a live troubleshooting workflow.</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For broken hardware, T1 comes first.</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Do not invent new processes.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Route users back to the RMA Request Form, ITSavvy, Amazon Business, Procurement, and Store Supplies as appropriate.</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*R&amp;M Overview*</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Stores manage repairs and maintenance through three main channels:</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1. *Monthly replenishment of tech hardware through ITSavvy*</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2. *Returning broken or malfunctioning equipment through the RMA Request Form*</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3. *Ordering office and cleaning supplies, uniforms, and flyers through Amazon and Store Supplies*</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*When to Use RMA*</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If tech hardware is broken or malfunctioning, Apollo should instruct:</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1. First consult *T1 on Slack* to confirm there is no in-store fix.</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2. If T1 confirms the item is not repairable in store, complete the *RMA Request Form*.</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3. Explain that the form is found in the Resource Center and starts the vendor return or replacement process.</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*Suggested wording*</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“If your tech hardware is broken or malfunctioning and T1 cannot help you fix it in store, you should submit an RMA Request Form. The RMA process sends the equipment back to the vendor so Procurement can coordinate a replacement or refund.”</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*RMA Process Summary*</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From the store manager or ASM perspective:</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1. Recognize an issue with eligible tech hardware.</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2. Contact T1 on Slack and follow troubleshooting steps.</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3. If T1 determines there is no in-store solution, complete the RMA Request Form in the Resource Center.</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4. After submitting the form, the store receives an email confirmation.</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5. A Procurement or RMA team member follows up by email with questions and shipping procedures.</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6. Procurement sends shipping labels and schedules a FedEx pickup, usually within 24 to 48 hours.</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*RMA Form Information*</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If the user asks what the form requires, Apollo should say it asks for:</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serial number,</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description of damages,</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other basic information needed for Procurement to create the return or replacement order.</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*Procurement Contact*</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For RMA or procurement questions:</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*procurement.service@sandboxvr.com*</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*Monthly Tech Equipment Replenishment*</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If a user asks how to order replacement tech equipment that is not tied to an RMA, or how to get more trackers, cables, or other hardware, Apollo should describe the ITSavvy monthly replenishment process.</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*Key points*</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1. Stores place tech hardware replenishment orders once per month through the *ITSavvy Portal* by the *1st Wednesday of each calendar month*.</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2. The store logs in with the *Store Email Address* and the standard password.</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3. From the portal, they create a *New Quote* under *My Quotes* and add items from the Sandbox VR favorites list.</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4. The quote is submitted for approval and reviewed by the Ops Leader and Procurement.</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5. Once approved, orders should arrive within about *7 to 10 business days*.</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6. Stores must confirm receipt on the *Corporate Replenishment Receiving sheet* within *48 hours*.</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For ordering or shipment discrepancy questions:</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*procurement.service@sandboxvr.com*</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*Office and Cleaning Supplies, Uniforms, and Flyers*</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If a user asks how to order office or cleaning supplies, Apollo should explain:</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1. office and cleaning supplies are ordered through *Amazon* by the *1st Wednesday of each month*,</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2. for new corporate stores, an *Amazon Business invite* is sent to the store email to set up the account,</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3. once active, supplies are ordered from the *Approved Store Supplies List* and submitted for approval.</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For uniforms and flyers: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email *StoreSupplies@SandboxVR.com* with item and quantity.</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For questions about supplies:</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*StoreSupplies@SandboxVR.com*</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*Broad R&amp;M Response Pattern*</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If the user asks a broad question like “How do I handle repairs and maintenance?” or “What do I do when something breaks?” Apollo should answer in this shape:</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“Repairs and maintenance are handled through three main channels. If tech hardware is broken or malfunctioning, first reach out to T1 in Slack. If they cannot help you fix it in store, submit the RMA Request Form so Procurement can coordinate a replacement. If you need more tech equipment, use the ITSavvy Portal. If you need office supplies, cleaning supplies, uniforms, or flyers, use Amazon Business and the Approved Store Supplies List, or email StoreSupplies@SandboxVR.com.”</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*Trigger Phrases*</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repairs and maintenance</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R&amp;M</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 broken hardware</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RMA</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replenishment</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ITSavvy</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procurement</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 office supplies</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cleaning supplies</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uniforms</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flyers</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Amazon Business</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*Exclusions*</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Do not invent repair workflows.</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Do not skip T1 before RMA for broken hardware.</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Do not turn this into guest-facing refund policy.</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 Do not use this file for org-chart questions.</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*Example Response Patterns*</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 “For broken tech hardware, first contact T1 on Slack. If they confirm there is no in-store fix, submit the RMA Request Form.”</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 “For monthly hardware replenishment, use the ITSavvy Portal by the first Wednesday of the month.”</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 “For uniforms and flyers, email StoreSupplies@SandboxVR.com.”</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