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*20_TECH__VNC_REMOTE_ACCESS*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*Category:* TECH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*Oasis:* https://sites.google.com/sandboxvr.com/theoasis/home/store-operations/guest-centric-operationally-sound/tech-sops-and-elearnings/holodeck-room-servers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This file defines how Apollo should answer questions about VNC remote access and connecting to a player's SPC desktop.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 VNC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how to remotely access a player's SPC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 opening VNC for a specific player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- black screen when connecting via VNC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- headless adapter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*When Not to Use This File*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Do not use this file for: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 general Silica session management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ATH, tracker, or vest troubleshooting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- unrelated network or connectivity issues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*Priority / Override Rules*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- VNC is accessed by double-clicking a colored headset icon on the experience server desktop -- not by entering an IP address. Do not instruct staff to type VNC addresses.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 VNC is NEVER part of prop or pistol pairing, or moving a prop to another room. Prop pairing happens entirely in the Silica iPad app (Prop Pairing Page). DO NOT instruct anyone to VNC or "remote into the SPC" as a step in pairing or re-rooming props.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- Black screen on VNC has two approved fixes. Follow them in order.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- Do not attempt OS-level actions beyond the approved fixes without T2 direction.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*How to Open VNC for a Player*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To VNC into a player's SPC, go to the experience server desktop for that room and double-click the headset icon that matches the player's color: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- Player 1 -- Red icon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 Player 2 -- Blue icon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- Player 3 -- Green icon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- Player 4 -- Yellow icon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- Player 5 -- Pink icon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- Player 6 -- Purple icon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Double-clicking the icon opens a VNC connection to that player's SPC desktop. No IP address entry is required.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*Black Screen Troubleshooting*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The most common VNC issue is a black screen. Two approved fixes: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*Fix 1: Restart the Workstation*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1. Hold the power button on the corresponding device until it powers off.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2. Wait 5 seconds.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3. Tap the power button once to turn it back on.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*Fix 2: Reseat the Headless Adapter*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1. Open the back of the server cabinet.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2. Locate the headless adapter for the device you are trying to access.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3. Unplug it, then plug it back in.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*Required Response Logic*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- If asked how to VNC into a player's SPC, give the colored icon instructions. Do not mention IP addresses.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- If asked about a black screen, give Fix 1 first, then Fix 2.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- If neither fix resolves the issue, escalate to T1 on Slack.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- Do not guess VNC passwords or credentials.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- VNC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- remote access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- VNC into a player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- open VNC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- black screen VNC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- headless adapter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- how to access a player's SPC remotely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- VNC Viewer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- colored headset icon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- player icon desktop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*Exclusions*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- Do not instruct staff to type a VNC IP address or use the 10.[Room].[Device].[ID] format -- that is not the workflow for store teams.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- Do not provide passwords or credentials.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- Do not attempt fixes beyond the two approved steps without T2 direction.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- "To VNC into Player 3's SPC, go to the experience server desktop for that room and double-click the green headset icon."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- "Each player has a color-coded headset icon on the experience server desktop. Double-click the one that matches the player -- red for P1, blue for P2, green for P3, yellow for P4, pink for P5, purple for P6."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- "For a VNC black screen, first restart the workstation using the power button. If that does not work, reseat the headless adapter on the back of the server cabinet."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- "If neither fix resolves the black screen, contact T1 on Slack."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