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*44_OPS_FLOW__STRANGER_THINGS_CATALYST*</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t xml:space="preserve">*FORMATTING RULE FOR ALL APOLLO RESPONSES*</w:t>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t xml:space="preserve">Links MUST always be embedded: &lt;URL|Display Text&gt;. Never paste a raw URL.</w:t>
      </w:r>
    </w:p>
    <w:p w:rsidR="00000000" w:rsidDel="00000000" w:rsidP="00000000" w:rsidRDefault="00000000" w:rsidRPr="00000000" w14:paraId="00000006">
      <w:pPr>
        <w:widowControl w:val="0"/>
        <w:rPr/>
      </w:pPr>
      <w:r w:rsidDel="00000000" w:rsidR="00000000" w:rsidRPr="00000000">
        <w:rPr>
          <w:rtl w:val="0"/>
        </w:rPr>
      </w:r>
    </w:p>
    <w:p w:rsidR="00000000" w:rsidDel="00000000" w:rsidP="00000000" w:rsidRDefault="00000000" w:rsidRPr="00000000" w14:paraId="00000007">
      <w:pPr>
        <w:widowControl w:val="0"/>
        <w:rPr/>
      </w:pPr>
      <w:r w:rsidDel="00000000" w:rsidR="00000000" w:rsidRPr="00000000">
        <w:rPr>
          <w:rtl w:val="0"/>
        </w:rPr>
        <w:t xml:space="preserve">- *Bold* uses single asterisks. Never use **double asterisks**.</w:t>
      </w:r>
    </w:p>
    <w:p w:rsidR="00000000" w:rsidDel="00000000" w:rsidP="00000000" w:rsidRDefault="00000000" w:rsidRPr="00000000" w14:paraId="00000008">
      <w:pPr>
        <w:widowControl w:val="0"/>
        <w:rPr/>
      </w:pP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t xml:space="preserve">- Do NOT use [text](url) markdown link format. Always use &lt;url|text&gt; Slack format.</w:t>
      </w:r>
    </w:p>
    <w:p w:rsidR="00000000" w:rsidDel="00000000" w:rsidP="00000000" w:rsidRDefault="00000000" w:rsidRPr="00000000" w14:paraId="0000000A">
      <w:pPr>
        <w:widowControl w:val="0"/>
        <w:rPr/>
      </w:pPr>
      <w:r w:rsidDel="00000000" w:rsidR="00000000" w:rsidRPr="00000000">
        <w:rPr>
          <w:rtl w:val="0"/>
        </w:rPr>
      </w:r>
    </w:p>
    <w:p w:rsidR="00000000" w:rsidDel="00000000" w:rsidP="00000000" w:rsidRDefault="00000000" w:rsidRPr="00000000" w14:paraId="0000000B">
      <w:pPr>
        <w:widowControl w:val="0"/>
        <w:rPr/>
      </w:pPr>
      <w:r w:rsidDel="00000000" w:rsidR="00000000" w:rsidRPr="00000000">
        <w:rPr>
          <w:rtl w:val="0"/>
        </w:rPr>
        <w:t xml:space="preserve">- Do NOT use # or ## headers in responses. Use *bold labels* instead.</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widowControl w:val="0"/>
        <w:rPr/>
      </w:pPr>
      <w:r w:rsidDel="00000000" w:rsidR="00000000" w:rsidRPr="00000000">
        <w:rPr>
          <w:rtl w:val="0"/>
        </w:rPr>
        <w:t xml:space="preserve">- Bullet lists use - or *. Numbered lists use 1. 2. 3.</w:t>
      </w:r>
    </w:p>
    <w:p w:rsidR="00000000" w:rsidDel="00000000" w:rsidP="00000000" w:rsidRDefault="00000000" w:rsidRPr="00000000" w14:paraId="0000000E">
      <w:pPr>
        <w:widowControl w:val="0"/>
        <w:rPr/>
      </w:pPr>
      <w:r w:rsidDel="00000000" w:rsidR="00000000" w:rsidRPr="00000000">
        <w:rPr>
          <w:rtl w:val="0"/>
        </w:rPr>
      </w:r>
    </w:p>
    <w:p w:rsidR="00000000" w:rsidDel="00000000" w:rsidP="00000000" w:rsidRDefault="00000000" w:rsidRPr="00000000" w14:paraId="0000000F">
      <w:pPr>
        <w:widowControl w:val="0"/>
        <w:rPr/>
      </w:pPr>
      <w:r w:rsidDel="00000000" w:rsidR="00000000" w:rsidRPr="00000000">
        <w:rPr>
          <w:rtl w:val="0"/>
        </w:rPr>
        <w:t xml:space="preserve">---</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widowControl w:val="0"/>
        <w:rPr/>
      </w:pPr>
      <w:r w:rsidDel="00000000" w:rsidR="00000000" w:rsidRPr="00000000">
        <w:rPr>
          <w:rtl w:val="0"/>
        </w:rPr>
        <w:t xml:space="preserve">*Purpose*</w:t>
      </w:r>
    </w:p>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t xml:space="preserve">Step-by-step operational flow for running Stranger Things: Catalyst in Silica.</w:t>
      </w:r>
    </w:p>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t xml:space="preserve">*Crucial Knowledge*</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 Designed for six players, each using one right wand (W1R through W6R).</w:t>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t xml:space="preserve">- Players automatically revive a few seconds after being killed. No action needed from guides.</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t xml:space="preserve">- Hold wand with pointer finger on the trigger. Orient the prop correctly before handing to a guest.</w:t>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 Stranger Things: Catalyst does NOT have a Child Safe Mode. Only Dragonfire has a Child Safe Mode. DO NOT claim Stranger Things has a Child Safe Mode or any content-softening mode.</w:t>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t xml:space="preserve">- A mandatory safety video must be shown before guests gear up.</w:t>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t xml:space="preserve">*Session Setup*</w:t>
      </w:r>
    </w:p>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1. Press Create Session, select a holodeck, press Create Session at the bottom.</w:t>
      </w:r>
    </w:p>
    <w:p w:rsidR="00000000" w:rsidDel="00000000" w:rsidP="00000000" w:rsidRDefault="00000000" w:rsidRPr="00000000" w14:paraId="00000024">
      <w:pPr>
        <w:widowControl w:val="0"/>
        <w:rPr/>
      </w:pPr>
      <w:r w:rsidDel="00000000" w:rsidR="00000000" w:rsidRPr="00000000">
        <w:rPr>
          <w:rtl w:val="0"/>
        </w:rPr>
      </w:r>
    </w:p>
    <w:p w:rsidR="00000000" w:rsidDel="00000000" w:rsidP="00000000" w:rsidRDefault="00000000" w:rsidRPr="00000000" w14:paraId="00000025">
      <w:pPr>
        <w:widowControl w:val="0"/>
        <w:rPr/>
      </w:pPr>
      <w:r w:rsidDel="00000000" w:rsidR="00000000" w:rsidRPr="00000000">
        <w:rPr>
          <w:rtl w:val="0"/>
        </w:rPr>
        <w:t xml:space="preserve">2. Select Stranger Things from the experience field. Choose language.</w:t>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t xml:space="preserve">3. Enter team and player names, take photos, press Save Players and Continue.</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t xml:space="preserve">*Photo Taking*</w:t>
      </w:r>
    </w:p>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t xml:space="preserve">- Tap photo button in each player's info card. Allow camera access.</w:t>
      </w:r>
    </w:p>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 Tap the player from the list, align face with on-screen marker, tap shutter. Repeat for all.</w:t>
      </w:r>
    </w:p>
    <w:p w:rsidR="00000000" w:rsidDel="00000000" w:rsidP="00000000" w:rsidRDefault="00000000" w:rsidRPr="00000000" w14:paraId="0000002E">
      <w:pPr>
        <w:widowControl w:val="0"/>
        <w:rPr/>
      </w:pPr>
      <w:r w:rsidDel="00000000" w:rsidR="00000000" w:rsidRPr="00000000">
        <w:rPr>
          <w:rtl w:val="0"/>
        </w:rPr>
      </w:r>
    </w:p>
    <w:p w:rsidR="00000000" w:rsidDel="00000000" w:rsidP="00000000" w:rsidRDefault="00000000" w:rsidRPr="00000000" w14:paraId="0000002F">
      <w:pPr>
        <w:widowControl w:val="0"/>
        <w:rPr/>
      </w:pPr>
      <w:r w:rsidDel="00000000" w:rsidR="00000000" w:rsidRPr="00000000">
        <w:rPr>
          <w:rtl w:val="0"/>
        </w:rPr>
        <w:t xml:space="preserve">- Skipped photos use a placeholder character image in the DGE video.</w:t>
      </w:r>
    </w:p>
    <w:p w:rsidR="00000000" w:rsidDel="00000000" w:rsidP="00000000" w:rsidRDefault="00000000" w:rsidRPr="00000000" w14:paraId="00000030">
      <w:pPr>
        <w:widowControl w:val="0"/>
        <w:rPr/>
      </w:pPr>
      <w:r w:rsidDel="00000000" w:rsidR="00000000" w:rsidRPr="00000000">
        <w:rPr>
          <w:rtl w:val="0"/>
        </w:rPr>
      </w:r>
    </w:p>
    <w:p w:rsidR="00000000" w:rsidDel="00000000" w:rsidP="00000000" w:rsidRDefault="00000000" w:rsidRPr="00000000" w14:paraId="00000031">
      <w:pPr>
        <w:widowControl w:val="0"/>
        <w:rPr/>
      </w:pPr>
      <w:r w:rsidDel="00000000" w:rsidR="00000000" w:rsidRPr="00000000">
        <w:rPr>
          <w:rtl w:val="0"/>
        </w:rPr>
        <w:t xml:space="preserve">*Avatar Selection*</w:t>
      </w:r>
    </w:p>
    <w:p w:rsidR="00000000" w:rsidDel="00000000" w:rsidP="00000000" w:rsidRDefault="00000000" w:rsidRPr="00000000" w14:paraId="00000032">
      <w:pPr>
        <w:widowControl w:val="0"/>
        <w:rPr/>
      </w:pPr>
      <w:r w:rsidDel="00000000" w:rsidR="00000000" w:rsidRPr="00000000">
        <w:rPr>
          <w:rtl w:val="0"/>
        </w:rPr>
      </w:r>
    </w:p>
    <w:p w:rsidR="00000000" w:rsidDel="00000000" w:rsidP="00000000" w:rsidRDefault="00000000" w:rsidRPr="00000000" w14:paraId="00000033">
      <w:pPr>
        <w:widowControl w:val="0"/>
        <w:rPr/>
      </w:pPr>
      <w:r w:rsidDel="00000000" w:rsidR="00000000" w:rsidRPr="00000000">
        <w:rPr>
          <w:rtl w:val="0"/>
        </w:rPr>
        <w:t xml:space="preserve">- Tap a guest's name, have them select an avatar and press Continue. Repeat for all guests.</w:t>
      </w:r>
    </w:p>
    <w:p w:rsidR="00000000" w:rsidDel="00000000" w:rsidP="00000000" w:rsidRDefault="00000000" w:rsidRPr="00000000" w14:paraId="00000034">
      <w:pPr>
        <w:widowControl w:val="0"/>
        <w:rPr/>
      </w:pPr>
      <w:r w:rsidDel="00000000" w:rsidR="00000000" w:rsidRPr="00000000">
        <w:rPr>
          <w:rtl w:val="0"/>
        </w:rPr>
      </w:r>
    </w:p>
    <w:p w:rsidR="00000000" w:rsidDel="00000000" w:rsidP="00000000" w:rsidRDefault="00000000" w:rsidRPr="00000000" w14:paraId="00000035">
      <w:pPr>
        <w:widowControl w:val="0"/>
        <w:rPr/>
      </w:pPr>
      <w:r w:rsidDel="00000000" w:rsidR="00000000" w:rsidRPr="00000000">
        <w:rPr>
          <w:rtl w:val="0"/>
        </w:rPr>
        <w:t xml:space="preserve">- Once all avatars are selected, press Confirm Players.</w:t>
      </w:r>
    </w:p>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widowControl w:val="0"/>
        <w:rPr/>
      </w:pPr>
      <w:r w:rsidDel="00000000" w:rsidR="00000000" w:rsidRPr="00000000">
        <w:rPr>
          <w:rtl w:val="0"/>
        </w:rPr>
        <w:t xml:space="preserve">*Safety Video*</w:t>
      </w:r>
    </w:p>
    <w:p w:rsidR="00000000" w:rsidDel="00000000" w:rsidP="00000000" w:rsidRDefault="00000000" w:rsidRPr="00000000" w14:paraId="00000038">
      <w:pPr>
        <w:widowControl w:val="0"/>
        <w:rPr/>
      </w:pPr>
      <w:r w:rsidDel="00000000" w:rsidR="00000000" w:rsidRPr="00000000">
        <w:rPr>
          <w:rtl w:val="0"/>
        </w:rPr>
      </w:r>
    </w:p>
    <w:p w:rsidR="00000000" w:rsidDel="00000000" w:rsidP="00000000" w:rsidRDefault="00000000" w:rsidRPr="00000000" w14:paraId="00000039">
      <w:pPr>
        <w:widowControl w:val="0"/>
        <w:rPr/>
      </w:pPr>
      <w:r w:rsidDel="00000000" w:rsidR="00000000" w:rsidRPr="00000000">
        <w:rPr>
          <w:rtl w:val="0"/>
        </w:rPr>
        <w:t xml:space="preserve">- Use Cast to Barracks TV button if the holodeck has an assigned barracks TV. This automates casting, playback, and subtitle loading.</w:t>
      </w:r>
    </w:p>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t xml:space="preserve">- If that does not work or there is no assigned barracks TV: turn iPad volume to max, gather guests around the iPad, press Full Screen, enable English subtitles (only needs to be done once per iPad), play the safety video within view of all players.</w:t>
      </w:r>
    </w:p>
    <w:p w:rsidR="00000000" w:rsidDel="00000000" w:rsidP="00000000" w:rsidRDefault="00000000" w:rsidRPr="00000000" w14:paraId="0000003C">
      <w:pPr>
        <w:widowControl w:val="0"/>
        <w:rPr/>
      </w:pPr>
      <w:r w:rsidDel="00000000" w:rsidR="00000000" w:rsidRPr="00000000">
        <w:rPr>
          <w:rtl w:val="0"/>
        </w:rPr>
      </w:r>
    </w:p>
    <w:p w:rsidR="00000000" w:rsidDel="00000000" w:rsidP="00000000" w:rsidRDefault="00000000" w:rsidRPr="00000000" w14:paraId="0000003D">
      <w:pPr>
        <w:widowControl w:val="0"/>
        <w:rPr/>
      </w:pPr>
      <w:r w:rsidDel="00000000" w:rsidR="00000000" w:rsidRPr="00000000">
        <w:rPr>
          <w:rtl w:val="0"/>
        </w:rPr>
        <w:t xml:space="preserve">- After the safety video, press Next to begin the experience.</w:t>
      </w:r>
    </w:p>
    <w:p w:rsidR="00000000" w:rsidDel="00000000" w:rsidP="00000000" w:rsidRDefault="00000000" w:rsidRPr="00000000" w14:paraId="0000003E">
      <w:pPr>
        <w:widowControl w:val="0"/>
        <w:rPr/>
      </w:pPr>
      <w:r w:rsidDel="00000000" w:rsidR="00000000" w:rsidRPr="00000000">
        <w:rPr>
          <w:rtl w:val="0"/>
        </w:rPr>
      </w:r>
    </w:p>
    <w:p w:rsidR="00000000" w:rsidDel="00000000" w:rsidP="00000000" w:rsidRDefault="00000000" w:rsidRPr="00000000" w14:paraId="0000003F">
      <w:pPr>
        <w:widowControl w:val="0"/>
        <w:rPr/>
      </w:pPr>
      <w:r w:rsidDel="00000000" w:rsidR="00000000" w:rsidRPr="00000000">
        <w:rPr>
          <w:rtl w:val="0"/>
        </w:rPr>
        <w:t xml:space="preserve">*In Experience*</w:t>
      </w:r>
    </w:p>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widowControl w:val="0"/>
        <w:rPr/>
      </w:pPr>
      <w:r w:rsidDel="00000000" w:rsidR="00000000" w:rsidRPr="00000000">
        <w:rPr>
          <w:rtl w:val="0"/>
        </w:rPr>
        <w:t xml:space="preserve">1. On Check All Devices, press the trigger on every prop.</w:t>
      </w:r>
    </w:p>
    <w:p w:rsidR="00000000" w:rsidDel="00000000" w:rsidP="00000000" w:rsidRDefault="00000000" w:rsidRPr="00000000" w14:paraId="00000042">
      <w:pPr>
        <w:widowControl w:val="0"/>
        <w:rPr/>
      </w:pPr>
      <w:r w:rsidDel="00000000" w:rsidR="00000000" w:rsidRPr="00000000">
        <w:rPr>
          <w:rtl w:val="0"/>
        </w:rPr>
      </w:r>
    </w:p>
    <w:p w:rsidR="00000000" w:rsidDel="00000000" w:rsidP="00000000" w:rsidRDefault="00000000" w:rsidRPr="00000000" w14:paraId="00000043">
      <w:pPr>
        <w:widowControl w:val="0"/>
        <w:rPr/>
      </w:pPr>
      <w:r w:rsidDel="00000000" w:rsidR="00000000" w:rsidRPr="00000000">
        <w:rPr>
          <w:rtl w:val="0"/>
        </w:rPr>
        <w:t xml:space="preserve">2. When all devices are ready, assist guests with headsets, press Continue -- Check Trackers.</w:t>
      </w:r>
    </w:p>
    <w:p w:rsidR="00000000" w:rsidDel="00000000" w:rsidP="00000000" w:rsidRDefault="00000000" w:rsidRPr="00000000" w14:paraId="00000044">
      <w:pPr>
        <w:widowControl w:val="0"/>
        <w:rPr/>
      </w:pPr>
      <w:r w:rsidDel="00000000" w:rsidR="00000000" w:rsidRPr="00000000">
        <w:rPr>
          <w:rtl w:val="0"/>
        </w:rPr>
      </w:r>
    </w:p>
    <w:p w:rsidR="00000000" w:rsidDel="00000000" w:rsidP="00000000" w:rsidRDefault="00000000" w:rsidRPr="00000000" w14:paraId="00000045">
      <w:pPr>
        <w:widowControl w:val="0"/>
        <w:rPr/>
      </w:pPr>
      <w:r w:rsidDel="00000000" w:rsidR="00000000" w:rsidRPr="00000000">
        <w:rPr>
          <w:rtl w:val="0"/>
        </w:rPr>
        <w:t xml:space="preserve">3. Confirm tracking in the mirror room. Hand out wands (one per player). Press Start Tutorial.</w:t>
      </w:r>
    </w:p>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t xml:space="preserve">4. Tutorial runs automatically. After it finishes, main gameplay loads automatically.</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rtl w:val="0"/>
        </w:rPr>
        <w:t xml:space="preserve">*Post Experience*</w:t>
      </w:r>
    </w:p>
    <w:p w:rsidR="00000000" w:rsidDel="00000000" w:rsidP="00000000" w:rsidRDefault="00000000" w:rsidRPr="00000000" w14:paraId="0000004A">
      <w:pPr>
        <w:widowControl w:val="0"/>
        <w:rPr/>
      </w:pPr>
      <w:r w:rsidDel="00000000" w:rsidR="00000000" w:rsidRPr="00000000">
        <w:rPr>
          <w:rtl w:val="0"/>
        </w:rPr>
      </w:r>
    </w:p>
    <w:p w:rsidR="00000000" w:rsidDel="00000000" w:rsidP="00000000" w:rsidRDefault="00000000" w:rsidRPr="00000000" w14:paraId="0000004B">
      <w:pPr>
        <w:widowControl w:val="0"/>
        <w:rPr/>
      </w:pPr>
      <w:r w:rsidDel="00000000" w:rsidR="00000000" w:rsidRPr="00000000">
        <w:rPr>
          <w:rtl w:val="0"/>
        </w:rPr>
        <w:t xml:space="preserve">- Scoreboard presented to guests automatically.</w:t>
      </w:r>
    </w:p>
    <w:p w:rsidR="00000000" w:rsidDel="00000000" w:rsidP="00000000" w:rsidRDefault="00000000" w:rsidRPr="00000000" w14:paraId="0000004C">
      <w:pPr>
        <w:widowControl w:val="0"/>
        <w:rPr/>
      </w:pPr>
      <w:r w:rsidDel="00000000" w:rsidR="00000000" w:rsidRPr="00000000">
        <w:rPr>
          <w:rtl w:val="0"/>
        </w:rPr>
      </w:r>
    </w:p>
    <w:p w:rsidR="00000000" w:rsidDel="00000000" w:rsidP="00000000" w:rsidRDefault="00000000" w:rsidRPr="00000000" w14:paraId="0000004D">
      <w:pPr>
        <w:widowControl w:val="0"/>
        <w:rPr/>
      </w:pPr>
      <w:r w:rsidDel="00000000" w:rsidR="00000000" w:rsidRPr="00000000">
        <w:rPr>
          <w:rtl w:val="0"/>
        </w:rPr>
        <w:t xml:space="preserve">- MVP announcement plays.</w:t>
      </w:r>
    </w:p>
    <w:p w:rsidR="00000000" w:rsidDel="00000000" w:rsidP="00000000" w:rsidRDefault="00000000" w:rsidRPr="00000000" w14:paraId="0000004E">
      <w:pPr>
        <w:widowControl w:val="0"/>
        <w:rPr/>
      </w:pPr>
      <w:r w:rsidDel="00000000" w:rsidR="00000000" w:rsidRPr="00000000">
        <w:rPr>
          <w:rtl w:val="0"/>
        </w:rPr>
      </w:r>
    </w:p>
    <w:p w:rsidR="00000000" w:rsidDel="00000000" w:rsidP="00000000" w:rsidRDefault="00000000" w:rsidRPr="00000000" w14:paraId="0000004F">
      <w:pPr>
        <w:widowControl w:val="0"/>
        <w:rPr/>
      </w:pPr>
      <w:r w:rsidDel="00000000" w:rsidR="00000000" w:rsidRPr="00000000">
        <w:rPr>
          <w:rtl w:val="0"/>
        </w:rPr>
        <w:t xml:space="preserve">- Dance or birthday selfie initiates automatically.</w:t>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t xml:space="preserve">- VR Preview timer shows if enabled.</w:t>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t xml:space="preserve">- When End Session screen appears, gear guests down and exit the holodeck.</w:t>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t xml:space="preserve">- After all headsets removed, press End Session and Cast Result.</w:t>
      </w:r>
    </w:p>
    <w:p w:rsidR="00000000" w:rsidDel="00000000" w:rsidP="00000000" w:rsidRDefault="00000000" w:rsidRPr="00000000" w14:paraId="00000056">
      <w:pPr>
        <w:widowControl w:val="0"/>
        <w:rPr/>
      </w:pPr>
      <w:r w:rsidDel="00000000" w:rsidR="00000000" w:rsidRPr="00000000">
        <w:rPr>
          <w:rtl w:val="0"/>
        </w:rPr>
      </w:r>
    </w:p>
    <w:p w:rsidR="00000000" w:rsidDel="00000000" w:rsidP="00000000" w:rsidRDefault="00000000" w:rsidRPr="00000000" w14:paraId="00000057">
      <w:pPr>
        <w:widowControl w:val="0"/>
        <w:rPr/>
      </w:pPr>
      <w:r w:rsidDel="00000000" w:rsidR="00000000" w:rsidRPr="00000000">
        <w:rPr>
          <w:rtl w:val="0"/>
        </w:rPr>
        <w:t xml:space="preserve">- Post-experience page displays trailer, split screen, and selfie videos.</w:t>
      </w:r>
    </w:p>
    <w:p w:rsidR="00000000" w:rsidDel="00000000" w:rsidP="00000000" w:rsidRDefault="00000000" w:rsidRPr="00000000" w14:paraId="00000058">
      <w:pPr>
        <w:widowControl w:val="0"/>
        <w:rPr/>
      </w:pPr>
      <w:r w:rsidDel="00000000" w:rsidR="00000000" w:rsidRPr="00000000">
        <w:rPr>
          <w:rtl w:val="0"/>
        </w:rPr>
      </w:r>
    </w:p>
    <w:p w:rsidR="00000000" w:rsidDel="00000000" w:rsidP="00000000" w:rsidRDefault="00000000" w:rsidRPr="00000000" w14:paraId="00000059">
      <w:pPr>
        <w:widowControl w:val="0"/>
        <w:rPr/>
      </w:pPr>
      <w:r w:rsidDel="00000000" w:rsidR="00000000" w:rsidRPr="00000000">
        <w:rPr>
          <w:rtl w:val="0"/>
        </w:rPr>
        <w:t xml:space="preserve">*Trigger Phrases*</w:t>
      </w:r>
    </w:p>
    <w:p w:rsidR="00000000" w:rsidDel="00000000" w:rsidP="00000000" w:rsidRDefault="00000000" w:rsidRPr="00000000" w14:paraId="0000005A">
      <w:pPr>
        <w:widowControl w:val="0"/>
        <w:rPr/>
      </w:pPr>
      <w:r w:rsidDel="00000000" w:rsidR="00000000" w:rsidRPr="00000000">
        <w:rPr>
          <w:rtl w:val="0"/>
        </w:rPr>
      </w:r>
    </w:p>
    <w:p w:rsidR="00000000" w:rsidDel="00000000" w:rsidP="00000000" w:rsidRDefault="00000000" w:rsidRPr="00000000" w14:paraId="0000005B">
      <w:pPr>
        <w:widowControl w:val="0"/>
        <w:rPr/>
      </w:pPr>
      <w:r w:rsidDel="00000000" w:rsidR="00000000" w:rsidRPr="00000000">
        <w:rPr>
          <w:rtl w:val="0"/>
        </w:rPr>
        <w:t xml:space="preserve">- Stranger Things Catalyst ops flow</w:t>
      </w:r>
    </w:p>
    <w:p w:rsidR="00000000" w:rsidDel="00000000" w:rsidP="00000000" w:rsidRDefault="00000000" w:rsidRPr="00000000" w14:paraId="0000005C">
      <w:pPr>
        <w:widowControl w:val="0"/>
        <w:rPr/>
      </w:pPr>
      <w:r w:rsidDel="00000000" w:rsidR="00000000" w:rsidRPr="00000000">
        <w:rPr>
          <w:rtl w:val="0"/>
        </w:rPr>
      </w:r>
    </w:p>
    <w:p w:rsidR="00000000" w:rsidDel="00000000" w:rsidP="00000000" w:rsidRDefault="00000000" w:rsidRPr="00000000" w14:paraId="0000005D">
      <w:pPr>
        <w:widowControl w:val="0"/>
        <w:rPr/>
      </w:pPr>
      <w:r w:rsidDel="00000000" w:rsidR="00000000" w:rsidRPr="00000000">
        <w:rPr>
          <w:rtl w:val="0"/>
        </w:rPr>
        <w:t xml:space="preserve">- how to run Stranger Things</w:t>
      </w:r>
    </w:p>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t xml:space="preserve">- Stranger Things session setup</w:t>
      </w:r>
    </w:p>
    <w:p w:rsidR="00000000" w:rsidDel="00000000" w:rsidP="00000000" w:rsidRDefault="00000000" w:rsidRPr="00000000" w14:paraId="00000060">
      <w:pPr>
        <w:widowControl w:val="0"/>
        <w:rPr/>
      </w:pPr>
      <w:r w:rsidDel="00000000" w:rsidR="00000000" w:rsidRPr="00000000">
        <w:rPr>
          <w:rtl w:val="0"/>
        </w:rPr>
      </w:r>
    </w:p>
    <w:p w:rsidR="00000000" w:rsidDel="00000000" w:rsidP="00000000" w:rsidRDefault="00000000" w:rsidRPr="00000000" w14:paraId="00000061">
      <w:pPr>
        <w:widowControl w:val="0"/>
        <w:rPr/>
      </w:pPr>
      <w:r w:rsidDel="00000000" w:rsidR="00000000" w:rsidRPr="00000000">
        <w:rPr>
          <w:rtl w:val="0"/>
        </w:rPr>
        <w:t xml:space="preserve">- Stranger Things safety video</w:t>
      </w:r>
    </w:p>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t xml:space="preserve">- Stranger Things child safe mode (answer: it does not have one)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