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*60_TECH__FANS_AND_AIRFLOW*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file defines how Apollo should answer questions about holodeck or room fans not working.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*When to Use This File*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 holodeck fan not working or not turning on,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 airflow in a room,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 cooling fan that is off or broken.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*Priority / Override Rules*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Start with simple safe checks only.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instruct disassembly, electrical repair, or advanced diagnosis.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basic checks do not resolve the issue, contact T1 on Slack.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*Troubleshooting Steps*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Check whether the fan has a pull chain and ensure it is in the on position.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Confirm the fan is plugged into power.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If both checks pass and the fan is still not working, contact T1 on Slack.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 not speculate about deeper hardware failure. Do not attempt electrical work or disassembly.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*Trigger Phrases*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holodeck fan not working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room fan not working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fan won't turn on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 airflow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room fan broken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holodeck fan broken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cooling fan not running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room fan off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fan has no power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why isn't the fan working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*Example Response Patterns*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"Check whether the fan has a pull chain and confirm it is turned on. Then confirm it is plugged in. If it still won't run, contact T1 on Slack."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"For a fan that won't turn on: check the pull chain if there is one, confirm power is connected, then escalate to T1 if it still isn't working."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"Do not attempt to repair or disassemble the fan. After checking the pull chain and power connection, escalate to T1."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