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*107_CORRECTION__APOLLO_HOW_DO_I_TEST_THE_FANS_TO*</w:t>
      </w:r>
    </w:p>
    <w:p>
      <w:r>
        <w:t>*FORMATTING RULE FOR ALL APOLLO RESPONSES*</w:t>
      </w:r>
    </w:p>
    <w:p>
      <w:r>
        <w:t>Links MUST always be embedded: &lt;URL|Display Text&gt;. Never paste a raw URL.</w:t>
      </w:r>
    </w:p>
    <w:p>
      <w:r>
        <w:t>- *Bold* uses single asterisks. Never use **double asterisks**.</w:t>
      </w:r>
    </w:p>
    <w:p>
      <w:r>
        <w:t>- Do NOT use [text](url) markdown link format. Always use &lt;url|text&gt; Slack format.</w:t>
      </w:r>
    </w:p>
    <w:p>
      <w:r>
        <w:t>- Do NOT use # or ## headers in responses. Use *bold labels* instead.</w:t>
      </w:r>
    </w:p>
    <w:p>
      <w:r>
        <w:t>- Bullet lists use - or *. Numbered lists use 1. 2. 3.</w:t>
      </w:r>
    </w:p>
    <w:p>
      <w:r>
        <w:t>---</w:t>
      </w:r>
    </w:p>
    <w:p>
      <w:r>
        <w:t>*Purpose*</w:t>
      </w:r>
    </w:p>
    <w:p>
      <w:r>
        <w:t>Guidance for testing and verifying mirror room fans are working correctly during a session</w:t>
      </w:r>
    </w:p>
    <w:p>
      <w:r>
        <w:t>*When to Use This File*</w:t>
      </w:r>
    </w:p>
    <w:p>
      <w:r>
        <w:t>Use this file when the user asks about: @Apollo How do I test the fans to make sure theyre working?</w:t>
      </w:r>
    </w:p>
    <w:p>
      <w:r>
        <w:t>*Verifying Fans Are Working*</w:t>
      </w:r>
    </w:p>
    <w:p>
      <w:r>
        <w:t>To confirm fans actually turn on at the right moments and are properly connected to the holodeck room servers, run a mock session of an experience whose mirror room triggers the fans on launch.</w:t>
      </w:r>
    </w:p>
    <w:p>
      <w:r>
        <w:t>*How to Test*</w:t>
      </w:r>
    </w:p>
    <w:p>
      <w:r>
        <w:t>1. Launch a mock session of Squid Game or UFL.</w:t>
      </w:r>
    </w:p>
    <w:p>
      <w:r>
        <w:t>2. Watch the mirror room -- the fans should turn on automatically right when the experience starts.</w:t>
      </w:r>
    </w:p>
    <w:p>
      <w:r>
        <w:t>3. Confirm the fans kick on at the correct moment, not just that they are capable of running.</w:t>
      </w:r>
    </w:p>
    <w:p>
      <w:r>
        <w:t>*Why This Method*</w:t>
      </w:r>
    </w:p>
    <w:p>
      <w:r>
        <w:t>- A pull-chain/power check only proves the fan can run. Running an experience proves the fans activate at the right moments and are properly connected to the holodeck room servers.</w:t>
      </w:r>
    </w:p>
    <w:p>
      <w:r>
        <w:t>You can review the related SOPs on the Oasis page below:</w:t>
      </w:r>
    </w:p>
    <w:p>
      <w:r>
        <w:t>&lt;https://sites.google.com/sandboxvr.com/theoasis/home/store-operations/guest-centric-operationally-sound/tech-sops-and-elearnings/holodeck-room-servers|Holodeck Room Servers Oasis Page&gt;</w:t>
      </w:r>
    </w:p>
    <w:p>
      <w:r>
        <w:t>If fans do not turn on during the experience after this test, contact T1 via the Slack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