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74" w:rsidRDefault="001D5A74" w:rsidP="001D5A74">
      <w:pPr>
        <w:pStyle w:val="Heading2"/>
        <w:numPr>
          <w:ilvl w:val="0"/>
          <w:numId w:val="1"/>
        </w:numPr>
        <w:jc w:val="left"/>
        <w:rPr>
          <w:rFonts w:asciiTheme="minorHAnsi" w:hAnsiTheme="minorHAnsi" w:cs="Arial"/>
          <w:i w:val="0"/>
          <w:szCs w:val="22"/>
        </w:rPr>
      </w:pPr>
      <w:r>
        <w:rPr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161925</wp:posOffset>
            </wp:positionV>
            <wp:extent cx="1258824" cy="18013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0126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53B">
        <w:rPr>
          <w:rFonts w:asciiTheme="minorHAnsi" w:hAnsiTheme="minorHAnsi" w:cs="Arial"/>
          <w:szCs w:val="22"/>
        </w:rPr>
        <w:t>Overview</w:t>
      </w:r>
      <w:r w:rsidRPr="00BC353B">
        <w:rPr>
          <w:rFonts w:asciiTheme="minorHAnsi" w:hAnsiTheme="minorHAnsi" w:cs="Arial"/>
          <w:i w:val="0"/>
          <w:szCs w:val="22"/>
        </w:rPr>
        <w:t xml:space="preserve"> </w:t>
      </w:r>
    </w:p>
    <w:p w:rsidR="001D5A74" w:rsidRPr="00BC353B" w:rsidRDefault="001D5A74" w:rsidP="001D5A74"/>
    <w:p w:rsidR="001D5A74" w:rsidRPr="00BC353B" w:rsidRDefault="00FB6BAA" w:rsidP="001D5A74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9</w:t>
      </w:r>
      <w:r w:rsidR="001D5A74" w:rsidRPr="00BC353B">
        <w:rPr>
          <w:rFonts w:asciiTheme="minorHAnsi" w:hAnsiTheme="minorHAnsi" w:cs="Arial"/>
          <w:szCs w:val="22"/>
        </w:rPr>
        <w:t xml:space="preserve">+ years of extensive experience in IT industry with focus on </w:t>
      </w:r>
      <w:proofErr w:type="spellStart"/>
      <w:r w:rsidR="001D5A74" w:rsidRPr="00BC353B">
        <w:rPr>
          <w:rFonts w:asciiTheme="minorHAnsi" w:hAnsiTheme="minorHAnsi" w:cs="Arial"/>
          <w:szCs w:val="22"/>
        </w:rPr>
        <w:t>DevSecOps</w:t>
      </w:r>
      <w:proofErr w:type="spellEnd"/>
      <w:r w:rsidR="001D5A74" w:rsidRPr="00BC353B">
        <w:rPr>
          <w:rFonts w:asciiTheme="minorHAnsi" w:hAnsiTheme="minorHAnsi" w:cs="Arial"/>
          <w:szCs w:val="22"/>
        </w:rPr>
        <w:t xml:space="preserve"> and data analytics. </w:t>
      </w:r>
    </w:p>
    <w:p w:rsidR="001D5A74" w:rsidRPr="00BC353B" w:rsidRDefault="001D5A74" w:rsidP="001D5A74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>Worked exhaustively will all the lines of SDLC.</w:t>
      </w:r>
      <w:r w:rsidRPr="001D5A74">
        <w:rPr>
          <w:b/>
          <w:noProof/>
          <w:lang w:eastAsia="en-US"/>
        </w:rPr>
        <w:t xml:space="preserve"> </w:t>
      </w:r>
    </w:p>
    <w:p w:rsidR="001D5A74" w:rsidRPr="00BC353B" w:rsidRDefault="001D5A74" w:rsidP="001D5A74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>Worked as both an infrastructure and application development specialist and wore the hats according to the situation demands</w:t>
      </w:r>
    </w:p>
    <w:p w:rsidR="001D5A74" w:rsidRDefault="001D5A74" w:rsidP="001D5A74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 xml:space="preserve">Champion for the good cause of Devops culture, automation, continuous monitoring and open source development. </w:t>
      </w:r>
    </w:p>
    <w:p w:rsidR="00865756" w:rsidRDefault="00865756" w:rsidP="001D5A74">
      <w:pPr>
        <w:ind w:left="7920"/>
        <w:jc w:val="left"/>
        <w:rPr>
          <w:rFonts w:asciiTheme="minorHAnsi" w:hAnsiTheme="minorHAnsi" w:cs="Arial"/>
          <w:i/>
          <w:szCs w:val="22"/>
        </w:rPr>
      </w:pPr>
    </w:p>
    <w:p w:rsidR="00BC353B" w:rsidRDefault="00BC353B" w:rsidP="00BC353B">
      <w:pPr>
        <w:rPr>
          <w:rFonts w:asciiTheme="minorHAnsi" w:hAnsiTheme="minorHAnsi" w:cs="Arial"/>
          <w:i/>
          <w:szCs w:val="22"/>
        </w:rPr>
      </w:pPr>
    </w:p>
    <w:p w:rsidR="00BC353B" w:rsidRPr="00BC353B" w:rsidRDefault="00BC353B" w:rsidP="00BC353B">
      <w:pPr>
        <w:rPr>
          <w:rFonts w:asciiTheme="minorHAnsi" w:hAnsiTheme="minorHAnsi" w:cs="Arial"/>
          <w:b/>
          <w:szCs w:val="22"/>
        </w:rPr>
      </w:pPr>
      <w:r w:rsidRPr="00BC353B">
        <w:rPr>
          <w:rFonts w:asciiTheme="minorHAnsi" w:hAnsiTheme="minorHAnsi" w:cs="Arial"/>
          <w:b/>
          <w:i/>
          <w:szCs w:val="22"/>
        </w:rPr>
        <w:t>Professional Summary</w:t>
      </w:r>
    </w:p>
    <w:p w:rsidR="00BC353B" w:rsidRPr="00BC353B" w:rsidRDefault="00BC353B" w:rsidP="00BC353B">
      <w:pPr>
        <w:rPr>
          <w:rFonts w:asciiTheme="minorHAnsi" w:hAnsiTheme="minorHAnsi" w:cs="Arial"/>
          <w:szCs w:val="22"/>
        </w:rPr>
      </w:pPr>
    </w:p>
    <w:p w:rsidR="00BC353B" w:rsidRPr="00BC353B" w:rsidRDefault="00FB6BAA" w:rsidP="00BC353B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Around 9</w:t>
      </w:r>
      <w:r w:rsidR="00BC353B" w:rsidRPr="00BC353B">
        <w:rPr>
          <w:rFonts w:asciiTheme="minorHAnsi" w:hAnsiTheme="minorHAnsi" w:cs="Arial"/>
          <w:szCs w:val="22"/>
        </w:rPr>
        <w:t xml:space="preserve">+ years of experience on </w:t>
      </w:r>
      <w:proofErr w:type="spellStart"/>
      <w:r w:rsidR="00BC353B" w:rsidRPr="00BC353B">
        <w:rPr>
          <w:rFonts w:asciiTheme="minorHAnsi" w:hAnsiTheme="minorHAnsi" w:cs="Arial"/>
          <w:szCs w:val="22"/>
        </w:rPr>
        <w:t>devsecops</w:t>
      </w:r>
      <w:proofErr w:type="spellEnd"/>
      <w:r w:rsidR="00BC353B" w:rsidRPr="00BC353B">
        <w:rPr>
          <w:rFonts w:asciiTheme="minorHAnsi" w:hAnsiTheme="minorHAnsi" w:cs="Arial"/>
          <w:szCs w:val="22"/>
        </w:rPr>
        <w:t xml:space="preserve"> domain, was involved into migrating application into end to end </w:t>
      </w:r>
      <w:proofErr w:type="spellStart"/>
      <w:r w:rsidR="00BC353B" w:rsidRPr="00BC353B">
        <w:rPr>
          <w:rFonts w:asciiTheme="minorHAnsi" w:hAnsiTheme="minorHAnsi" w:cs="Arial"/>
          <w:szCs w:val="22"/>
        </w:rPr>
        <w:t>devsecops</w:t>
      </w:r>
      <w:proofErr w:type="spellEnd"/>
      <w:r w:rsidR="00BC353B" w:rsidRPr="00BC353B">
        <w:rPr>
          <w:rFonts w:asciiTheme="minorHAnsi" w:hAnsiTheme="minorHAnsi" w:cs="Arial"/>
          <w:szCs w:val="22"/>
        </w:rPr>
        <w:t xml:space="preserve"> pipeline. Which coverers the entire </w:t>
      </w:r>
      <w:proofErr w:type="spellStart"/>
      <w:r w:rsidR="00BC353B" w:rsidRPr="00BC353B">
        <w:rPr>
          <w:rFonts w:asciiTheme="minorHAnsi" w:hAnsiTheme="minorHAnsi" w:cs="Arial"/>
          <w:szCs w:val="22"/>
        </w:rPr>
        <w:t>sdlc</w:t>
      </w:r>
      <w:proofErr w:type="spellEnd"/>
      <w:r w:rsidR="00BC353B" w:rsidRPr="00BC353B">
        <w:rPr>
          <w:rFonts w:asciiTheme="minorHAnsi" w:hAnsiTheme="minorHAnsi" w:cs="Arial"/>
          <w:szCs w:val="22"/>
        </w:rPr>
        <w:t xml:space="preserve"> process from requirement gathering, development tool integration, code security, continuous integration, environment provisioning and release automation.</w:t>
      </w:r>
    </w:p>
    <w:p w:rsidR="00BC353B" w:rsidRPr="00BC353B" w:rsidRDefault="00BC353B" w:rsidP="00BC353B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 xml:space="preserve">Worked closely with the IT, business owners and technical leads to collect data on existing setup and forecasted load and capabilities. </w:t>
      </w:r>
    </w:p>
    <w:p w:rsidR="00BC353B" w:rsidRPr="00BC353B" w:rsidRDefault="00BC353B" w:rsidP="00BC353B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>Architected end to end devops setup in secure environment with GDPR compliance.</w:t>
      </w:r>
    </w:p>
    <w:p w:rsidR="00BC353B" w:rsidRPr="00BC353B" w:rsidRDefault="00BC353B" w:rsidP="00BC353B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>Experienced in containerizing the application landscape.</w:t>
      </w:r>
    </w:p>
    <w:p w:rsidR="00BC353B" w:rsidRPr="00BC353B" w:rsidRDefault="00BC353B" w:rsidP="00BC353B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>Helped customer architect scalable, highly available application solutions that leverage Devops services.</w:t>
      </w:r>
    </w:p>
    <w:p w:rsidR="00BC353B" w:rsidRPr="00BC353B" w:rsidRDefault="00BC353B" w:rsidP="00BC353B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>Set up performance monitoring and automatic self-healing mechanism in the system hence, reducing human intervention.</w:t>
      </w:r>
    </w:p>
    <w:p w:rsidR="00BC353B" w:rsidRPr="00BC353B" w:rsidRDefault="00BC353B" w:rsidP="00BC353B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>Tailored best practices in software processes and quality to achieve fast cycle time development.</w:t>
      </w:r>
    </w:p>
    <w:p w:rsidR="00BC353B" w:rsidRPr="00BC353B" w:rsidRDefault="00BC353B" w:rsidP="00BC353B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 w:rsidRPr="00BC353B">
        <w:rPr>
          <w:rFonts w:asciiTheme="minorHAnsi" w:hAnsiTheme="minorHAnsi" w:cs="Arial"/>
          <w:szCs w:val="22"/>
        </w:rPr>
        <w:t>Architected and built software engineering analytics tools.</w:t>
      </w:r>
    </w:p>
    <w:p w:rsidR="0086655E" w:rsidRPr="00D47334" w:rsidRDefault="00D47334" w:rsidP="00D47334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Have e</w:t>
      </w:r>
      <w:r w:rsidRPr="00D47334">
        <w:rPr>
          <w:rFonts w:asciiTheme="minorHAnsi" w:hAnsiTheme="minorHAnsi" w:cs="Arial"/>
          <w:szCs w:val="22"/>
        </w:rPr>
        <w:t>xperience with Cloud Platforms such as AWS &amp; Microsoft Azure</w:t>
      </w:r>
      <w:r>
        <w:rPr>
          <w:rFonts w:asciiTheme="minorHAnsi" w:hAnsiTheme="minorHAnsi" w:cs="Arial"/>
          <w:szCs w:val="22"/>
        </w:rPr>
        <w:t xml:space="preserve"> and migration of applications from on premise to cloud and enabling DevOps and automated performance monitoring capacity. </w:t>
      </w:r>
    </w:p>
    <w:p w:rsidR="0086655E" w:rsidRDefault="00D47334" w:rsidP="0086655E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Have special skills with data base </w:t>
      </w:r>
      <w:r w:rsidR="0029505A">
        <w:rPr>
          <w:rFonts w:asciiTheme="minorHAnsi" w:hAnsiTheme="minorHAnsi" w:cs="Arial"/>
          <w:szCs w:val="22"/>
        </w:rPr>
        <w:t>deployments,</w:t>
      </w:r>
      <w:r>
        <w:rPr>
          <w:rFonts w:asciiTheme="minorHAnsi" w:hAnsiTheme="minorHAnsi" w:cs="Arial"/>
          <w:szCs w:val="22"/>
        </w:rPr>
        <w:t xml:space="preserve"> </w:t>
      </w:r>
      <w:proofErr w:type="spellStart"/>
      <w:r>
        <w:rPr>
          <w:rFonts w:asciiTheme="minorHAnsi" w:hAnsiTheme="minorHAnsi" w:cs="Arial"/>
          <w:szCs w:val="22"/>
        </w:rPr>
        <w:t>serverless</w:t>
      </w:r>
      <w:proofErr w:type="spellEnd"/>
      <w:r>
        <w:rPr>
          <w:rFonts w:asciiTheme="minorHAnsi" w:hAnsiTheme="minorHAnsi" w:cs="Arial"/>
          <w:szCs w:val="22"/>
        </w:rPr>
        <w:t xml:space="preserve"> computing and implemented them in enterprise applications</w:t>
      </w:r>
      <w:r w:rsidR="0086655E" w:rsidRPr="00FD62F4">
        <w:rPr>
          <w:rFonts w:asciiTheme="minorHAnsi" w:hAnsiTheme="minorHAnsi" w:cs="Arial"/>
          <w:szCs w:val="22"/>
        </w:rPr>
        <w:t>.</w:t>
      </w:r>
    </w:p>
    <w:p w:rsidR="00B515AC" w:rsidRDefault="00B515AC" w:rsidP="0086655E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Have staring exposure in containerization and virtualization of enterprise applications. </w:t>
      </w:r>
    </w:p>
    <w:p w:rsidR="00D47334" w:rsidRDefault="00D47334" w:rsidP="0086655E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Maintain deep understanding of Messaging systems, Operating </w:t>
      </w:r>
      <w:r w:rsidR="0029505A">
        <w:rPr>
          <w:rFonts w:asciiTheme="minorHAnsi" w:hAnsiTheme="minorHAnsi" w:cs="Arial"/>
          <w:szCs w:val="22"/>
        </w:rPr>
        <w:t>Systems,</w:t>
      </w:r>
      <w:r>
        <w:rPr>
          <w:rFonts w:asciiTheme="minorHAnsi" w:hAnsiTheme="minorHAnsi" w:cs="Arial"/>
          <w:szCs w:val="22"/>
        </w:rPr>
        <w:t xml:space="preserve"> </w:t>
      </w:r>
      <w:r w:rsidR="0029505A">
        <w:rPr>
          <w:rFonts w:asciiTheme="minorHAnsi" w:hAnsiTheme="minorHAnsi" w:cs="Arial"/>
          <w:szCs w:val="22"/>
        </w:rPr>
        <w:t xml:space="preserve">Virtualization, </w:t>
      </w:r>
      <w:r>
        <w:rPr>
          <w:rFonts w:asciiTheme="minorHAnsi" w:hAnsiTheme="minorHAnsi" w:cs="Arial"/>
          <w:szCs w:val="22"/>
        </w:rPr>
        <w:t>Networks and Security in cloud and on premise</w:t>
      </w:r>
      <w:r w:rsidR="0029505A">
        <w:rPr>
          <w:rFonts w:asciiTheme="minorHAnsi" w:hAnsiTheme="minorHAnsi" w:cs="Arial"/>
          <w:szCs w:val="22"/>
        </w:rPr>
        <w:t xml:space="preserve"> systems. </w:t>
      </w:r>
      <w:r>
        <w:rPr>
          <w:rFonts w:asciiTheme="minorHAnsi" w:hAnsiTheme="minorHAnsi" w:cs="Arial"/>
          <w:szCs w:val="22"/>
        </w:rPr>
        <w:t xml:space="preserve"> </w:t>
      </w:r>
    </w:p>
    <w:p w:rsidR="00B515AC" w:rsidRDefault="00B515AC" w:rsidP="0086655E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Worked exhaustively will all the lines of SDLC and familiar with ITIL framework.</w:t>
      </w:r>
    </w:p>
    <w:p w:rsidR="0086655E" w:rsidRDefault="00B937FD" w:rsidP="00B937FD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Possess good communication</w:t>
      </w:r>
      <w:r w:rsidR="00D47334">
        <w:rPr>
          <w:rFonts w:asciiTheme="minorHAnsi" w:hAnsiTheme="minorHAnsi" w:cs="Arial"/>
          <w:szCs w:val="22"/>
        </w:rPr>
        <w:t>, stakeholder</w:t>
      </w:r>
      <w:r>
        <w:rPr>
          <w:rFonts w:asciiTheme="minorHAnsi" w:hAnsiTheme="minorHAnsi" w:cs="Arial"/>
          <w:szCs w:val="22"/>
        </w:rPr>
        <w:t xml:space="preserve"> management </w:t>
      </w:r>
      <w:r w:rsidR="00D44ABA">
        <w:rPr>
          <w:rFonts w:asciiTheme="minorHAnsi" w:hAnsiTheme="minorHAnsi" w:cs="Arial"/>
          <w:szCs w:val="22"/>
        </w:rPr>
        <w:t>skills and</w:t>
      </w:r>
      <w:r>
        <w:rPr>
          <w:rFonts w:asciiTheme="minorHAnsi" w:hAnsiTheme="minorHAnsi" w:cs="Arial"/>
          <w:szCs w:val="22"/>
        </w:rPr>
        <w:t xml:space="preserve"> quick learner. </w:t>
      </w:r>
    </w:p>
    <w:p w:rsidR="0086655E" w:rsidRDefault="00D47334" w:rsidP="0086655E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Able</w:t>
      </w:r>
      <w:r w:rsidRPr="00D47334">
        <w:rPr>
          <w:rFonts w:asciiTheme="minorHAnsi" w:hAnsiTheme="minorHAnsi" w:cs="Arial"/>
          <w:szCs w:val="22"/>
        </w:rPr>
        <w:t xml:space="preserve"> to work well both in a team and ind</w:t>
      </w:r>
      <w:r w:rsidR="00D14595">
        <w:rPr>
          <w:rFonts w:asciiTheme="minorHAnsi" w:hAnsiTheme="minorHAnsi" w:cs="Arial"/>
          <w:szCs w:val="22"/>
        </w:rPr>
        <w:t>ependently</w:t>
      </w:r>
      <w:r>
        <w:rPr>
          <w:rFonts w:asciiTheme="minorHAnsi" w:hAnsiTheme="minorHAnsi" w:cs="Arial"/>
          <w:szCs w:val="22"/>
        </w:rPr>
        <w:t>.</w:t>
      </w:r>
    </w:p>
    <w:p w:rsidR="00D14595" w:rsidRPr="00D47334" w:rsidRDefault="00D14595" w:rsidP="0086655E">
      <w:pPr>
        <w:numPr>
          <w:ilvl w:val="0"/>
          <w:numId w:val="2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Fluent in English </w:t>
      </w:r>
      <w:r w:rsidR="001D5A74">
        <w:rPr>
          <w:rFonts w:asciiTheme="minorHAnsi" w:hAnsiTheme="minorHAnsi" w:cs="Arial"/>
          <w:szCs w:val="22"/>
        </w:rPr>
        <w:t>and beginner in</w:t>
      </w:r>
      <w:r>
        <w:rPr>
          <w:rFonts w:asciiTheme="minorHAnsi" w:hAnsiTheme="minorHAnsi" w:cs="Arial"/>
          <w:szCs w:val="22"/>
        </w:rPr>
        <w:t xml:space="preserve"> French and Italian.</w:t>
      </w:r>
    </w:p>
    <w:p w:rsidR="00DD217F" w:rsidRPr="00FD62F4" w:rsidRDefault="00DD217F">
      <w:pPr>
        <w:rPr>
          <w:rFonts w:asciiTheme="minorHAnsi" w:hAnsiTheme="minorHAnsi" w:cs="Arial"/>
          <w:szCs w:val="22"/>
        </w:rPr>
      </w:pPr>
    </w:p>
    <w:p w:rsidR="00BC353B" w:rsidRDefault="00BC353B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p w:rsidR="00BC353B" w:rsidRDefault="00BC353B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p w:rsidR="00BC353B" w:rsidRDefault="00BC353B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p w:rsidR="00BC353B" w:rsidRDefault="00BC353B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p w:rsidR="001D5A74" w:rsidRDefault="001D5A74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p w:rsidR="001D5A74" w:rsidRDefault="001D5A74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p w:rsidR="00BC353B" w:rsidRDefault="00BC353B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p w:rsidR="00BC353B" w:rsidRDefault="00BC353B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p w:rsidR="00A40D29" w:rsidRDefault="007F04FB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  <w:r w:rsidRPr="00FD62F4">
        <w:rPr>
          <w:rFonts w:asciiTheme="minorHAnsi" w:hAnsiTheme="minorHAnsi" w:cs="Arial"/>
          <w:b/>
          <w:color w:val="000000" w:themeColor="text1"/>
          <w:szCs w:val="22"/>
        </w:rPr>
        <w:t>Technical Skills:</w:t>
      </w:r>
    </w:p>
    <w:p w:rsidR="00B937FD" w:rsidRPr="00FD62F4" w:rsidRDefault="00B937FD" w:rsidP="00DD0F58">
      <w:pPr>
        <w:rPr>
          <w:rFonts w:asciiTheme="minorHAnsi" w:hAnsiTheme="minorHAnsi" w:cs="Arial"/>
          <w:b/>
          <w:color w:val="000000" w:themeColor="text1"/>
          <w:szCs w:val="22"/>
        </w:rPr>
      </w:pPr>
    </w:p>
    <w:tbl>
      <w:tblPr>
        <w:tblW w:w="95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70"/>
        <w:gridCol w:w="7500"/>
      </w:tblGrid>
      <w:tr w:rsidR="00DD0F58" w:rsidRPr="00B937FD" w:rsidTr="00B937FD">
        <w:trPr>
          <w:trHeight w:val="33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0F58" w:rsidRPr="00B937FD" w:rsidRDefault="00DD0F58" w:rsidP="00294583">
            <w:pPr>
              <w:pStyle w:val="Heading1"/>
              <w:snapToGrid w:val="0"/>
              <w:spacing w:before="60" w:after="60"/>
              <w:jc w:val="left"/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  <w:t>Hardware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F58" w:rsidRPr="00B937FD" w:rsidRDefault="00B937FD" w:rsidP="00294583">
            <w:pPr>
              <w:pStyle w:val="Header"/>
              <w:snapToGrid w:val="0"/>
              <w:spacing w:before="60" w:after="60"/>
              <w:rPr>
                <w:rFonts w:asciiTheme="minorHAnsi" w:hAnsiTheme="minorHAnsi" w:cs="Arial"/>
                <w:spacing w:val="4"/>
                <w:sz w:val="20"/>
                <w:szCs w:val="22"/>
              </w:rPr>
            </w:pPr>
            <w:r>
              <w:rPr>
                <w:rFonts w:asciiTheme="minorHAnsi" w:hAnsiTheme="minorHAnsi" w:cs="Arial"/>
                <w:spacing w:val="4"/>
                <w:sz w:val="20"/>
                <w:szCs w:val="22"/>
              </w:rPr>
              <w:t>Raspberry PI</w:t>
            </w:r>
            <w:r w:rsidR="0029505A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3 </w:t>
            </w:r>
          </w:p>
        </w:tc>
      </w:tr>
      <w:tr w:rsidR="00DD0F58" w:rsidRPr="00B937FD" w:rsidTr="000135CB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0F58" w:rsidRPr="00B937FD" w:rsidRDefault="00DD0F58" w:rsidP="00294583">
            <w:pPr>
              <w:pStyle w:val="Heading1"/>
              <w:snapToGrid w:val="0"/>
              <w:spacing w:before="60" w:after="60"/>
              <w:jc w:val="left"/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  <w:t>Operating Systems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F58" w:rsidRPr="00B937FD" w:rsidRDefault="00E00B9F" w:rsidP="00B937FD">
            <w:pPr>
              <w:pStyle w:val="Header"/>
              <w:snapToGrid w:val="0"/>
              <w:spacing w:before="60" w:after="60"/>
              <w:rPr>
                <w:rFonts w:asciiTheme="minorHAnsi" w:hAnsiTheme="minorHAnsi" w:cs="Arial"/>
                <w:spacing w:val="4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>Linux [</w:t>
            </w:r>
            <w:proofErr w:type="spellStart"/>
            <w:r w:rsidR="00B937FD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>Debian</w:t>
            </w:r>
            <w:proofErr w:type="spellEnd"/>
            <w:r w:rsid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>, RHEL, SUSE</w:t>
            </w:r>
            <w:r w:rsidR="00B937FD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 ], </w:t>
            </w:r>
            <w:proofErr w:type="spellStart"/>
            <w:r w:rsidR="00B937FD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>MacOS</w:t>
            </w:r>
            <w:proofErr w:type="spellEnd"/>
            <w:r w:rsidR="00B937FD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 </w:t>
            </w:r>
            <w:r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>, Windows</w:t>
            </w:r>
            <w:r w:rsidR="00B937FD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 [95 +]</w:t>
            </w:r>
            <w:r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 </w:t>
            </w:r>
            <w:r w:rsidR="00B937FD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and </w:t>
            </w:r>
            <w:r w:rsid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 IBM Mainframes</w:t>
            </w:r>
            <w:r w:rsidR="009E0A7D">
              <w:rPr>
                <w:rFonts w:asciiTheme="minorHAnsi" w:hAnsiTheme="minorHAnsi" w:cs="Arial"/>
                <w:spacing w:val="4"/>
                <w:sz w:val="20"/>
                <w:szCs w:val="22"/>
              </w:rPr>
              <w:t>[b</w:t>
            </w:r>
            <w:r w:rsidR="00B937FD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asic] </w:t>
            </w:r>
          </w:p>
        </w:tc>
      </w:tr>
      <w:tr w:rsidR="00DD0F58" w:rsidRPr="00B937FD" w:rsidTr="000135CB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0F58" w:rsidRPr="00B937FD" w:rsidRDefault="00DD0F58" w:rsidP="00294583">
            <w:pPr>
              <w:pStyle w:val="Heading1"/>
              <w:snapToGrid w:val="0"/>
              <w:spacing w:before="60" w:after="60"/>
              <w:jc w:val="left"/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  <w:t>Languages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F58" w:rsidRPr="00B937FD" w:rsidRDefault="00DD0F58" w:rsidP="000135CB">
            <w:pPr>
              <w:snapToGrid w:val="0"/>
              <w:spacing w:before="60" w:after="60"/>
              <w:rPr>
                <w:rFonts w:asciiTheme="minorHAnsi" w:hAnsiTheme="minorHAnsi" w:cs="Arial"/>
                <w:spacing w:val="4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 </w:t>
            </w:r>
            <w:r w:rsidR="00E00B9F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>Python, PL/SQL , C++, LISP and GO</w:t>
            </w:r>
            <w:r w:rsidR="00AA6852">
              <w:rPr>
                <w:rFonts w:asciiTheme="minorHAnsi" w:hAnsiTheme="minorHAnsi" w:cs="Arial"/>
                <w:spacing w:val="4"/>
                <w:sz w:val="20"/>
                <w:szCs w:val="22"/>
              </w:rPr>
              <w:t>LANG</w:t>
            </w:r>
          </w:p>
        </w:tc>
      </w:tr>
      <w:tr w:rsidR="00DD0F58" w:rsidRPr="00B937FD" w:rsidTr="000135CB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0F58" w:rsidRPr="00B937FD" w:rsidRDefault="00DD0F58" w:rsidP="00294583">
            <w:pPr>
              <w:pStyle w:val="Heading1"/>
              <w:snapToGrid w:val="0"/>
              <w:spacing w:before="60" w:after="60"/>
              <w:jc w:val="left"/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  <w:t>Database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F58" w:rsidRPr="00B937FD" w:rsidRDefault="00D670E9" w:rsidP="00294583">
            <w:pPr>
              <w:pStyle w:val="Header"/>
              <w:snapToGrid w:val="0"/>
              <w:spacing w:before="60" w:after="60"/>
              <w:rPr>
                <w:rFonts w:asciiTheme="minorHAnsi" w:hAnsiTheme="minorHAnsi" w:cs="Arial"/>
                <w:spacing w:val="4"/>
                <w:sz w:val="20"/>
                <w:szCs w:val="22"/>
              </w:rPr>
            </w:pPr>
            <w:r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MySQL, </w:t>
            </w:r>
            <w:r w:rsidR="00B937FD" w:rsidRPr="00B937FD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Oracle, MSSQL, </w:t>
            </w:r>
            <w:r w:rsidR="00D47334">
              <w:rPr>
                <w:rFonts w:asciiTheme="minorHAnsi" w:hAnsiTheme="minorHAnsi" w:cs="Arial"/>
                <w:spacing w:val="4"/>
                <w:sz w:val="20"/>
                <w:szCs w:val="22"/>
              </w:rPr>
              <w:t xml:space="preserve">Mongo DB, Teradata and SQL Server </w:t>
            </w:r>
          </w:p>
        </w:tc>
      </w:tr>
      <w:tr w:rsidR="00506FAA" w:rsidRPr="00B937FD" w:rsidTr="000135CB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FAA" w:rsidRPr="00B937FD" w:rsidRDefault="00506FAA" w:rsidP="00294583">
            <w:pPr>
              <w:pStyle w:val="Heading1"/>
              <w:snapToGrid w:val="0"/>
              <w:spacing w:before="60" w:after="60"/>
              <w:jc w:val="left"/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  <w:t xml:space="preserve">Cloud stack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6FAA" w:rsidRPr="00B937FD" w:rsidRDefault="000135CB" w:rsidP="00B515AC">
            <w:pPr>
              <w:pStyle w:val="Header"/>
              <w:snapToGrid w:val="0"/>
              <w:spacing w:before="60" w:after="60"/>
              <w:rPr>
                <w:rFonts w:asciiTheme="minorHAnsi" w:hAnsiTheme="minorHAnsi" w:cs="Arial"/>
                <w:bCs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Cs/>
                <w:sz w:val="20"/>
                <w:szCs w:val="22"/>
              </w:rPr>
              <w:t xml:space="preserve">AWS </w:t>
            </w:r>
            <w:r w:rsidR="00E00B9F" w:rsidRPr="00B937FD">
              <w:rPr>
                <w:rFonts w:asciiTheme="minorHAnsi" w:hAnsiTheme="minorHAnsi" w:cs="Arial"/>
                <w:bCs/>
                <w:sz w:val="20"/>
                <w:szCs w:val="22"/>
              </w:rPr>
              <w:t xml:space="preserve">, Microsoft </w:t>
            </w:r>
            <w:r w:rsidR="00B515AC">
              <w:rPr>
                <w:rFonts w:asciiTheme="minorHAnsi" w:hAnsiTheme="minorHAnsi" w:cs="Arial"/>
                <w:bCs/>
                <w:sz w:val="20"/>
                <w:szCs w:val="22"/>
              </w:rPr>
              <w:t>Azure</w:t>
            </w:r>
            <w:r w:rsidR="00090B8D">
              <w:rPr>
                <w:rFonts w:asciiTheme="minorHAnsi" w:hAnsiTheme="minorHAnsi" w:cs="Arial"/>
                <w:bCs/>
                <w:sz w:val="20"/>
                <w:szCs w:val="22"/>
              </w:rPr>
              <w:t>, GCP</w:t>
            </w:r>
            <w:r w:rsidR="00B515AC">
              <w:rPr>
                <w:rFonts w:asciiTheme="minorHAnsi" w:hAnsiTheme="minorHAnsi" w:cs="Arial"/>
                <w:bCs/>
                <w:sz w:val="20"/>
                <w:szCs w:val="22"/>
              </w:rPr>
              <w:t xml:space="preserve"> </w:t>
            </w:r>
            <w:r w:rsidR="00D14B17">
              <w:rPr>
                <w:rFonts w:asciiTheme="minorHAnsi" w:hAnsiTheme="minorHAnsi" w:cs="Arial"/>
                <w:bCs/>
                <w:sz w:val="20"/>
                <w:szCs w:val="22"/>
              </w:rPr>
              <w:t xml:space="preserve">and </w:t>
            </w:r>
            <w:proofErr w:type="spellStart"/>
            <w:r w:rsidR="00D14B17">
              <w:rPr>
                <w:rFonts w:asciiTheme="minorHAnsi" w:hAnsiTheme="minorHAnsi" w:cs="Arial"/>
                <w:bCs/>
                <w:sz w:val="20"/>
                <w:szCs w:val="22"/>
              </w:rPr>
              <w:t>Openstack</w:t>
            </w:r>
            <w:proofErr w:type="spellEnd"/>
            <w:r w:rsidR="00D14B17">
              <w:rPr>
                <w:rFonts w:asciiTheme="minorHAnsi" w:hAnsiTheme="minorHAnsi" w:cs="Arial"/>
                <w:bCs/>
                <w:sz w:val="20"/>
                <w:szCs w:val="22"/>
              </w:rPr>
              <w:t xml:space="preserve"> [basic]</w:t>
            </w:r>
          </w:p>
        </w:tc>
      </w:tr>
      <w:tr w:rsidR="00DD0F58" w:rsidRPr="00B937FD" w:rsidTr="000135CB">
        <w:trPr>
          <w:trHeight w:val="175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0F58" w:rsidRPr="00B937FD" w:rsidRDefault="00DD0F58" w:rsidP="00294583">
            <w:pPr>
              <w:pStyle w:val="Heading1"/>
              <w:snapToGrid w:val="0"/>
              <w:spacing w:before="60" w:after="60"/>
              <w:jc w:val="left"/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mallCaps/>
                <w:color w:val="000000" w:themeColor="text1"/>
                <w:spacing w:val="4"/>
                <w:sz w:val="20"/>
                <w:szCs w:val="22"/>
              </w:rPr>
              <w:t>Tools &amp; Utilities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7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70"/>
              <w:gridCol w:w="4518"/>
            </w:tblGrid>
            <w:tr w:rsidR="0086655E" w:rsidRPr="00B937FD" w:rsidTr="00E00B9F">
              <w:tc>
                <w:tcPr>
                  <w:tcW w:w="2677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 xml:space="preserve">Software Orchestration </w:t>
                  </w:r>
                </w:p>
              </w:tc>
              <w:tc>
                <w:tcPr>
                  <w:tcW w:w="270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Ansible, Puppet</w:t>
                  </w:r>
                  <w:r w:rsidR="00044C96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OS</w:t>
                  </w: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</w:t>
                  </w:r>
                  <w:r w:rsidR="009E0A7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and Salt [b</w:t>
                  </w: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asic]</w:t>
                  </w:r>
                </w:p>
              </w:tc>
            </w:tr>
            <w:tr w:rsidR="0086655E" w:rsidRPr="00B937FD" w:rsidTr="00E00B9F">
              <w:tc>
                <w:tcPr>
                  <w:tcW w:w="2677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 xml:space="preserve">Defect Tracking and Project Management </w:t>
                  </w:r>
                </w:p>
              </w:tc>
              <w:tc>
                <w:tcPr>
                  <w:tcW w:w="270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JIRA, Version One and Microsoft office </w:t>
                  </w:r>
                </w:p>
              </w:tc>
            </w:tr>
            <w:tr w:rsidR="0086655E" w:rsidRPr="00B937FD" w:rsidTr="00E00B9F">
              <w:tc>
                <w:tcPr>
                  <w:tcW w:w="2677" w:type="dxa"/>
                </w:tcPr>
                <w:p w:rsidR="0086655E" w:rsidRPr="00B937FD" w:rsidRDefault="00AA6852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>Middleware Tire</w:t>
                  </w:r>
                  <w:r w:rsidR="000135CB" w:rsidRPr="00B937FD"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 xml:space="preserve"> </w:t>
                  </w:r>
                </w:p>
              </w:tc>
              <w:tc>
                <w:tcPr>
                  <w:tcW w:w="270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Apache Tomcat, IBM WebSphere</w:t>
                  </w:r>
                  <w:r w:rsidR="00AA6852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, </w:t>
                  </w:r>
                  <w:proofErr w:type="spellStart"/>
                  <w:r w:rsidR="00AA6852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RabbitMQ</w:t>
                  </w:r>
                  <w:proofErr w:type="spellEnd"/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and IIS </w:t>
                  </w:r>
                  <w:bookmarkStart w:id="0" w:name="_GoBack"/>
                  <w:bookmarkEnd w:id="0"/>
                </w:p>
              </w:tc>
            </w:tr>
            <w:tr w:rsidR="00D670E9" w:rsidRPr="00B937FD" w:rsidTr="00E00B9F">
              <w:tc>
                <w:tcPr>
                  <w:tcW w:w="2677" w:type="dxa"/>
                </w:tcPr>
                <w:p w:rsidR="00D670E9" w:rsidRPr="00B937FD" w:rsidRDefault="00D670E9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>Containerization</w:t>
                  </w:r>
                </w:p>
              </w:tc>
              <w:tc>
                <w:tcPr>
                  <w:tcW w:w="270" w:type="dxa"/>
                </w:tcPr>
                <w:p w:rsidR="00D670E9" w:rsidRPr="00B937FD" w:rsidRDefault="00D670E9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D670E9" w:rsidRPr="00B937FD" w:rsidRDefault="00090B8D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Docker and</w:t>
                  </w:r>
                  <w:r w:rsidR="00D670E9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Kubernetes </w:t>
                  </w:r>
                </w:p>
              </w:tc>
            </w:tr>
            <w:tr w:rsidR="00090B8D" w:rsidRPr="00B937FD" w:rsidTr="00E00B9F">
              <w:tc>
                <w:tcPr>
                  <w:tcW w:w="2677" w:type="dxa"/>
                </w:tcPr>
                <w:p w:rsidR="00090B8D" w:rsidRDefault="00090B8D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>PaaS</w:t>
                  </w:r>
                </w:p>
              </w:tc>
              <w:tc>
                <w:tcPr>
                  <w:tcW w:w="270" w:type="dxa"/>
                </w:tcPr>
                <w:p w:rsidR="00090B8D" w:rsidRDefault="00090B8D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090B8D" w:rsidRDefault="00090B8D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AWS [PaaS], Azure [PaaS] and </w:t>
                  </w:r>
                  <w:proofErr w:type="spellStart"/>
                  <w:r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OpenShift</w:t>
                  </w:r>
                  <w:proofErr w:type="spellEnd"/>
                </w:p>
              </w:tc>
            </w:tr>
            <w:tr w:rsidR="0086655E" w:rsidRPr="00B937FD" w:rsidTr="00E00B9F">
              <w:tc>
                <w:tcPr>
                  <w:tcW w:w="2677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 xml:space="preserve">Scripting language </w:t>
                  </w:r>
                </w:p>
              </w:tc>
              <w:tc>
                <w:tcPr>
                  <w:tcW w:w="270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86655E" w:rsidRPr="00B937FD" w:rsidRDefault="000135CB" w:rsidP="00FB6BAA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Python, Shell, Power Shell, R and Groovy </w:t>
                  </w:r>
                </w:p>
              </w:tc>
            </w:tr>
            <w:tr w:rsidR="0086655E" w:rsidRPr="00B937FD" w:rsidTr="00E00B9F">
              <w:tc>
                <w:tcPr>
                  <w:tcW w:w="2677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>CI / CD and Version Control</w:t>
                  </w:r>
                </w:p>
              </w:tc>
              <w:tc>
                <w:tcPr>
                  <w:tcW w:w="270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86655E" w:rsidRPr="00B937FD" w:rsidRDefault="00D670E9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Teamcity</w:t>
                  </w:r>
                  <w:proofErr w:type="spellEnd"/>
                  <w:r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, Jenkins </w:t>
                  </w:r>
                  <w:r w:rsidR="000135CB"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, SVN, GIT and PVCS</w:t>
                  </w:r>
                </w:p>
              </w:tc>
            </w:tr>
            <w:tr w:rsidR="0086655E" w:rsidRPr="00B937FD" w:rsidTr="00E00B9F">
              <w:tc>
                <w:tcPr>
                  <w:tcW w:w="2677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 xml:space="preserve">Build Management and Operations </w:t>
                  </w:r>
                </w:p>
              </w:tc>
              <w:tc>
                <w:tcPr>
                  <w:tcW w:w="270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86655E" w:rsidRPr="00B937FD" w:rsidRDefault="009D3C32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HP Service Manager</w:t>
                  </w:r>
                  <w:r w:rsidR="00E00B9F"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and Make </w:t>
                  </w:r>
                </w:p>
              </w:tc>
            </w:tr>
            <w:tr w:rsidR="0086655E" w:rsidRPr="00B937FD" w:rsidTr="00E00B9F">
              <w:tc>
                <w:tcPr>
                  <w:tcW w:w="2677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 xml:space="preserve">Data Science </w:t>
                  </w:r>
                </w:p>
              </w:tc>
              <w:tc>
                <w:tcPr>
                  <w:tcW w:w="270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86655E" w:rsidRPr="00B937FD" w:rsidRDefault="00E00B9F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R, </w:t>
                  </w:r>
                  <w:proofErr w:type="spellStart"/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Matlab</w:t>
                  </w:r>
                  <w:proofErr w:type="spellEnd"/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, Informatics, SSIS/RS, </w:t>
                  </w:r>
                  <w:proofErr w:type="spellStart"/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Cognos</w:t>
                  </w:r>
                  <w:proofErr w:type="spellEnd"/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and SAS</w:t>
                  </w:r>
                </w:p>
              </w:tc>
            </w:tr>
            <w:tr w:rsidR="0086655E" w:rsidRPr="00B937FD" w:rsidTr="00E00B9F">
              <w:tc>
                <w:tcPr>
                  <w:tcW w:w="2677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b/>
                      <w:i/>
                      <w:spacing w:val="4"/>
                      <w:sz w:val="20"/>
                      <w:szCs w:val="22"/>
                    </w:rPr>
                    <w:t xml:space="preserve">Software Analytics and Log Management </w:t>
                  </w:r>
                </w:p>
              </w:tc>
              <w:tc>
                <w:tcPr>
                  <w:tcW w:w="270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4518" w:type="dxa"/>
                </w:tcPr>
                <w:p w:rsidR="0086655E" w:rsidRPr="00B937FD" w:rsidRDefault="000135CB" w:rsidP="00294583">
                  <w:pPr>
                    <w:snapToGrid w:val="0"/>
                    <w:spacing w:before="60" w:after="60"/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</w:pPr>
                  <w:proofErr w:type="spellStart"/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Semmle</w:t>
                  </w:r>
                  <w:proofErr w:type="spellEnd"/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, </w:t>
                  </w:r>
                  <w:proofErr w:type="spellStart"/>
                  <w:r w:rsidR="00E00B9F"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Solarwinds</w:t>
                  </w:r>
                  <w:proofErr w:type="spellEnd"/>
                  <w:r w:rsidR="00E00B9F"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Splunk</w:t>
                  </w:r>
                  <w:proofErr w:type="spellEnd"/>
                  <w:r w:rsidR="00E00B9F"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,</w:t>
                  </w: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</w:t>
                  </w:r>
                  <w:proofErr w:type="spellStart"/>
                  <w:r w:rsidR="00E00B9F"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Grafana</w:t>
                  </w:r>
                  <w:proofErr w:type="spellEnd"/>
                  <w:r w:rsidR="00E00B9F"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</w:t>
                  </w:r>
                  <w:r w:rsidR="00AA6852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>and App Dynamics</w:t>
                  </w:r>
                  <w:r w:rsidRPr="00B937FD">
                    <w:rPr>
                      <w:rFonts w:asciiTheme="minorHAnsi" w:hAnsiTheme="minorHAnsi" w:cs="Arial"/>
                      <w:spacing w:val="4"/>
                      <w:sz w:val="20"/>
                      <w:szCs w:val="22"/>
                    </w:rPr>
                    <w:t xml:space="preserve"> </w:t>
                  </w:r>
                </w:p>
              </w:tc>
            </w:tr>
          </w:tbl>
          <w:p w:rsidR="00DD0F58" w:rsidRPr="00B937FD" w:rsidRDefault="00DD0F58" w:rsidP="00294583">
            <w:pPr>
              <w:snapToGrid w:val="0"/>
              <w:spacing w:before="60" w:after="60"/>
              <w:rPr>
                <w:rFonts w:asciiTheme="minorHAnsi" w:hAnsiTheme="minorHAnsi" w:cs="Arial"/>
                <w:spacing w:val="4"/>
                <w:sz w:val="20"/>
                <w:szCs w:val="22"/>
              </w:rPr>
            </w:pPr>
          </w:p>
        </w:tc>
      </w:tr>
    </w:tbl>
    <w:p w:rsidR="00DF51C8" w:rsidRDefault="00DF51C8" w:rsidP="00DF51C8">
      <w:pPr>
        <w:rPr>
          <w:rFonts w:asciiTheme="minorHAnsi" w:hAnsiTheme="minorHAnsi" w:cs="Arial"/>
          <w:szCs w:val="22"/>
        </w:rPr>
      </w:pPr>
    </w:p>
    <w:p w:rsidR="0086655E" w:rsidRDefault="0086655E" w:rsidP="00DF51C8">
      <w:pPr>
        <w:rPr>
          <w:rFonts w:asciiTheme="minorHAnsi" w:hAnsiTheme="minorHAnsi" w:cs="Arial"/>
          <w:szCs w:val="22"/>
        </w:rPr>
      </w:pPr>
    </w:p>
    <w:p w:rsidR="00D670E9" w:rsidRDefault="00D670E9" w:rsidP="00DF51C8">
      <w:pPr>
        <w:rPr>
          <w:rFonts w:asciiTheme="minorHAnsi" w:hAnsiTheme="minorHAnsi" w:cs="Arial"/>
          <w:szCs w:val="22"/>
        </w:rPr>
      </w:pPr>
    </w:p>
    <w:p w:rsidR="00D670E9" w:rsidRDefault="00D670E9" w:rsidP="00DF51C8">
      <w:pPr>
        <w:rPr>
          <w:rFonts w:asciiTheme="minorHAnsi" w:hAnsiTheme="minorHAnsi" w:cs="Arial"/>
          <w:szCs w:val="22"/>
        </w:rPr>
      </w:pPr>
    </w:p>
    <w:p w:rsidR="00D670E9" w:rsidRDefault="00D670E9" w:rsidP="00DF51C8">
      <w:pPr>
        <w:rPr>
          <w:rFonts w:asciiTheme="minorHAnsi" w:hAnsiTheme="minorHAnsi" w:cs="Arial"/>
          <w:szCs w:val="22"/>
        </w:rPr>
      </w:pPr>
    </w:p>
    <w:p w:rsidR="00D670E9" w:rsidRDefault="00D670E9" w:rsidP="00DF51C8">
      <w:pPr>
        <w:rPr>
          <w:rFonts w:asciiTheme="minorHAnsi" w:hAnsiTheme="minorHAnsi" w:cs="Arial"/>
          <w:szCs w:val="22"/>
        </w:rPr>
      </w:pPr>
    </w:p>
    <w:p w:rsidR="00D670E9" w:rsidRDefault="00D670E9" w:rsidP="00DF51C8">
      <w:pPr>
        <w:rPr>
          <w:rFonts w:asciiTheme="minorHAnsi" w:hAnsiTheme="minorHAnsi" w:cs="Arial"/>
          <w:szCs w:val="22"/>
        </w:rPr>
      </w:pPr>
    </w:p>
    <w:p w:rsidR="00D670E9" w:rsidRDefault="00D670E9" w:rsidP="00DF51C8">
      <w:pPr>
        <w:rPr>
          <w:rFonts w:asciiTheme="minorHAnsi" w:hAnsiTheme="minorHAnsi" w:cs="Arial"/>
          <w:szCs w:val="22"/>
        </w:rPr>
      </w:pPr>
    </w:p>
    <w:p w:rsidR="00D670E9" w:rsidRPr="00D670E9" w:rsidRDefault="00D670E9" w:rsidP="00D670E9">
      <w:pPr>
        <w:pStyle w:val="Heading2"/>
        <w:rPr>
          <w:rFonts w:asciiTheme="minorHAnsi" w:hAnsiTheme="minorHAnsi" w:cs="Arial"/>
          <w:i w:val="0"/>
          <w:szCs w:val="22"/>
        </w:rPr>
      </w:pPr>
      <w:r w:rsidRPr="00FD62F4">
        <w:rPr>
          <w:rFonts w:asciiTheme="minorHAnsi" w:hAnsiTheme="minorHAnsi" w:cs="Arial"/>
          <w:i w:val="0"/>
          <w:szCs w:val="22"/>
        </w:rPr>
        <w:t>Education:</w:t>
      </w:r>
    </w:p>
    <w:tbl>
      <w:tblPr>
        <w:tblW w:w="95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5310"/>
        <w:gridCol w:w="2550"/>
      </w:tblGrid>
      <w:tr w:rsidR="00D670E9" w:rsidRPr="00B937FD" w:rsidTr="00057274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0E9" w:rsidRPr="00B937FD" w:rsidRDefault="00D670E9" w:rsidP="00057274">
            <w:pPr>
              <w:pStyle w:val="Header"/>
              <w:snapToGrid w:val="0"/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z w:val="20"/>
                <w:szCs w:val="22"/>
              </w:rPr>
              <w:t>Degree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0E9" w:rsidRPr="00B937FD" w:rsidRDefault="00D670E9" w:rsidP="00057274">
            <w:pPr>
              <w:pStyle w:val="Header"/>
              <w:snapToGrid w:val="0"/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z w:val="20"/>
                <w:szCs w:val="22"/>
              </w:rPr>
              <w:t>University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70E9" w:rsidRPr="00B937FD" w:rsidRDefault="00D670E9" w:rsidP="00057274">
            <w:pPr>
              <w:pStyle w:val="Header"/>
              <w:snapToGrid w:val="0"/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z w:val="20"/>
                <w:szCs w:val="22"/>
              </w:rPr>
              <w:t>Year of Passing</w:t>
            </w:r>
          </w:p>
        </w:tc>
      </w:tr>
      <w:tr w:rsidR="00D670E9" w:rsidRPr="00B937FD" w:rsidTr="00057274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0E9" w:rsidRPr="00B937FD" w:rsidRDefault="00D670E9" w:rsidP="00057274">
            <w:pPr>
              <w:pStyle w:val="Header"/>
              <w:snapToGrid w:val="0"/>
              <w:spacing w:before="20" w:after="20"/>
              <w:jc w:val="left"/>
              <w:rPr>
                <w:rFonts w:asciiTheme="minorHAnsi" w:hAnsiTheme="minorHAnsi" w:cs="Arial"/>
                <w:b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sz w:val="20"/>
                <w:szCs w:val="22"/>
              </w:rPr>
              <w:t xml:space="preserve">B.E in </w:t>
            </w:r>
            <w:r w:rsidRPr="00B937FD">
              <w:rPr>
                <w:rFonts w:asciiTheme="minorHAnsi" w:hAnsiTheme="minorHAnsi" w:cs="Arial"/>
                <w:b/>
                <w:color w:val="000000"/>
                <w:sz w:val="20"/>
                <w:szCs w:val="22"/>
              </w:rPr>
              <w:t xml:space="preserve">Electrical and Electronics engineering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70E9" w:rsidRPr="00B937FD" w:rsidRDefault="00D670E9" w:rsidP="00057274">
            <w:pPr>
              <w:rPr>
                <w:rFonts w:asciiTheme="minorHAnsi" w:hAnsiTheme="minorHAnsi" w:cs="Arial"/>
                <w:sz w:val="20"/>
                <w:szCs w:val="22"/>
              </w:rPr>
            </w:pPr>
          </w:p>
          <w:p w:rsidR="00D670E9" w:rsidRPr="00B937FD" w:rsidRDefault="00D670E9" w:rsidP="00057274">
            <w:pPr>
              <w:rPr>
                <w:rFonts w:asciiTheme="minorHAnsi" w:hAnsiTheme="minorHAnsi" w:cs="Arial"/>
                <w:b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b/>
                <w:color w:val="000000"/>
                <w:sz w:val="20"/>
                <w:szCs w:val="22"/>
              </w:rPr>
              <w:t>Anna university,</w:t>
            </w:r>
            <w:r w:rsidRPr="00B937FD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 xml:space="preserve"> Chennai.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70E9" w:rsidRPr="00B937FD" w:rsidRDefault="00D670E9" w:rsidP="00057274">
            <w:pPr>
              <w:pStyle w:val="Header"/>
              <w:snapToGrid w:val="0"/>
              <w:spacing w:before="20" w:after="20"/>
              <w:jc w:val="left"/>
              <w:rPr>
                <w:rFonts w:asciiTheme="minorHAnsi" w:hAnsiTheme="minorHAnsi" w:cs="Arial"/>
                <w:sz w:val="20"/>
                <w:szCs w:val="22"/>
              </w:rPr>
            </w:pPr>
          </w:p>
          <w:p w:rsidR="00D670E9" w:rsidRPr="00B937FD" w:rsidRDefault="00D670E9" w:rsidP="00057274">
            <w:pPr>
              <w:pStyle w:val="Header"/>
              <w:snapToGrid w:val="0"/>
              <w:spacing w:before="20" w:after="20"/>
              <w:jc w:val="center"/>
              <w:rPr>
                <w:rFonts w:asciiTheme="minorHAnsi" w:hAnsiTheme="minorHAnsi" w:cs="Arial"/>
                <w:sz w:val="20"/>
                <w:szCs w:val="22"/>
              </w:rPr>
            </w:pPr>
            <w:r w:rsidRPr="00B937FD">
              <w:rPr>
                <w:rFonts w:asciiTheme="minorHAnsi" w:hAnsiTheme="minorHAnsi" w:cs="Arial"/>
                <w:sz w:val="20"/>
                <w:szCs w:val="22"/>
              </w:rPr>
              <w:t>May - 2009</w:t>
            </w:r>
          </w:p>
        </w:tc>
      </w:tr>
    </w:tbl>
    <w:p w:rsidR="0086655E" w:rsidRDefault="0086655E" w:rsidP="00D670E9">
      <w:pPr>
        <w:rPr>
          <w:rFonts w:asciiTheme="minorHAnsi" w:hAnsiTheme="minorHAnsi" w:cs="Arial"/>
          <w:szCs w:val="22"/>
        </w:rPr>
      </w:pPr>
    </w:p>
    <w:p w:rsidR="00AA6852" w:rsidRDefault="00AA6852" w:rsidP="0086655E">
      <w:pPr>
        <w:rPr>
          <w:rFonts w:asciiTheme="minorHAnsi" w:hAnsiTheme="minorHAnsi" w:cs="Arial"/>
          <w:b/>
          <w:szCs w:val="22"/>
        </w:rPr>
      </w:pPr>
    </w:p>
    <w:p w:rsidR="00BC353B" w:rsidRDefault="00BC353B" w:rsidP="0086655E">
      <w:pPr>
        <w:rPr>
          <w:rFonts w:asciiTheme="minorHAnsi" w:hAnsiTheme="minorHAnsi" w:cs="Arial"/>
          <w:b/>
          <w:szCs w:val="22"/>
        </w:rPr>
      </w:pPr>
    </w:p>
    <w:p w:rsidR="00BC353B" w:rsidRDefault="00BC353B" w:rsidP="0086655E">
      <w:pPr>
        <w:rPr>
          <w:rFonts w:asciiTheme="minorHAnsi" w:hAnsiTheme="minorHAnsi" w:cs="Arial"/>
          <w:b/>
          <w:szCs w:val="22"/>
        </w:rPr>
      </w:pPr>
    </w:p>
    <w:p w:rsidR="00BC353B" w:rsidRDefault="00BC353B" w:rsidP="0086655E">
      <w:pPr>
        <w:rPr>
          <w:rFonts w:asciiTheme="minorHAnsi" w:hAnsiTheme="minorHAnsi" w:cs="Arial"/>
          <w:b/>
          <w:szCs w:val="22"/>
        </w:rPr>
      </w:pPr>
    </w:p>
    <w:p w:rsidR="00BC353B" w:rsidRDefault="00BC353B" w:rsidP="0086655E">
      <w:pPr>
        <w:rPr>
          <w:rFonts w:asciiTheme="minorHAnsi" w:hAnsiTheme="minorHAnsi" w:cs="Arial"/>
          <w:b/>
          <w:szCs w:val="22"/>
        </w:rPr>
      </w:pPr>
    </w:p>
    <w:p w:rsidR="00BC353B" w:rsidRDefault="00BC353B" w:rsidP="0086655E">
      <w:pPr>
        <w:rPr>
          <w:rFonts w:asciiTheme="minorHAnsi" w:hAnsiTheme="minorHAnsi" w:cs="Arial"/>
          <w:b/>
          <w:szCs w:val="22"/>
        </w:rPr>
      </w:pPr>
    </w:p>
    <w:p w:rsidR="00044C96" w:rsidRPr="0086655E" w:rsidRDefault="00044C96" w:rsidP="00044C96">
      <w:pPr>
        <w:rPr>
          <w:rFonts w:asciiTheme="minorHAnsi" w:hAnsiTheme="minorHAnsi" w:cs="Arial"/>
          <w:b/>
          <w:szCs w:val="22"/>
        </w:rPr>
      </w:pPr>
      <w:r w:rsidRPr="0086655E">
        <w:rPr>
          <w:rFonts w:asciiTheme="minorHAnsi" w:hAnsiTheme="minorHAnsi" w:cs="Arial"/>
          <w:b/>
          <w:szCs w:val="22"/>
        </w:rPr>
        <w:t xml:space="preserve">Project Profile: </w:t>
      </w:r>
    </w:p>
    <w:p w:rsidR="00044C96" w:rsidRPr="00FD62F4" w:rsidRDefault="00044C96" w:rsidP="00044C96">
      <w:pPr>
        <w:rPr>
          <w:rFonts w:asciiTheme="minorHAnsi" w:hAnsiTheme="minorHAnsi" w:cs="Arial"/>
          <w:szCs w:val="22"/>
        </w:rPr>
      </w:pPr>
    </w:p>
    <w:tbl>
      <w:tblPr>
        <w:tblW w:w="900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785"/>
        <w:gridCol w:w="6135"/>
        <w:gridCol w:w="1080"/>
      </w:tblGrid>
      <w:tr w:rsidR="00044C96" w:rsidRPr="00FD62F4" w:rsidTr="00816575">
        <w:trPr>
          <w:cantSplit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044C96" w:rsidRPr="00FD62F4" w:rsidRDefault="00044C96" w:rsidP="00816575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Pro</w:t>
            </w:r>
            <w:r>
              <w:rPr>
                <w:rFonts w:asciiTheme="minorHAnsi" w:hAnsiTheme="minorHAnsi" w:cs="Arial"/>
                <w:b/>
                <w:spacing w:val="4"/>
                <w:szCs w:val="22"/>
              </w:rPr>
              <w:t xml:space="preserve">ject 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44C96" w:rsidRPr="00FD62F4" w:rsidRDefault="00044C96" w:rsidP="00816575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044C96">
              <w:rPr>
                <w:rFonts w:asciiTheme="minorHAnsi" w:hAnsiTheme="minorHAnsi" w:cs="Arial"/>
                <w:b/>
                <w:spacing w:val="4"/>
                <w:szCs w:val="22"/>
              </w:rPr>
              <w:t>Allianz-</w:t>
            </w:r>
            <w:proofErr w:type="spellStart"/>
            <w:r w:rsidRPr="00044C96">
              <w:rPr>
                <w:rFonts w:asciiTheme="minorHAnsi" w:hAnsiTheme="minorHAnsi" w:cs="Arial"/>
                <w:b/>
                <w:spacing w:val="4"/>
                <w:szCs w:val="22"/>
              </w:rPr>
              <w:t>TCoE</w:t>
            </w:r>
            <w:proofErr w:type="spellEnd"/>
            <w:r w:rsidRPr="00044C96">
              <w:rPr>
                <w:rFonts w:asciiTheme="minorHAnsi" w:hAnsiTheme="minorHAnsi" w:cs="Arial"/>
                <w:b/>
                <w:spacing w:val="4"/>
                <w:szCs w:val="22"/>
              </w:rPr>
              <w:t xml:space="preserve"> Implementation Co</w:t>
            </w:r>
          </w:p>
        </w:tc>
      </w:tr>
      <w:tr w:rsidR="00044C96" w:rsidRPr="00FD62F4" w:rsidTr="00816575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Client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 w:rsidRPr="00044C96">
              <w:rPr>
                <w:rFonts w:asciiTheme="minorHAnsi" w:hAnsiTheme="minorHAnsi" w:cs="Arial"/>
                <w:spacing w:val="4"/>
                <w:szCs w:val="22"/>
              </w:rPr>
              <w:t>Allianz-</w:t>
            </w:r>
            <w:proofErr w:type="spellStart"/>
            <w:r w:rsidRPr="00044C96">
              <w:rPr>
                <w:rFonts w:asciiTheme="minorHAnsi" w:hAnsiTheme="minorHAnsi" w:cs="Arial"/>
                <w:spacing w:val="4"/>
                <w:szCs w:val="22"/>
              </w:rPr>
              <w:t>TCoE</w:t>
            </w:r>
            <w:proofErr w:type="spellEnd"/>
            <w:r w:rsidRPr="00044C96">
              <w:rPr>
                <w:rFonts w:asciiTheme="minorHAnsi" w:hAnsiTheme="minorHAnsi" w:cs="Arial"/>
                <w:spacing w:val="4"/>
                <w:szCs w:val="22"/>
              </w:rPr>
              <w:t xml:space="preserve"> Implementation Co</w:t>
            </w:r>
          </w:p>
        </w:tc>
      </w:tr>
      <w:tr w:rsidR="00044C96" w:rsidRPr="00FD62F4" w:rsidTr="00816575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>R</w:t>
            </w: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ole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pStyle w:val="Heading2"/>
              <w:snapToGrid w:val="0"/>
              <w:spacing w:before="20" w:after="20"/>
              <w:jc w:val="left"/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</w:pPr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DevOps Consultant </w:t>
            </w:r>
          </w:p>
        </w:tc>
      </w:tr>
      <w:tr w:rsidR="00044C96" w:rsidRPr="00FD62F4" w:rsidTr="00816575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Organization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 w:rsidRPr="00FD62F4">
              <w:rPr>
                <w:rFonts w:asciiTheme="minorHAnsi" w:hAnsiTheme="minorHAnsi" w:cs="Calibri"/>
                <w:b/>
                <w:szCs w:val="22"/>
              </w:rPr>
              <w:t>Cognizant Technology Solutions</w:t>
            </w:r>
          </w:p>
        </w:tc>
      </w:tr>
      <w:tr w:rsidR="00044C96" w:rsidRPr="00FD62F4" w:rsidTr="00816575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Duration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Cs w:val="22"/>
              </w:rPr>
              <w:t>August2018</w:t>
            </w:r>
            <w:r w:rsidRPr="00FD62F4">
              <w:rPr>
                <w:rFonts w:asciiTheme="minorHAnsi" w:hAnsiTheme="minorHAnsi" w:cs="Calibri"/>
                <w:b/>
                <w:bCs/>
                <w:szCs w:val="22"/>
              </w:rPr>
              <w:t>-Till Date</w:t>
            </w:r>
          </w:p>
        </w:tc>
      </w:tr>
      <w:tr w:rsidR="00044C96" w:rsidRPr="00FD62F4" w:rsidTr="00816575">
        <w:trPr>
          <w:cantSplit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Team Size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C96" w:rsidRPr="00FD62F4" w:rsidRDefault="00044C96" w:rsidP="00816575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</w:p>
        </w:tc>
      </w:tr>
    </w:tbl>
    <w:p w:rsidR="00044C96" w:rsidRPr="00FD62F4" w:rsidRDefault="00044C96" w:rsidP="00044C96">
      <w:pPr>
        <w:pStyle w:val="ListParagraph"/>
        <w:ind w:left="0"/>
        <w:rPr>
          <w:rFonts w:asciiTheme="minorHAnsi" w:hAnsiTheme="minorHAnsi" w:cs="Calibri"/>
          <w:color w:val="000000"/>
        </w:rPr>
      </w:pPr>
    </w:p>
    <w:p w:rsidR="00044C96" w:rsidRPr="00FD62F4" w:rsidRDefault="00044C96" w:rsidP="00044C96">
      <w:pPr>
        <w:pStyle w:val="ListParagraph"/>
        <w:ind w:left="0"/>
        <w:rPr>
          <w:rFonts w:asciiTheme="minorHAnsi" w:hAnsiTheme="minorHAnsi" w:cs="Calibri"/>
        </w:rPr>
      </w:pPr>
    </w:p>
    <w:p w:rsidR="00044C96" w:rsidRDefault="0008193B" w:rsidP="00044C96">
      <w:pPr>
        <w:pStyle w:val="ListParagraph"/>
        <w:ind w:left="0"/>
        <w:rPr>
          <w:rFonts w:asciiTheme="minorHAnsi" w:hAnsiTheme="minorHAnsi" w:cs="Calibri"/>
          <w:b/>
          <w:bCs/>
        </w:rPr>
      </w:pPr>
      <w:r>
        <w:rPr>
          <w:rFonts w:asciiTheme="minorHAnsi" w:hAnsiTheme="minorHAnsi" w:cs="Calibri"/>
          <w:b/>
          <w:bCs/>
        </w:rPr>
        <w:t>Responsibilities:</w:t>
      </w:r>
    </w:p>
    <w:p w:rsidR="00044C96" w:rsidRPr="00FD62F4" w:rsidRDefault="00044C96" w:rsidP="00044C96">
      <w:pPr>
        <w:pStyle w:val="ListParagraph"/>
        <w:ind w:left="0"/>
        <w:rPr>
          <w:rFonts w:asciiTheme="minorHAnsi" w:hAnsiTheme="minorHAnsi" w:cs="Calibri"/>
          <w:b/>
          <w:bCs/>
        </w:rPr>
      </w:pPr>
    </w:p>
    <w:p w:rsidR="00044C96" w:rsidRPr="00FD62F4" w:rsidRDefault="00044C96" w:rsidP="00044C9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Designed entire</w:t>
      </w:r>
      <w:r w:rsidR="00F62247">
        <w:rPr>
          <w:rFonts w:asciiTheme="minorHAnsi" w:hAnsiTheme="minorHAnsi" w:cs="Calibri"/>
          <w:bCs/>
        </w:rPr>
        <w:t xml:space="preserve"> SDLC workflow for ABS Africa </w:t>
      </w:r>
      <w:r w:rsidR="006E438B">
        <w:rPr>
          <w:rFonts w:asciiTheme="minorHAnsi" w:hAnsiTheme="minorHAnsi" w:cs="Calibri"/>
          <w:bCs/>
        </w:rPr>
        <w:t>region.</w:t>
      </w:r>
      <w:r>
        <w:rPr>
          <w:rFonts w:asciiTheme="minorHAnsi" w:hAnsiTheme="minorHAnsi" w:cs="Calibri"/>
          <w:bCs/>
        </w:rPr>
        <w:t xml:space="preserve"> </w:t>
      </w:r>
    </w:p>
    <w:p w:rsidR="00044C96" w:rsidRDefault="00044C96" w:rsidP="00044C9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Worked closely with the IT, business owners and technical leads to collect data on existing setup and forecasted load and capabilities.</w:t>
      </w:r>
    </w:p>
    <w:p w:rsidR="00044C96" w:rsidRDefault="00F62247" w:rsidP="00044C9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Designed SDLC metrics dashboard using </w:t>
      </w:r>
      <w:proofErr w:type="spellStart"/>
      <w:r>
        <w:rPr>
          <w:rFonts w:asciiTheme="minorHAnsi" w:hAnsiTheme="minorHAnsi" w:cs="Calibri"/>
          <w:bCs/>
        </w:rPr>
        <w:t>EazyBI</w:t>
      </w:r>
      <w:proofErr w:type="spellEnd"/>
      <w:r>
        <w:rPr>
          <w:rFonts w:asciiTheme="minorHAnsi" w:hAnsiTheme="minorHAnsi" w:cs="Calibri"/>
          <w:bCs/>
        </w:rPr>
        <w:t xml:space="preserve"> </w:t>
      </w:r>
      <w:proofErr w:type="spellStart"/>
      <w:proofErr w:type="gramStart"/>
      <w:r>
        <w:rPr>
          <w:rFonts w:asciiTheme="minorHAnsi" w:hAnsiTheme="minorHAnsi" w:cs="Calibri"/>
          <w:bCs/>
        </w:rPr>
        <w:t>datacubes</w:t>
      </w:r>
      <w:proofErr w:type="spellEnd"/>
      <w:r>
        <w:rPr>
          <w:rFonts w:asciiTheme="minorHAnsi" w:hAnsiTheme="minorHAnsi" w:cs="Calibri"/>
          <w:bCs/>
        </w:rPr>
        <w:t xml:space="preserve"> </w:t>
      </w:r>
      <w:r w:rsidR="00044C96">
        <w:rPr>
          <w:rFonts w:asciiTheme="minorHAnsi" w:hAnsiTheme="minorHAnsi" w:cs="Calibri"/>
          <w:bCs/>
        </w:rPr>
        <w:t>.</w:t>
      </w:r>
      <w:proofErr w:type="gramEnd"/>
    </w:p>
    <w:p w:rsidR="00044C96" w:rsidRPr="00265D83" w:rsidRDefault="00044C96" w:rsidP="00044C9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Architected</w:t>
      </w:r>
      <w:r w:rsidR="00F62247">
        <w:rPr>
          <w:rFonts w:asciiTheme="minorHAnsi" w:hAnsiTheme="minorHAnsi" w:cs="Calibri"/>
          <w:bCs/>
        </w:rPr>
        <w:t xml:space="preserve"> end to end devops setup in secure environment with GDPR </w:t>
      </w:r>
      <w:r w:rsidR="006E438B">
        <w:rPr>
          <w:rFonts w:asciiTheme="minorHAnsi" w:hAnsiTheme="minorHAnsi" w:cs="Calibri"/>
          <w:bCs/>
        </w:rPr>
        <w:t>compliance.</w:t>
      </w:r>
    </w:p>
    <w:p w:rsidR="00044C96" w:rsidRDefault="00F62247" w:rsidP="00044C9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Worked on</w:t>
      </w:r>
      <w:r w:rsidR="00016F06">
        <w:rPr>
          <w:rFonts w:asciiTheme="minorHAnsi" w:hAnsiTheme="minorHAnsi" w:cs="Calibri"/>
          <w:bCs/>
        </w:rPr>
        <w:t xml:space="preserve"> containerizing the application </w:t>
      </w:r>
      <w:r w:rsidR="006E438B">
        <w:rPr>
          <w:rFonts w:asciiTheme="minorHAnsi" w:hAnsiTheme="minorHAnsi" w:cs="Calibri"/>
          <w:bCs/>
        </w:rPr>
        <w:t>landscape.</w:t>
      </w:r>
    </w:p>
    <w:p w:rsidR="00044C96" w:rsidRPr="006E438B" w:rsidRDefault="002D2DF9" w:rsidP="006E438B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6859D1">
        <w:rPr>
          <w:rFonts w:asciiTheme="minorHAnsi" w:hAnsiTheme="minorHAnsi" w:cs="Calibri"/>
          <w:bCs/>
        </w:rPr>
        <w:t>Helped customer architect scalable, highly available application solutions that leverage Devops services</w:t>
      </w:r>
      <w:r w:rsidR="006E438B">
        <w:rPr>
          <w:rFonts w:asciiTheme="minorHAnsi" w:hAnsiTheme="minorHAnsi" w:cs="Calibri"/>
          <w:bCs/>
        </w:rPr>
        <w:t>.</w:t>
      </w:r>
    </w:p>
    <w:p w:rsidR="00044C96" w:rsidRDefault="00044C96" w:rsidP="00044C9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FD62F4">
        <w:rPr>
          <w:rFonts w:asciiTheme="minorHAnsi" w:hAnsiTheme="minorHAnsi" w:cs="Calibri"/>
          <w:bCs/>
        </w:rPr>
        <w:t>Experience on</w:t>
      </w:r>
      <w:r w:rsidR="006E438B">
        <w:rPr>
          <w:rFonts w:asciiTheme="minorHAnsi" w:hAnsiTheme="minorHAnsi" w:cs="Calibri"/>
          <w:bCs/>
        </w:rPr>
        <w:t xml:space="preserve"> setting up code quality</w:t>
      </w:r>
      <w:r>
        <w:rPr>
          <w:rFonts w:asciiTheme="minorHAnsi" w:hAnsiTheme="minorHAnsi" w:cs="Calibri"/>
          <w:bCs/>
        </w:rPr>
        <w:t>, s</w:t>
      </w:r>
      <w:r w:rsidR="006E438B">
        <w:rPr>
          <w:rFonts w:asciiTheme="minorHAnsi" w:hAnsiTheme="minorHAnsi" w:cs="Calibri"/>
          <w:bCs/>
        </w:rPr>
        <w:t>calable environment procurement</w:t>
      </w:r>
      <w:r>
        <w:rPr>
          <w:rFonts w:asciiTheme="minorHAnsi" w:hAnsiTheme="minorHAnsi" w:cs="Calibri"/>
          <w:bCs/>
        </w:rPr>
        <w:t xml:space="preserve"> for the complete enterprise landscape</w:t>
      </w:r>
      <w:r w:rsidRPr="00FD62F4">
        <w:rPr>
          <w:rFonts w:asciiTheme="minorHAnsi" w:hAnsiTheme="minorHAnsi" w:cs="Calibri"/>
          <w:bCs/>
        </w:rPr>
        <w:t>.</w:t>
      </w:r>
    </w:p>
    <w:p w:rsidR="00044C96" w:rsidRDefault="006E438B" w:rsidP="00044C9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Architect and build software engineering analytics tools.</w:t>
      </w:r>
    </w:p>
    <w:p w:rsidR="00AA6852" w:rsidRDefault="00711BDB" w:rsidP="0086655E">
      <w:pPr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Calibri"/>
          <w:b/>
          <w:bCs/>
        </w:rPr>
        <w:t>Contributions:</w:t>
      </w:r>
    </w:p>
    <w:p w:rsidR="00044C96" w:rsidRDefault="00044C96" w:rsidP="0086655E">
      <w:pPr>
        <w:rPr>
          <w:rFonts w:asciiTheme="minorHAnsi" w:hAnsiTheme="minorHAnsi" w:cs="Arial"/>
          <w:b/>
          <w:szCs w:val="22"/>
        </w:rPr>
      </w:pPr>
    </w:p>
    <w:p w:rsidR="00711BDB" w:rsidRDefault="006E438B" w:rsidP="00711BDB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Creation of in house tool to measure software analytics measurements.</w:t>
      </w:r>
    </w:p>
    <w:p w:rsidR="00044C96" w:rsidRDefault="0027275E" w:rsidP="0086655E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Optimized the JIRA workflow and developed data collectors to absorb ALM data.</w:t>
      </w:r>
    </w:p>
    <w:p w:rsidR="002D2DF9" w:rsidRPr="002D2DF9" w:rsidRDefault="002D2DF9" w:rsidP="002D2DF9">
      <w:pPr>
        <w:pStyle w:val="ListParagraph"/>
        <w:spacing w:before="40"/>
        <w:ind w:left="360"/>
        <w:jc w:val="both"/>
        <w:rPr>
          <w:rFonts w:asciiTheme="minorHAnsi" w:hAnsiTheme="minorHAnsi" w:cs="Calibri"/>
          <w:bCs/>
        </w:rPr>
      </w:pPr>
    </w:p>
    <w:p w:rsidR="00AA6852" w:rsidRPr="0086655E" w:rsidRDefault="00AA6852" w:rsidP="00AA6852">
      <w:pPr>
        <w:rPr>
          <w:rFonts w:asciiTheme="minorHAnsi" w:hAnsiTheme="minorHAnsi" w:cs="Arial"/>
          <w:b/>
          <w:szCs w:val="22"/>
        </w:rPr>
      </w:pPr>
      <w:r w:rsidRPr="0086655E">
        <w:rPr>
          <w:rFonts w:asciiTheme="minorHAnsi" w:hAnsiTheme="minorHAnsi" w:cs="Arial"/>
          <w:b/>
          <w:szCs w:val="22"/>
        </w:rPr>
        <w:t xml:space="preserve">Project Profile: </w:t>
      </w:r>
    </w:p>
    <w:p w:rsidR="00AA6852" w:rsidRPr="00FD62F4" w:rsidRDefault="00AA6852" w:rsidP="00AA6852">
      <w:pPr>
        <w:rPr>
          <w:rFonts w:asciiTheme="minorHAnsi" w:hAnsiTheme="minorHAnsi" w:cs="Arial"/>
          <w:szCs w:val="22"/>
        </w:rPr>
      </w:pPr>
    </w:p>
    <w:tbl>
      <w:tblPr>
        <w:tblW w:w="900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785"/>
        <w:gridCol w:w="6135"/>
        <w:gridCol w:w="1080"/>
      </w:tblGrid>
      <w:tr w:rsidR="00AA6852" w:rsidRPr="00FD62F4" w:rsidTr="009F2CD1">
        <w:trPr>
          <w:cantSplit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A6852" w:rsidRPr="00FD62F4" w:rsidRDefault="00AA6852" w:rsidP="009F2CD1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Pro</w:t>
            </w:r>
            <w:r>
              <w:rPr>
                <w:rFonts w:asciiTheme="minorHAnsi" w:hAnsiTheme="minorHAnsi" w:cs="Arial"/>
                <w:b/>
                <w:spacing w:val="4"/>
                <w:szCs w:val="22"/>
              </w:rPr>
              <w:t xml:space="preserve">ject 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A6852" w:rsidRPr="00FD62F4" w:rsidRDefault="008522CF" w:rsidP="009F2CD1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 xml:space="preserve">Eli Lilly DevOps Implementation </w:t>
            </w:r>
            <w:r w:rsidR="00AA6852">
              <w:rPr>
                <w:rFonts w:asciiTheme="minorHAnsi" w:hAnsiTheme="minorHAnsi" w:cs="Calibri"/>
                <w:szCs w:val="22"/>
              </w:rPr>
              <w:t>- DevOps</w:t>
            </w:r>
          </w:p>
        </w:tc>
      </w:tr>
      <w:tr w:rsidR="00AA6852" w:rsidRPr="00FD62F4" w:rsidTr="009F2CD1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6852" w:rsidRPr="00FD62F4" w:rsidRDefault="00AA6852" w:rsidP="009F2CD1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Client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852" w:rsidRPr="00FD62F4" w:rsidRDefault="00CC2EFF" w:rsidP="009F2CD1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Eli Lilly Japan</w:t>
            </w:r>
          </w:p>
        </w:tc>
      </w:tr>
      <w:tr w:rsidR="00AA6852" w:rsidRPr="00FD62F4" w:rsidTr="009F2CD1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6852" w:rsidRPr="00FD62F4" w:rsidRDefault="00CC2EFF" w:rsidP="009F2CD1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>R</w:t>
            </w:r>
            <w:r w:rsidR="00AA6852" w:rsidRPr="00FD62F4">
              <w:rPr>
                <w:rFonts w:asciiTheme="minorHAnsi" w:hAnsiTheme="minorHAnsi" w:cs="Arial"/>
                <w:b/>
                <w:spacing w:val="4"/>
                <w:szCs w:val="22"/>
              </w:rPr>
              <w:t>ole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852" w:rsidRPr="00FD62F4" w:rsidRDefault="00CC2EFF" w:rsidP="009F2CD1">
            <w:pPr>
              <w:pStyle w:val="Heading2"/>
              <w:snapToGrid w:val="0"/>
              <w:spacing w:before="20" w:after="20"/>
              <w:jc w:val="left"/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</w:pPr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>DevOps</w:t>
            </w:r>
            <w:r w:rsidR="00016F06"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 and AI</w:t>
            </w:r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 </w:t>
            </w:r>
            <w:r w:rsidR="00B03C17"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Consultant </w:t>
            </w:r>
          </w:p>
        </w:tc>
      </w:tr>
      <w:tr w:rsidR="00AA6852" w:rsidRPr="00FD62F4" w:rsidTr="009F2CD1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Organization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 w:rsidRPr="00FD62F4">
              <w:rPr>
                <w:rFonts w:asciiTheme="minorHAnsi" w:hAnsiTheme="minorHAnsi" w:cs="Calibri"/>
                <w:b/>
                <w:szCs w:val="22"/>
              </w:rPr>
              <w:t>Cognizant Technology Solutions</w:t>
            </w:r>
          </w:p>
        </w:tc>
      </w:tr>
      <w:tr w:rsidR="00AA6852" w:rsidRPr="00FD62F4" w:rsidTr="009F2CD1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Duration</w:t>
            </w:r>
          </w:p>
        </w:tc>
        <w:tc>
          <w:tcPr>
            <w:tcW w:w="7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852" w:rsidRPr="00FD62F4" w:rsidRDefault="00CC2EFF" w:rsidP="009F2CD1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Cs w:val="22"/>
              </w:rPr>
              <w:t>April</w:t>
            </w:r>
            <w:r w:rsidR="00044C96">
              <w:rPr>
                <w:rFonts w:asciiTheme="minorHAnsi" w:hAnsiTheme="minorHAnsi" w:cs="Calibri"/>
                <w:b/>
                <w:bCs/>
                <w:szCs w:val="22"/>
              </w:rPr>
              <w:t>-2016-August-2016</w:t>
            </w:r>
          </w:p>
        </w:tc>
      </w:tr>
      <w:tr w:rsidR="00AA6852" w:rsidRPr="00FD62F4" w:rsidTr="009F2CD1">
        <w:trPr>
          <w:cantSplit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Team Size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6852" w:rsidRPr="00FD62F4" w:rsidRDefault="00AA6852" w:rsidP="00AA685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 xml:space="preserve">1 </w:t>
            </w:r>
            <w:r w:rsidR="00016F06">
              <w:rPr>
                <w:rFonts w:asciiTheme="minorHAnsi" w:hAnsiTheme="minorHAnsi" w:cs="Arial"/>
                <w:b/>
                <w:spacing w:val="4"/>
                <w:szCs w:val="22"/>
              </w:rPr>
              <w:t>[DevOps and AI]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</w:p>
        </w:tc>
      </w:tr>
    </w:tbl>
    <w:p w:rsidR="00AA6852" w:rsidRPr="00FD62F4" w:rsidRDefault="00AA6852" w:rsidP="00AA6852">
      <w:pPr>
        <w:pStyle w:val="ListParagraph"/>
        <w:ind w:left="0"/>
        <w:rPr>
          <w:rFonts w:asciiTheme="minorHAnsi" w:hAnsiTheme="minorHAnsi" w:cs="Calibri"/>
          <w:color w:val="000000"/>
        </w:rPr>
      </w:pPr>
    </w:p>
    <w:p w:rsidR="00AA6852" w:rsidRPr="00FD62F4" w:rsidRDefault="00AA6852" w:rsidP="00AA6852">
      <w:pPr>
        <w:pStyle w:val="ListParagraph"/>
        <w:ind w:left="0"/>
        <w:rPr>
          <w:rFonts w:asciiTheme="minorHAnsi" w:hAnsiTheme="minorHAnsi" w:cs="Calibri"/>
        </w:rPr>
      </w:pPr>
    </w:p>
    <w:p w:rsidR="00AA6852" w:rsidRDefault="00B03C17" w:rsidP="00AA6852">
      <w:pPr>
        <w:pStyle w:val="ListParagraph"/>
        <w:ind w:left="0"/>
        <w:rPr>
          <w:rFonts w:asciiTheme="minorHAnsi" w:hAnsiTheme="minorHAnsi" w:cs="Calibri"/>
          <w:b/>
          <w:bCs/>
        </w:rPr>
      </w:pPr>
      <w:r>
        <w:rPr>
          <w:rFonts w:asciiTheme="minorHAnsi" w:hAnsiTheme="minorHAnsi" w:cs="Calibri"/>
          <w:b/>
          <w:bCs/>
        </w:rPr>
        <w:t xml:space="preserve">Responsibilities and </w:t>
      </w:r>
      <w:r w:rsidR="00CA6AE8">
        <w:rPr>
          <w:rFonts w:asciiTheme="minorHAnsi" w:hAnsiTheme="minorHAnsi" w:cs="Calibri"/>
          <w:b/>
          <w:bCs/>
        </w:rPr>
        <w:t>Contributions:</w:t>
      </w:r>
    </w:p>
    <w:p w:rsidR="00AA6852" w:rsidRPr="00FD62F4" w:rsidRDefault="00AA6852" w:rsidP="00AA6852">
      <w:pPr>
        <w:pStyle w:val="ListParagraph"/>
        <w:ind w:left="0"/>
        <w:rPr>
          <w:rFonts w:asciiTheme="minorHAnsi" w:hAnsiTheme="minorHAnsi" w:cs="Calibri"/>
          <w:b/>
          <w:bCs/>
        </w:rPr>
      </w:pPr>
    </w:p>
    <w:p w:rsidR="00AA6852" w:rsidRPr="00FD62F4" w:rsidRDefault="00B03C17" w:rsidP="00AA6852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Designed entire cloud landscape for IT Automation and Analytics portfolio</w:t>
      </w:r>
      <w:r w:rsidR="00AA6852">
        <w:rPr>
          <w:rFonts w:asciiTheme="minorHAnsi" w:hAnsiTheme="minorHAnsi" w:cs="Calibri"/>
          <w:bCs/>
        </w:rPr>
        <w:t xml:space="preserve">. </w:t>
      </w:r>
    </w:p>
    <w:p w:rsidR="00C27822" w:rsidRDefault="00C27822" w:rsidP="00AA6852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Worked closely with the IT, business owners and technical leads to collect data on existing setup and forecasted load and capabilities.</w:t>
      </w:r>
    </w:p>
    <w:p w:rsidR="00265D83" w:rsidRDefault="00C27822" w:rsidP="00265D83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Provided exhaustive environment and devops solution for scalable data and AI applications.</w:t>
      </w:r>
    </w:p>
    <w:p w:rsidR="00265D83" w:rsidRPr="00265D83" w:rsidRDefault="006F48DD" w:rsidP="00265D83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Architected and developed</w:t>
      </w:r>
      <w:r w:rsidR="00265D83" w:rsidRPr="00265D83">
        <w:rPr>
          <w:rFonts w:asciiTheme="minorHAnsi" w:hAnsiTheme="minorHAnsi" w:cs="Calibri"/>
          <w:bCs/>
        </w:rPr>
        <w:t xml:space="preserve"> customer applications to be cloud optimized</w:t>
      </w:r>
      <w:r w:rsidR="006859D1">
        <w:rPr>
          <w:rFonts w:asciiTheme="minorHAnsi" w:hAnsiTheme="minorHAnsi" w:cs="Calibri"/>
          <w:bCs/>
        </w:rPr>
        <w:t>.</w:t>
      </w:r>
    </w:p>
    <w:p w:rsidR="00AA6852" w:rsidRDefault="00B03C17" w:rsidP="00AA6852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Set up proof of concept of </w:t>
      </w:r>
      <w:proofErr w:type="spellStart"/>
      <w:r w:rsidR="006859D1">
        <w:rPr>
          <w:rFonts w:asciiTheme="minorHAnsi" w:hAnsiTheme="minorHAnsi" w:cs="Calibri"/>
          <w:bCs/>
        </w:rPr>
        <w:t>DevS</w:t>
      </w:r>
      <w:r>
        <w:rPr>
          <w:rFonts w:asciiTheme="minorHAnsi" w:hAnsiTheme="minorHAnsi" w:cs="Calibri"/>
          <w:bCs/>
        </w:rPr>
        <w:t>ecOps</w:t>
      </w:r>
      <w:proofErr w:type="spellEnd"/>
      <w:r>
        <w:rPr>
          <w:rFonts w:asciiTheme="minorHAnsi" w:hAnsiTheme="minorHAnsi" w:cs="Calibri"/>
          <w:bCs/>
        </w:rPr>
        <w:t xml:space="preserve"> pipeline for the entire landscape</w:t>
      </w:r>
      <w:r w:rsidR="00AA6852" w:rsidRPr="00FD62F4">
        <w:rPr>
          <w:rFonts w:asciiTheme="minorHAnsi" w:hAnsiTheme="minorHAnsi" w:cs="Calibri"/>
          <w:bCs/>
        </w:rPr>
        <w:t>.</w:t>
      </w:r>
    </w:p>
    <w:p w:rsidR="00AA6852" w:rsidRPr="00D14B17" w:rsidRDefault="00B03C17" w:rsidP="00AA6852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Created analytics application using </w:t>
      </w:r>
      <w:proofErr w:type="spellStart"/>
      <w:r>
        <w:rPr>
          <w:rFonts w:asciiTheme="minorHAnsi" w:hAnsiTheme="minorHAnsi" w:cs="Calibri"/>
          <w:bCs/>
        </w:rPr>
        <w:t>IoT</w:t>
      </w:r>
      <w:proofErr w:type="spellEnd"/>
      <w:r>
        <w:rPr>
          <w:rFonts w:asciiTheme="minorHAnsi" w:hAnsiTheme="minorHAnsi" w:cs="Calibri"/>
          <w:bCs/>
        </w:rPr>
        <w:t xml:space="preserve"> devices in AWS to report data and development analytics</w:t>
      </w:r>
      <w:r w:rsidR="00AA6852" w:rsidRPr="00FD62F4">
        <w:rPr>
          <w:rFonts w:asciiTheme="minorHAnsi" w:hAnsiTheme="minorHAnsi" w:cs="Calibri"/>
          <w:bCs/>
        </w:rPr>
        <w:t>.</w:t>
      </w:r>
    </w:p>
    <w:p w:rsidR="00AA6852" w:rsidRDefault="00AA6852" w:rsidP="00AA6852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FD62F4">
        <w:rPr>
          <w:rFonts w:asciiTheme="minorHAnsi" w:hAnsiTheme="minorHAnsi" w:cs="Calibri"/>
          <w:bCs/>
        </w:rPr>
        <w:t>Experience on</w:t>
      </w:r>
      <w:r>
        <w:rPr>
          <w:rFonts w:asciiTheme="minorHAnsi" w:hAnsiTheme="minorHAnsi" w:cs="Calibri"/>
          <w:bCs/>
        </w:rPr>
        <w:t xml:space="preserve"> setting up version control, </w:t>
      </w:r>
      <w:r w:rsidR="00B03C17">
        <w:rPr>
          <w:rFonts w:asciiTheme="minorHAnsi" w:hAnsiTheme="minorHAnsi" w:cs="Calibri"/>
          <w:bCs/>
        </w:rPr>
        <w:t xml:space="preserve">scalable </w:t>
      </w:r>
      <w:r>
        <w:rPr>
          <w:rFonts w:asciiTheme="minorHAnsi" w:hAnsiTheme="minorHAnsi" w:cs="Calibri"/>
          <w:bCs/>
        </w:rPr>
        <w:t>environment provisioning for the complete enterprise landscape</w:t>
      </w:r>
      <w:r w:rsidRPr="00FD62F4">
        <w:rPr>
          <w:rFonts w:asciiTheme="minorHAnsi" w:hAnsiTheme="minorHAnsi" w:cs="Calibri"/>
          <w:bCs/>
        </w:rPr>
        <w:t>.</w:t>
      </w:r>
    </w:p>
    <w:p w:rsidR="00C27822" w:rsidRDefault="00C27822" w:rsidP="00AA6852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Worked on developing voice invoked AI app using Alexa to help developers.</w:t>
      </w:r>
    </w:p>
    <w:p w:rsidR="00C27822" w:rsidRPr="00D14B17" w:rsidRDefault="00C27822" w:rsidP="00AA6852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Developed solutions to deploy salesforce apps using blue-green deployment model.</w:t>
      </w:r>
    </w:p>
    <w:p w:rsidR="00AA6852" w:rsidRPr="00B03C17" w:rsidRDefault="00B03C17" w:rsidP="0086655E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Developed AI tools to do human classification and recognition for the business assist and automation</w:t>
      </w:r>
      <w:r w:rsidR="00AA6852" w:rsidRPr="00FD62F4">
        <w:rPr>
          <w:rFonts w:asciiTheme="minorHAnsi" w:hAnsiTheme="minorHAnsi" w:cs="Calibri"/>
          <w:bCs/>
        </w:rPr>
        <w:t>.</w:t>
      </w:r>
    </w:p>
    <w:p w:rsidR="00AA6852" w:rsidRDefault="00AA6852" w:rsidP="00AA6852">
      <w:pPr>
        <w:rPr>
          <w:rFonts w:asciiTheme="minorHAnsi" w:hAnsiTheme="minorHAnsi" w:cs="Arial"/>
          <w:b/>
          <w:szCs w:val="22"/>
        </w:rPr>
      </w:pPr>
    </w:p>
    <w:p w:rsidR="00C27822" w:rsidRDefault="00C27822" w:rsidP="00AA6852">
      <w:pPr>
        <w:rPr>
          <w:rFonts w:asciiTheme="minorHAnsi" w:hAnsiTheme="minorHAnsi" w:cs="Arial"/>
          <w:b/>
          <w:szCs w:val="22"/>
        </w:rPr>
      </w:pPr>
    </w:p>
    <w:p w:rsidR="00C27822" w:rsidRDefault="00C27822" w:rsidP="00AA6852">
      <w:pPr>
        <w:rPr>
          <w:rFonts w:asciiTheme="minorHAnsi" w:hAnsiTheme="minorHAnsi" w:cs="Arial"/>
          <w:b/>
          <w:szCs w:val="22"/>
        </w:rPr>
      </w:pPr>
    </w:p>
    <w:p w:rsidR="00AA6852" w:rsidRPr="0086655E" w:rsidRDefault="00AA6852" w:rsidP="00AA6852">
      <w:pPr>
        <w:rPr>
          <w:rFonts w:asciiTheme="minorHAnsi" w:hAnsiTheme="minorHAnsi" w:cs="Arial"/>
          <w:b/>
          <w:szCs w:val="22"/>
        </w:rPr>
      </w:pPr>
      <w:r w:rsidRPr="0086655E">
        <w:rPr>
          <w:rFonts w:asciiTheme="minorHAnsi" w:hAnsiTheme="minorHAnsi" w:cs="Arial"/>
          <w:b/>
          <w:szCs w:val="22"/>
        </w:rPr>
        <w:t xml:space="preserve">Project Profile: </w:t>
      </w:r>
    </w:p>
    <w:p w:rsidR="00AA6852" w:rsidRPr="00FD62F4" w:rsidRDefault="00AA6852" w:rsidP="00AA6852">
      <w:pPr>
        <w:rPr>
          <w:rFonts w:asciiTheme="minorHAnsi" w:hAnsiTheme="minorHAnsi" w:cs="Arial"/>
          <w:szCs w:val="22"/>
        </w:rPr>
      </w:pPr>
    </w:p>
    <w:tbl>
      <w:tblPr>
        <w:tblStyle w:val="TableGrid"/>
        <w:tblW w:w="9000" w:type="dxa"/>
        <w:tblLayout w:type="fixed"/>
        <w:tblLook w:val="0000" w:firstRow="0" w:lastRow="0" w:firstColumn="0" w:lastColumn="0" w:noHBand="0" w:noVBand="0"/>
      </w:tblPr>
      <w:tblGrid>
        <w:gridCol w:w="1785"/>
        <w:gridCol w:w="6135"/>
        <w:gridCol w:w="1080"/>
      </w:tblGrid>
      <w:tr w:rsidR="00AA6852" w:rsidRPr="00FD62F4" w:rsidTr="006E438B">
        <w:tc>
          <w:tcPr>
            <w:tcW w:w="1785" w:type="dxa"/>
          </w:tcPr>
          <w:p w:rsidR="00AA6852" w:rsidRPr="00FD62F4" w:rsidRDefault="00AA6852" w:rsidP="009F2CD1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Pro</w:t>
            </w:r>
            <w:r>
              <w:rPr>
                <w:rFonts w:asciiTheme="minorHAnsi" w:hAnsiTheme="minorHAnsi" w:cs="Arial"/>
                <w:b/>
                <w:spacing w:val="4"/>
                <w:szCs w:val="22"/>
              </w:rPr>
              <w:t xml:space="preserve">ject </w:t>
            </w:r>
          </w:p>
        </w:tc>
        <w:tc>
          <w:tcPr>
            <w:tcW w:w="7215" w:type="dxa"/>
            <w:gridSpan w:val="2"/>
          </w:tcPr>
          <w:p w:rsidR="00AA6852" w:rsidRPr="00FD62F4" w:rsidRDefault="00B03C17" w:rsidP="009F2CD1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proofErr w:type="spellStart"/>
            <w:r w:rsidRPr="00B03C17">
              <w:rPr>
                <w:rFonts w:asciiTheme="minorHAnsi" w:hAnsiTheme="minorHAnsi" w:cs="Calibri"/>
                <w:szCs w:val="22"/>
              </w:rPr>
              <w:t>Naranja</w:t>
            </w:r>
            <w:proofErr w:type="spellEnd"/>
            <w:r>
              <w:rPr>
                <w:rFonts w:asciiTheme="minorHAnsi" w:hAnsiTheme="minorHAnsi" w:cs="Calibr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Cs w:val="22"/>
              </w:rPr>
              <w:t>Devops</w:t>
            </w:r>
            <w:proofErr w:type="spellEnd"/>
            <w:r>
              <w:rPr>
                <w:rFonts w:asciiTheme="minorHAnsi" w:hAnsiTheme="minorHAnsi" w:cs="Calibri"/>
                <w:szCs w:val="22"/>
              </w:rPr>
              <w:t xml:space="preserve"> </w:t>
            </w:r>
            <w:r w:rsidR="00542A7D">
              <w:rPr>
                <w:rFonts w:asciiTheme="minorHAnsi" w:hAnsiTheme="minorHAnsi" w:cs="Calibri"/>
                <w:szCs w:val="22"/>
              </w:rPr>
              <w:t>assessment</w:t>
            </w:r>
            <w:r>
              <w:rPr>
                <w:rFonts w:asciiTheme="minorHAnsi" w:hAnsiTheme="minorHAnsi" w:cs="Calibri"/>
                <w:szCs w:val="22"/>
              </w:rPr>
              <w:t xml:space="preserve"> </w:t>
            </w:r>
            <w:r w:rsidR="00AA6852">
              <w:rPr>
                <w:rFonts w:asciiTheme="minorHAnsi" w:hAnsiTheme="minorHAnsi" w:cs="Calibri"/>
                <w:szCs w:val="22"/>
              </w:rPr>
              <w:t xml:space="preserve"> - DevOps</w:t>
            </w:r>
          </w:p>
        </w:tc>
      </w:tr>
      <w:tr w:rsidR="00AA6852" w:rsidRPr="00FD62F4" w:rsidTr="006E438B">
        <w:tc>
          <w:tcPr>
            <w:tcW w:w="1785" w:type="dxa"/>
          </w:tcPr>
          <w:p w:rsidR="00AA6852" w:rsidRPr="00FD62F4" w:rsidRDefault="00AA6852" w:rsidP="009F2CD1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Client</w:t>
            </w:r>
          </w:p>
        </w:tc>
        <w:tc>
          <w:tcPr>
            <w:tcW w:w="7215" w:type="dxa"/>
            <w:gridSpan w:val="2"/>
          </w:tcPr>
          <w:p w:rsidR="00AA6852" w:rsidRPr="00FD62F4" w:rsidRDefault="00B03C17" w:rsidP="009F2CD1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proofErr w:type="spellStart"/>
            <w:r w:rsidRPr="00B03C17">
              <w:rPr>
                <w:rFonts w:asciiTheme="minorHAnsi" w:hAnsiTheme="minorHAnsi" w:cs="Arial"/>
                <w:spacing w:val="4"/>
                <w:szCs w:val="22"/>
              </w:rPr>
              <w:t>Naranja</w:t>
            </w:r>
            <w:proofErr w:type="spellEnd"/>
            <w:r>
              <w:rPr>
                <w:rFonts w:asciiTheme="minorHAnsi" w:hAnsiTheme="minorHAnsi" w:cs="Arial"/>
                <w:spacing w:val="4"/>
                <w:szCs w:val="22"/>
              </w:rPr>
              <w:t xml:space="preserve"> Cards</w:t>
            </w:r>
          </w:p>
        </w:tc>
      </w:tr>
      <w:tr w:rsidR="00AA6852" w:rsidRPr="00FD62F4" w:rsidTr="006E438B">
        <w:tc>
          <w:tcPr>
            <w:tcW w:w="1785" w:type="dxa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Role</w:t>
            </w:r>
          </w:p>
        </w:tc>
        <w:tc>
          <w:tcPr>
            <w:tcW w:w="7215" w:type="dxa"/>
            <w:gridSpan w:val="2"/>
          </w:tcPr>
          <w:p w:rsidR="00AA6852" w:rsidRPr="00FD62F4" w:rsidRDefault="00B03C17" w:rsidP="009F2CD1">
            <w:pPr>
              <w:pStyle w:val="Heading2"/>
              <w:snapToGrid w:val="0"/>
              <w:spacing w:before="20" w:after="20"/>
              <w:jc w:val="left"/>
              <w:outlineLvl w:val="1"/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</w:pPr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DevOps Consultant </w:t>
            </w:r>
            <w:r w:rsidR="00016F06"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>/ Architect</w:t>
            </w:r>
          </w:p>
        </w:tc>
      </w:tr>
      <w:tr w:rsidR="00AA6852" w:rsidRPr="00FD62F4" w:rsidTr="006E438B">
        <w:tc>
          <w:tcPr>
            <w:tcW w:w="1785" w:type="dxa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Organization</w:t>
            </w:r>
          </w:p>
        </w:tc>
        <w:tc>
          <w:tcPr>
            <w:tcW w:w="7215" w:type="dxa"/>
            <w:gridSpan w:val="2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 w:rsidRPr="00FD62F4">
              <w:rPr>
                <w:rFonts w:asciiTheme="minorHAnsi" w:hAnsiTheme="minorHAnsi" w:cs="Calibri"/>
                <w:b/>
                <w:szCs w:val="22"/>
              </w:rPr>
              <w:t>Cognizant Technology Solutions</w:t>
            </w:r>
          </w:p>
        </w:tc>
      </w:tr>
      <w:tr w:rsidR="00AA6852" w:rsidRPr="00FD62F4" w:rsidTr="006E438B">
        <w:tc>
          <w:tcPr>
            <w:tcW w:w="1785" w:type="dxa"/>
          </w:tcPr>
          <w:p w:rsidR="00AA6852" w:rsidRPr="00FD62F4" w:rsidRDefault="00AA6852" w:rsidP="009F2CD1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Duration</w:t>
            </w:r>
          </w:p>
        </w:tc>
        <w:tc>
          <w:tcPr>
            <w:tcW w:w="7215" w:type="dxa"/>
            <w:gridSpan w:val="2"/>
          </w:tcPr>
          <w:p w:rsidR="00AA6852" w:rsidRPr="00FD62F4" w:rsidRDefault="00044C96" w:rsidP="009F2CD1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Cs w:val="22"/>
              </w:rPr>
              <w:t>March 2018 – April 2018</w:t>
            </w:r>
          </w:p>
        </w:tc>
      </w:tr>
      <w:tr w:rsidR="00016F06" w:rsidRPr="00FD62F4" w:rsidTr="006E438B">
        <w:tc>
          <w:tcPr>
            <w:tcW w:w="1785" w:type="dxa"/>
          </w:tcPr>
          <w:p w:rsidR="00016F06" w:rsidRPr="00FD62F4" w:rsidRDefault="00016F06" w:rsidP="00016F06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Team Size</w:t>
            </w:r>
          </w:p>
        </w:tc>
        <w:tc>
          <w:tcPr>
            <w:tcW w:w="6135" w:type="dxa"/>
          </w:tcPr>
          <w:p w:rsidR="00016F06" w:rsidRPr="00FD62F4" w:rsidRDefault="00016F06" w:rsidP="00016F06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>1 [DevOps]  ~ 20 [Developers, QA and Ops]</w:t>
            </w:r>
          </w:p>
        </w:tc>
        <w:tc>
          <w:tcPr>
            <w:tcW w:w="1080" w:type="dxa"/>
          </w:tcPr>
          <w:p w:rsidR="00016F06" w:rsidRPr="00FD62F4" w:rsidRDefault="00016F06" w:rsidP="00016F06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</w:p>
        </w:tc>
      </w:tr>
    </w:tbl>
    <w:p w:rsidR="00AA6852" w:rsidRPr="00FD62F4" w:rsidRDefault="00AA6852" w:rsidP="00AA6852">
      <w:pPr>
        <w:pStyle w:val="ListParagraph"/>
        <w:ind w:left="0"/>
        <w:rPr>
          <w:rFonts w:asciiTheme="minorHAnsi" w:hAnsiTheme="minorHAnsi" w:cs="Calibri"/>
          <w:color w:val="000000"/>
        </w:rPr>
      </w:pPr>
    </w:p>
    <w:p w:rsidR="00AA6852" w:rsidRPr="00FD62F4" w:rsidRDefault="00AA6852" w:rsidP="00AA6852">
      <w:pPr>
        <w:pStyle w:val="ListParagraph"/>
        <w:ind w:left="0"/>
        <w:rPr>
          <w:rFonts w:asciiTheme="minorHAnsi" w:hAnsiTheme="minorHAnsi" w:cs="Calibri"/>
        </w:rPr>
      </w:pPr>
    </w:p>
    <w:p w:rsidR="00AA6852" w:rsidRDefault="00542A7D" w:rsidP="00AA6852">
      <w:pPr>
        <w:pStyle w:val="ListParagraph"/>
        <w:ind w:left="0"/>
        <w:rPr>
          <w:rFonts w:asciiTheme="minorHAnsi" w:hAnsiTheme="minorHAnsi" w:cs="Calibri"/>
          <w:b/>
          <w:bCs/>
        </w:rPr>
      </w:pPr>
      <w:r w:rsidRPr="00FD62F4">
        <w:rPr>
          <w:rFonts w:asciiTheme="minorHAnsi" w:hAnsiTheme="minorHAnsi" w:cs="Calibri"/>
          <w:b/>
          <w:bCs/>
        </w:rPr>
        <w:t>Responsibilities</w:t>
      </w:r>
      <w:r>
        <w:rPr>
          <w:rFonts w:asciiTheme="minorHAnsi" w:hAnsiTheme="minorHAnsi" w:cs="Calibri"/>
          <w:b/>
          <w:bCs/>
        </w:rPr>
        <w:t>:</w:t>
      </w:r>
    </w:p>
    <w:p w:rsidR="00CA6AE8" w:rsidRPr="00FD62F4" w:rsidRDefault="00CA6AE8" w:rsidP="00AA6852">
      <w:pPr>
        <w:pStyle w:val="ListParagraph"/>
        <w:ind w:left="0"/>
        <w:rPr>
          <w:rFonts w:asciiTheme="minorHAnsi" w:hAnsiTheme="minorHAnsi" w:cs="Calibri"/>
          <w:b/>
          <w:bCs/>
        </w:rPr>
      </w:pPr>
    </w:p>
    <w:p w:rsidR="006859D1" w:rsidRDefault="00542A7D" w:rsidP="006859D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Worked on POC implementation </w:t>
      </w:r>
      <w:r w:rsidR="006859D1">
        <w:rPr>
          <w:rFonts w:asciiTheme="minorHAnsi" w:hAnsiTheme="minorHAnsi" w:cs="Calibri"/>
          <w:bCs/>
        </w:rPr>
        <w:t>of all</w:t>
      </w:r>
      <w:r w:rsidR="00B03C17">
        <w:rPr>
          <w:rFonts w:asciiTheme="minorHAnsi" w:hAnsiTheme="minorHAnsi" w:cs="Calibri"/>
          <w:bCs/>
        </w:rPr>
        <w:t xml:space="preserve"> the </w:t>
      </w:r>
      <w:proofErr w:type="spellStart"/>
      <w:r w:rsidR="00C27822" w:rsidRPr="00B03C17">
        <w:rPr>
          <w:rFonts w:asciiTheme="minorHAnsi" w:hAnsiTheme="minorHAnsi" w:cs="Arial"/>
          <w:spacing w:val="4"/>
        </w:rPr>
        <w:t>Naranja</w:t>
      </w:r>
      <w:proofErr w:type="spellEnd"/>
      <w:r w:rsidR="00D52032">
        <w:rPr>
          <w:rFonts w:asciiTheme="minorHAnsi" w:hAnsiTheme="minorHAnsi" w:cs="Calibri"/>
          <w:bCs/>
        </w:rPr>
        <w:t xml:space="preserve"> cards</w:t>
      </w:r>
      <w:r w:rsidR="00C27822">
        <w:rPr>
          <w:rFonts w:asciiTheme="minorHAnsi" w:hAnsiTheme="minorHAnsi" w:cs="Calibri"/>
          <w:bCs/>
        </w:rPr>
        <w:t xml:space="preserve"> DevOps. </w:t>
      </w:r>
    </w:p>
    <w:p w:rsidR="006859D1" w:rsidRDefault="006859D1" w:rsidP="006859D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Provided </w:t>
      </w:r>
      <w:r w:rsidRPr="006859D1">
        <w:rPr>
          <w:rFonts w:asciiTheme="minorHAnsi" w:hAnsiTheme="minorHAnsi" w:cs="Calibri"/>
          <w:bCs/>
        </w:rPr>
        <w:t>software developm</w:t>
      </w:r>
      <w:r>
        <w:rPr>
          <w:rFonts w:asciiTheme="minorHAnsi" w:hAnsiTheme="minorHAnsi" w:cs="Calibri"/>
          <w:bCs/>
        </w:rPr>
        <w:t xml:space="preserve">ent knowledge with respect containerization </w:t>
      </w:r>
      <w:r w:rsidRPr="006859D1">
        <w:rPr>
          <w:rFonts w:asciiTheme="minorHAnsi" w:hAnsiTheme="minorHAnsi" w:cs="Calibri"/>
          <w:bCs/>
        </w:rPr>
        <w:t>architecture, design patterns and programming</w:t>
      </w:r>
      <w:r>
        <w:rPr>
          <w:rFonts w:asciiTheme="minorHAnsi" w:hAnsiTheme="minorHAnsi" w:cs="Calibri"/>
          <w:bCs/>
        </w:rPr>
        <w:t>.</w:t>
      </w:r>
    </w:p>
    <w:p w:rsidR="006859D1" w:rsidRDefault="006859D1" w:rsidP="006859D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6859D1">
        <w:rPr>
          <w:rFonts w:asciiTheme="minorHAnsi" w:hAnsiTheme="minorHAnsi" w:cs="Calibri"/>
          <w:bCs/>
        </w:rPr>
        <w:t>Work</w:t>
      </w:r>
      <w:r>
        <w:rPr>
          <w:rFonts w:asciiTheme="minorHAnsi" w:hAnsiTheme="minorHAnsi" w:cs="Calibri"/>
          <w:bCs/>
        </w:rPr>
        <w:t>ed</w:t>
      </w:r>
      <w:r w:rsidRPr="006859D1">
        <w:rPr>
          <w:rFonts w:asciiTheme="minorHAnsi" w:hAnsiTheme="minorHAnsi" w:cs="Calibri"/>
          <w:bCs/>
        </w:rPr>
        <w:t xml:space="preserve"> as both an infrastructure and application development specialist</w:t>
      </w:r>
      <w:r>
        <w:rPr>
          <w:rFonts w:asciiTheme="minorHAnsi" w:hAnsiTheme="minorHAnsi" w:cs="Calibri"/>
          <w:bCs/>
        </w:rPr>
        <w:t xml:space="preserve"> and wore the hats according to the situation demands.</w:t>
      </w:r>
    </w:p>
    <w:p w:rsidR="006859D1" w:rsidRDefault="006859D1" w:rsidP="006859D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6859D1">
        <w:rPr>
          <w:rFonts w:asciiTheme="minorHAnsi" w:hAnsiTheme="minorHAnsi" w:cs="Calibri"/>
          <w:bCs/>
        </w:rPr>
        <w:t>Helped customer architect scalable, highly available application solutions that leverage Devops services</w:t>
      </w:r>
    </w:p>
    <w:p w:rsidR="006859D1" w:rsidRPr="006859D1" w:rsidRDefault="006859D1" w:rsidP="006859D1">
      <w:pPr>
        <w:pStyle w:val="ListParagraph"/>
        <w:spacing w:before="40"/>
        <w:ind w:left="360"/>
        <w:jc w:val="both"/>
        <w:rPr>
          <w:rFonts w:asciiTheme="minorHAnsi" w:hAnsiTheme="minorHAnsi" w:cs="Calibri"/>
          <w:bCs/>
        </w:rPr>
      </w:pPr>
    </w:p>
    <w:p w:rsidR="00CA6AE8" w:rsidRDefault="00CA6AE8" w:rsidP="00AA6852">
      <w:pPr>
        <w:rPr>
          <w:rFonts w:asciiTheme="minorHAnsi" w:hAnsiTheme="minorHAnsi" w:cs="Calibri"/>
          <w:b/>
          <w:bCs/>
        </w:rPr>
      </w:pPr>
      <w:r>
        <w:rPr>
          <w:rFonts w:asciiTheme="minorHAnsi" w:hAnsiTheme="minorHAnsi" w:cs="Calibri"/>
          <w:b/>
          <w:bCs/>
        </w:rPr>
        <w:t>Contributions:</w:t>
      </w:r>
    </w:p>
    <w:p w:rsidR="00CA6AE8" w:rsidRDefault="00CA6AE8" w:rsidP="00AA6852">
      <w:pPr>
        <w:rPr>
          <w:rFonts w:asciiTheme="minorHAnsi" w:hAnsiTheme="minorHAnsi" w:cs="Arial"/>
          <w:b/>
          <w:szCs w:val="22"/>
        </w:rPr>
      </w:pPr>
    </w:p>
    <w:p w:rsidR="00CA6AE8" w:rsidRPr="00FD62F4" w:rsidRDefault="00CA6AE8" w:rsidP="00CA6AE8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Took ownership of all the </w:t>
      </w:r>
      <w:proofErr w:type="spellStart"/>
      <w:r w:rsidRPr="00B03C17">
        <w:rPr>
          <w:rFonts w:asciiTheme="minorHAnsi" w:hAnsiTheme="minorHAnsi" w:cs="Arial"/>
          <w:spacing w:val="4"/>
        </w:rPr>
        <w:t>Naranja</w:t>
      </w:r>
      <w:proofErr w:type="spellEnd"/>
      <w:r>
        <w:rPr>
          <w:rFonts w:asciiTheme="minorHAnsi" w:hAnsiTheme="minorHAnsi" w:cs="Calibri"/>
          <w:bCs/>
        </w:rPr>
        <w:t xml:space="preserve"> cards </w:t>
      </w:r>
      <w:r w:rsidR="00053C22">
        <w:rPr>
          <w:rFonts w:asciiTheme="minorHAnsi" w:hAnsiTheme="minorHAnsi" w:cs="Calibri"/>
          <w:bCs/>
        </w:rPr>
        <w:t xml:space="preserve">DevOps </w:t>
      </w:r>
      <w:r w:rsidR="00FC0724">
        <w:rPr>
          <w:rFonts w:asciiTheme="minorHAnsi" w:hAnsiTheme="minorHAnsi" w:cs="Calibri"/>
          <w:bCs/>
        </w:rPr>
        <w:t>and</w:t>
      </w:r>
      <w:r w:rsidR="00053C22">
        <w:rPr>
          <w:rFonts w:asciiTheme="minorHAnsi" w:hAnsiTheme="minorHAnsi" w:cs="Calibri"/>
          <w:bCs/>
        </w:rPr>
        <w:t>,</w:t>
      </w:r>
      <w:r w:rsidR="00FC0724">
        <w:rPr>
          <w:rFonts w:asciiTheme="minorHAnsi" w:hAnsiTheme="minorHAnsi" w:cs="Calibri"/>
          <w:bCs/>
        </w:rPr>
        <w:t xml:space="preserve"> gave com</w:t>
      </w:r>
      <w:r w:rsidR="00053C22">
        <w:rPr>
          <w:rFonts w:asciiTheme="minorHAnsi" w:hAnsiTheme="minorHAnsi" w:cs="Calibri"/>
          <w:bCs/>
        </w:rPr>
        <w:t xml:space="preserve">plete end to end solutions with, </w:t>
      </w:r>
      <w:r w:rsidR="00FC0724">
        <w:rPr>
          <w:rFonts w:asciiTheme="minorHAnsi" w:hAnsiTheme="minorHAnsi" w:cs="Calibri"/>
          <w:bCs/>
        </w:rPr>
        <w:t>best practices guide</w:t>
      </w:r>
      <w:r>
        <w:rPr>
          <w:rFonts w:asciiTheme="minorHAnsi" w:hAnsiTheme="minorHAnsi" w:cs="Calibri"/>
          <w:bCs/>
        </w:rPr>
        <w:t xml:space="preserve">. </w:t>
      </w:r>
    </w:p>
    <w:p w:rsidR="00B03C17" w:rsidRPr="00F30E0C" w:rsidRDefault="00F30E0C" w:rsidP="005914FF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Arial"/>
          <w:b/>
        </w:rPr>
      </w:pPr>
      <w:r w:rsidRPr="00F30E0C">
        <w:rPr>
          <w:rFonts w:asciiTheme="minorHAnsi" w:hAnsiTheme="minorHAnsi" w:cs="Calibri"/>
          <w:bCs/>
        </w:rPr>
        <w:lastRenderedPageBreak/>
        <w:t xml:space="preserve">Did </w:t>
      </w:r>
      <w:r w:rsidR="00CA6AE8" w:rsidRPr="00F30E0C">
        <w:rPr>
          <w:rFonts w:asciiTheme="minorHAnsi" w:hAnsiTheme="minorHAnsi" w:cs="Calibri"/>
          <w:bCs/>
        </w:rPr>
        <w:t xml:space="preserve">setting up version control, CI/CD and environment provisioning for </w:t>
      </w:r>
      <w:r>
        <w:rPr>
          <w:rFonts w:asciiTheme="minorHAnsi" w:hAnsiTheme="minorHAnsi" w:cs="Calibri"/>
          <w:bCs/>
        </w:rPr>
        <w:t xml:space="preserve">three technology stacks [ NodeJS [Mobile apps], Microsoft apps and Java </w:t>
      </w:r>
      <w:r w:rsidR="00053C22">
        <w:rPr>
          <w:rFonts w:asciiTheme="minorHAnsi" w:hAnsiTheme="minorHAnsi" w:cs="Calibri"/>
          <w:bCs/>
        </w:rPr>
        <w:t>apps using</w:t>
      </w:r>
      <w:r>
        <w:rPr>
          <w:rFonts w:asciiTheme="minorHAnsi" w:hAnsiTheme="minorHAnsi" w:cs="Calibri"/>
          <w:bCs/>
        </w:rPr>
        <w:t xml:space="preserve"> Docker containers.</w:t>
      </w:r>
    </w:p>
    <w:p w:rsidR="00AA6852" w:rsidRDefault="00AA6852" w:rsidP="0086655E">
      <w:pPr>
        <w:rPr>
          <w:rFonts w:asciiTheme="minorHAnsi" w:hAnsiTheme="minorHAnsi" w:cs="Arial"/>
          <w:b/>
          <w:szCs w:val="22"/>
        </w:rPr>
      </w:pPr>
    </w:p>
    <w:p w:rsidR="0086655E" w:rsidRPr="0086655E" w:rsidRDefault="0086655E" w:rsidP="0086655E">
      <w:pPr>
        <w:rPr>
          <w:rFonts w:asciiTheme="minorHAnsi" w:hAnsiTheme="minorHAnsi" w:cs="Arial"/>
          <w:b/>
          <w:szCs w:val="22"/>
        </w:rPr>
      </w:pPr>
      <w:r w:rsidRPr="0086655E">
        <w:rPr>
          <w:rFonts w:asciiTheme="minorHAnsi" w:hAnsiTheme="minorHAnsi" w:cs="Arial"/>
          <w:b/>
          <w:szCs w:val="22"/>
        </w:rPr>
        <w:t xml:space="preserve">Project Profile: </w:t>
      </w:r>
    </w:p>
    <w:p w:rsidR="0086655E" w:rsidRPr="00FD62F4" w:rsidRDefault="0086655E" w:rsidP="00DF51C8">
      <w:pPr>
        <w:rPr>
          <w:rFonts w:asciiTheme="minorHAnsi" w:hAnsiTheme="minorHAnsi" w:cs="Arial"/>
          <w:szCs w:val="22"/>
        </w:rPr>
      </w:pPr>
    </w:p>
    <w:tbl>
      <w:tblPr>
        <w:tblStyle w:val="TableGrid"/>
        <w:tblW w:w="9000" w:type="dxa"/>
        <w:tblLayout w:type="fixed"/>
        <w:tblLook w:val="0000" w:firstRow="0" w:lastRow="0" w:firstColumn="0" w:lastColumn="0" w:noHBand="0" w:noVBand="0"/>
      </w:tblPr>
      <w:tblGrid>
        <w:gridCol w:w="1785"/>
        <w:gridCol w:w="6135"/>
        <w:gridCol w:w="1080"/>
      </w:tblGrid>
      <w:tr w:rsidR="00DF51C8" w:rsidRPr="00FD62F4" w:rsidTr="00C11B14">
        <w:tc>
          <w:tcPr>
            <w:tcW w:w="1785" w:type="dxa"/>
          </w:tcPr>
          <w:p w:rsidR="00DF51C8" w:rsidRPr="00FD62F4" w:rsidRDefault="00DF51C8" w:rsidP="00294583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Pro</w:t>
            </w:r>
            <w:r w:rsidR="0086655E">
              <w:rPr>
                <w:rFonts w:asciiTheme="minorHAnsi" w:hAnsiTheme="minorHAnsi" w:cs="Arial"/>
                <w:b/>
                <w:spacing w:val="4"/>
                <w:szCs w:val="22"/>
              </w:rPr>
              <w:t xml:space="preserve">ject </w:t>
            </w:r>
          </w:p>
        </w:tc>
        <w:tc>
          <w:tcPr>
            <w:tcW w:w="7215" w:type="dxa"/>
            <w:gridSpan w:val="2"/>
          </w:tcPr>
          <w:p w:rsidR="00DF51C8" w:rsidRPr="00FD62F4" w:rsidRDefault="00313FDC" w:rsidP="00294583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Titan Environment Operations - DevOps</w:t>
            </w:r>
          </w:p>
        </w:tc>
      </w:tr>
      <w:tr w:rsidR="00DF51C8" w:rsidRPr="00FD62F4" w:rsidTr="00C11B14">
        <w:tc>
          <w:tcPr>
            <w:tcW w:w="1785" w:type="dxa"/>
          </w:tcPr>
          <w:p w:rsidR="00DF51C8" w:rsidRPr="00FD62F4" w:rsidRDefault="00DF51C8" w:rsidP="00294583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Client</w:t>
            </w:r>
          </w:p>
        </w:tc>
        <w:tc>
          <w:tcPr>
            <w:tcW w:w="7215" w:type="dxa"/>
            <w:gridSpan w:val="2"/>
          </w:tcPr>
          <w:p w:rsidR="00DF51C8" w:rsidRPr="00FD62F4" w:rsidRDefault="00313FDC" w:rsidP="00294583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Cs w:val="22"/>
              </w:rPr>
              <w:t>Trafigura</w:t>
            </w:r>
            <w:proofErr w:type="spellEnd"/>
            <w:r>
              <w:rPr>
                <w:rFonts w:asciiTheme="minorHAnsi" w:hAnsiTheme="minorHAnsi" w:cs="Calibri"/>
                <w:szCs w:val="22"/>
              </w:rPr>
              <w:t xml:space="preserve"> PTE ltd</w:t>
            </w:r>
          </w:p>
        </w:tc>
      </w:tr>
      <w:tr w:rsidR="00DF51C8" w:rsidRPr="00FD62F4" w:rsidTr="00C11B14">
        <w:tc>
          <w:tcPr>
            <w:tcW w:w="1785" w:type="dxa"/>
          </w:tcPr>
          <w:p w:rsidR="00DF51C8" w:rsidRPr="00FD62F4" w:rsidRDefault="00DF51C8" w:rsidP="00294583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Role</w:t>
            </w:r>
          </w:p>
        </w:tc>
        <w:tc>
          <w:tcPr>
            <w:tcW w:w="7215" w:type="dxa"/>
            <w:gridSpan w:val="2"/>
          </w:tcPr>
          <w:p w:rsidR="00DF51C8" w:rsidRPr="00FD62F4" w:rsidRDefault="0086655E" w:rsidP="00294583">
            <w:pPr>
              <w:pStyle w:val="Heading2"/>
              <w:snapToGrid w:val="0"/>
              <w:spacing w:before="20" w:after="20"/>
              <w:jc w:val="left"/>
              <w:outlineLvl w:val="1"/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</w:pPr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DevOps Engineer </w:t>
            </w:r>
          </w:p>
        </w:tc>
      </w:tr>
      <w:tr w:rsidR="00DF51C8" w:rsidRPr="00FD62F4" w:rsidTr="00C11B14">
        <w:tc>
          <w:tcPr>
            <w:tcW w:w="1785" w:type="dxa"/>
          </w:tcPr>
          <w:p w:rsidR="00DF51C8" w:rsidRPr="00FD62F4" w:rsidRDefault="00DF51C8" w:rsidP="00294583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Organization</w:t>
            </w:r>
          </w:p>
        </w:tc>
        <w:tc>
          <w:tcPr>
            <w:tcW w:w="7215" w:type="dxa"/>
            <w:gridSpan w:val="2"/>
          </w:tcPr>
          <w:p w:rsidR="00DF51C8" w:rsidRPr="00FD62F4" w:rsidRDefault="0093103F" w:rsidP="00294583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 w:rsidRPr="00FD62F4">
              <w:rPr>
                <w:rFonts w:asciiTheme="minorHAnsi" w:hAnsiTheme="minorHAnsi" w:cs="Calibri"/>
                <w:b/>
                <w:szCs w:val="22"/>
              </w:rPr>
              <w:t>Cognizant Technology Solutions</w:t>
            </w:r>
          </w:p>
        </w:tc>
      </w:tr>
      <w:tr w:rsidR="00DF51C8" w:rsidRPr="00FD62F4" w:rsidTr="00C11B14">
        <w:tc>
          <w:tcPr>
            <w:tcW w:w="1785" w:type="dxa"/>
          </w:tcPr>
          <w:p w:rsidR="00DF51C8" w:rsidRPr="00FD62F4" w:rsidRDefault="00DF51C8" w:rsidP="00294583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Duration</w:t>
            </w:r>
          </w:p>
        </w:tc>
        <w:tc>
          <w:tcPr>
            <w:tcW w:w="7215" w:type="dxa"/>
            <w:gridSpan w:val="2"/>
          </w:tcPr>
          <w:p w:rsidR="00DF51C8" w:rsidRPr="00FD62F4" w:rsidRDefault="0086655E" w:rsidP="00294583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Cs w:val="22"/>
              </w:rPr>
              <w:t>Jan</w:t>
            </w:r>
            <w:r w:rsidR="00044C96">
              <w:rPr>
                <w:rFonts w:asciiTheme="minorHAnsi" w:hAnsiTheme="minorHAnsi" w:cs="Calibri"/>
                <w:b/>
                <w:bCs/>
                <w:szCs w:val="22"/>
              </w:rPr>
              <w:t>-2016-March 2018</w:t>
            </w:r>
          </w:p>
        </w:tc>
      </w:tr>
      <w:tr w:rsidR="00DF51C8" w:rsidRPr="00FD62F4" w:rsidTr="00C11B14">
        <w:tc>
          <w:tcPr>
            <w:tcW w:w="1785" w:type="dxa"/>
          </w:tcPr>
          <w:p w:rsidR="00DF51C8" w:rsidRPr="00FD62F4" w:rsidRDefault="00DF51C8" w:rsidP="00294583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Team Size</w:t>
            </w:r>
          </w:p>
        </w:tc>
        <w:tc>
          <w:tcPr>
            <w:tcW w:w="6135" w:type="dxa"/>
          </w:tcPr>
          <w:p w:rsidR="00DF51C8" w:rsidRPr="00FD62F4" w:rsidRDefault="0086655E" w:rsidP="00294583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>3</w:t>
            </w:r>
            <w:r w:rsidR="00FA4C4D">
              <w:rPr>
                <w:rFonts w:asciiTheme="minorHAnsi" w:hAnsiTheme="minorHAnsi" w:cs="Arial"/>
                <w:b/>
                <w:spacing w:val="4"/>
                <w:szCs w:val="22"/>
              </w:rPr>
              <w:t xml:space="preserve"> [DevOps]  ~ 50 [Developers, QA and Ops]</w:t>
            </w:r>
          </w:p>
        </w:tc>
        <w:tc>
          <w:tcPr>
            <w:tcW w:w="1080" w:type="dxa"/>
          </w:tcPr>
          <w:p w:rsidR="00DF51C8" w:rsidRPr="00FD62F4" w:rsidRDefault="00DF51C8" w:rsidP="00294583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</w:p>
        </w:tc>
      </w:tr>
    </w:tbl>
    <w:p w:rsidR="00CA6AE8" w:rsidRDefault="00CA6AE8" w:rsidP="000135CB">
      <w:pPr>
        <w:pStyle w:val="ListParagraph"/>
        <w:ind w:left="0"/>
        <w:rPr>
          <w:rFonts w:asciiTheme="minorHAnsi" w:hAnsiTheme="minorHAnsi" w:cs="Calibri"/>
          <w:b/>
          <w:bCs/>
        </w:rPr>
      </w:pPr>
    </w:p>
    <w:p w:rsidR="00FD62F4" w:rsidRDefault="00FD62F4" w:rsidP="000135CB">
      <w:pPr>
        <w:pStyle w:val="ListParagraph"/>
        <w:ind w:left="0"/>
        <w:rPr>
          <w:rFonts w:asciiTheme="minorHAnsi" w:hAnsiTheme="minorHAnsi" w:cs="Calibri"/>
          <w:b/>
          <w:bCs/>
        </w:rPr>
      </w:pPr>
      <w:r w:rsidRPr="00FD62F4">
        <w:rPr>
          <w:rFonts w:asciiTheme="minorHAnsi" w:hAnsiTheme="minorHAnsi" w:cs="Calibri"/>
          <w:b/>
          <w:bCs/>
        </w:rPr>
        <w:t>Responsibilities:</w:t>
      </w:r>
    </w:p>
    <w:p w:rsidR="0029505A" w:rsidRPr="00FD62F4" w:rsidRDefault="0029505A" w:rsidP="000135CB">
      <w:pPr>
        <w:pStyle w:val="ListParagraph"/>
        <w:ind w:left="0"/>
        <w:rPr>
          <w:rFonts w:asciiTheme="minorHAnsi" w:hAnsiTheme="minorHAnsi" w:cs="Calibri"/>
          <w:b/>
          <w:bCs/>
        </w:rPr>
      </w:pPr>
    </w:p>
    <w:p w:rsidR="00FD62F4" w:rsidRPr="00FD62F4" w:rsidRDefault="00FD3C51" w:rsidP="000135CB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Took ownership of all the applications in Energy IT Enterprise landscape. </w:t>
      </w:r>
    </w:p>
    <w:p w:rsidR="00FD62F4" w:rsidRPr="00D14B17" w:rsidRDefault="00FD62F4" w:rsidP="00D14B17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FD62F4">
        <w:rPr>
          <w:rFonts w:asciiTheme="minorHAnsi" w:hAnsiTheme="minorHAnsi" w:cs="Calibri"/>
          <w:bCs/>
        </w:rPr>
        <w:t>Experience on</w:t>
      </w:r>
      <w:r w:rsidR="009E0A7D">
        <w:rPr>
          <w:rFonts w:asciiTheme="minorHAnsi" w:hAnsiTheme="minorHAnsi" w:cs="Calibri"/>
          <w:bCs/>
        </w:rPr>
        <w:t xml:space="preserve"> setting up version control, CI/CD and environment provisioning for the complete enterprise landscape</w:t>
      </w:r>
      <w:r w:rsidRPr="00FD62F4">
        <w:rPr>
          <w:rFonts w:asciiTheme="minorHAnsi" w:hAnsiTheme="minorHAnsi" w:cs="Calibri"/>
          <w:bCs/>
        </w:rPr>
        <w:t>.</w:t>
      </w:r>
    </w:p>
    <w:p w:rsidR="00FD62F4" w:rsidRPr="00FD62F4" w:rsidRDefault="00D14B17" w:rsidP="000135CB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On boarded new vendor, in-house and third party application and setup the environments for the integration with existing systems with engineering teams.</w:t>
      </w:r>
    </w:p>
    <w:p w:rsidR="00D14B17" w:rsidRDefault="00D14B17" w:rsidP="00FD3C5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Setup one click </w:t>
      </w:r>
      <w:proofErr w:type="spellStart"/>
      <w:r>
        <w:rPr>
          <w:rFonts w:asciiTheme="minorHAnsi" w:hAnsiTheme="minorHAnsi" w:cs="Calibri"/>
          <w:bCs/>
        </w:rPr>
        <w:t>teamcity</w:t>
      </w:r>
      <w:proofErr w:type="spellEnd"/>
      <w:r>
        <w:rPr>
          <w:rFonts w:asciiTheme="minorHAnsi" w:hAnsiTheme="minorHAnsi" w:cs="Calibri"/>
          <w:bCs/>
        </w:rPr>
        <w:t xml:space="preserve"> jobs for automated application deployments.</w:t>
      </w:r>
    </w:p>
    <w:p w:rsidR="00FD3C51" w:rsidRDefault="00FD3C51" w:rsidP="00FD3C5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FD3C51">
        <w:rPr>
          <w:rFonts w:asciiTheme="minorHAnsi" w:hAnsiTheme="minorHAnsi" w:cs="Calibri"/>
          <w:bCs/>
        </w:rPr>
        <w:t>Vigilantly monitor</w:t>
      </w:r>
      <w:r>
        <w:rPr>
          <w:rFonts w:asciiTheme="minorHAnsi" w:hAnsiTheme="minorHAnsi" w:cs="Calibri"/>
          <w:bCs/>
        </w:rPr>
        <w:t>ed</w:t>
      </w:r>
      <w:r w:rsidRPr="00FD3C51">
        <w:rPr>
          <w:rFonts w:asciiTheme="minorHAnsi" w:hAnsiTheme="minorHAnsi" w:cs="Calibri"/>
          <w:bCs/>
        </w:rPr>
        <w:t xml:space="preserve"> and improve performance of platform components</w:t>
      </w:r>
      <w:r w:rsidR="00D14B17">
        <w:rPr>
          <w:rFonts w:asciiTheme="minorHAnsi" w:hAnsiTheme="minorHAnsi" w:cs="Calibri"/>
          <w:bCs/>
        </w:rPr>
        <w:t xml:space="preserve">, implemented app dynamics and Nagios to automatically send triggers to failed components and services. </w:t>
      </w:r>
    </w:p>
    <w:p w:rsidR="00D14B17" w:rsidRDefault="00D14B17" w:rsidP="00D14B17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Participated in release management process thereby, streamlining the deployment process.</w:t>
      </w:r>
    </w:p>
    <w:p w:rsidR="00356CAD" w:rsidRPr="00D14B17" w:rsidRDefault="00D14B17" w:rsidP="00D14B17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Worked alongside all</w:t>
      </w:r>
      <w:r w:rsidRPr="00D14B17">
        <w:rPr>
          <w:rFonts w:asciiTheme="minorHAnsi" w:hAnsiTheme="minorHAnsi" w:cs="Calibri"/>
          <w:bCs/>
        </w:rPr>
        <w:t xml:space="preserve"> Engineering to apply architecture knowledge to provide high availability deployment solutions.</w:t>
      </w:r>
    </w:p>
    <w:p w:rsidR="00FD3C51" w:rsidRDefault="00FD3C51" w:rsidP="00FD3C51">
      <w:pPr>
        <w:pStyle w:val="ListParagraph"/>
        <w:spacing w:before="40"/>
        <w:ind w:left="360"/>
        <w:jc w:val="both"/>
        <w:rPr>
          <w:rFonts w:asciiTheme="minorHAnsi" w:hAnsiTheme="minorHAnsi" w:cs="Calibri"/>
          <w:bCs/>
        </w:rPr>
      </w:pPr>
    </w:p>
    <w:p w:rsidR="0027275E" w:rsidRDefault="0027275E" w:rsidP="00FD3C51">
      <w:pPr>
        <w:pStyle w:val="ListParagraph"/>
        <w:spacing w:before="40"/>
        <w:ind w:left="360"/>
        <w:jc w:val="both"/>
        <w:rPr>
          <w:rFonts w:asciiTheme="minorHAnsi" w:hAnsiTheme="minorHAnsi" w:cs="Calibri"/>
          <w:bCs/>
        </w:rPr>
      </w:pPr>
    </w:p>
    <w:p w:rsidR="0027275E" w:rsidRDefault="0027275E" w:rsidP="00FD3C51">
      <w:pPr>
        <w:pStyle w:val="ListParagraph"/>
        <w:spacing w:before="40"/>
        <w:ind w:left="360"/>
        <w:jc w:val="both"/>
        <w:rPr>
          <w:rFonts w:asciiTheme="minorHAnsi" w:hAnsiTheme="minorHAnsi" w:cs="Calibri"/>
          <w:bCs/>
        </w:rPr>
      </w:pPr>
    </w:p>
    <w:p w:rsidR="00B03C17" w:rsidRPr="00FD3C51" w:rsidRDefault="00B03C17" w:rsidP="00FD3C51">
      <w:pPr>
        <w:pStyle w:val="ListParagraph"/>
        <w:spacing w:before="40"/>
        <w:ind w:left="360"/>
        <w:jc w:val="both"/>
        <w:rPr>
          <w:rFonts w:asciiTheme="minorHAnsi" w:hAnsiTheme="minorHAnsi" w:cs="Calibri"/>
          <w:bCs/>
        </w:rPr>
      </w:pPr>
    </w:p>
    <w:p w:rsidR="00487CB0" w:rsidRDefault="00865756" w:rsidP="000135CB">
      <w:pPr>
        <w:pStyle w:val="ListParagraph"/>
        <w:ind w:left="0"/>
        <w:rPr>
          <w:rFonts w:asciiTheme="minorHAnsi" w:hAnsiTheme="minorHAnsi" w:cs="Calibri"/>
          <w:b/>
          <w:color w:val="000000"/>
        </w:rPr>
      </w:pPr>
      <w:r w:rsidRPr="00FD62F4">
        <w:rPr>
          <w:rFonts w:asciiTheme="minorHAnsi" w:hAnsiTheme="minorHAnsi" w:cs="Calibri"/>
          <w:b/>
          <w:color w:val="000000"/>
        </w:rPr>
        <w:t>Contribution:</w:t>
      </w:r>
    </w:p>
    <w:p w:rsidR="0029505A" w:rsidRPr="00865756" w:rsidRDefault="0029505A" w:rsidP="000135CB">
      <w:pPr>
        <w:pStyle w:val="ListParagraph"/>
        <w:ind w:left="0"/>
        <w:rPr>
          <w:rFonts w:asciiTheme="minorHAnsi" w:hAnsiTheme="minorHAnsi" w:cs="Calibri"/>
          <w:bCs/>
        </w:rPr>
      </w:pPr>
    </w:p>
    <w:p w:rsidR="00FD62F4" w:rsidRPr="00FD62F4" w:rsidRDefault="00FD3C51" w:rsidP="000135CB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Automated the application release process and reduced the time from 12 hours to 4 hours</w:t>
      </w:r>
      <w:r w:rsidR="00FD62F4" w:rsidRPr="00FD62F4">
        <w:rPr>
          <w:rFonts w:asciiTheme="minorHAnsi" w:hAnsiTheme="minorHAnsi" w:cs="Calibri"/>
          <w:bCs/>
        </w:rPr>
        <w:t>.</w:t>
      </w:r>
    </w:p>
    <w:p w:rsidR="00FD3C51" w:rsidRDefault="00FD3C51" w:rsidP="00FD3C5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Set up zero downtime deployment for business critical applications thereby, provided high reliability and availability of all services.</w:t>
      </w:r>
    </w:p>
    <w:p w:rsidR="005E44D5" w:rsidRPr="00D14B17" w:rsidRDefault="00356CAD" w:rsidP="00FD3C5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Arial"/>
          <w:bCs/>
          <w:color w:val="0D0D0D"/>
        </w:rPr>
        <w:t xml:space="preserve">Cleaned up major bugs in Aspect Compression and Axiom R </w:t>
      </w:r>
      <w:proofErr w:type="gramStart"/>
      <w:r>
        <w:rPr>
          <w:rFonts w:asciiTheme="minorHAnsi" w:hAnsiTheme="minorHAnsi" w:cs="Arial"/>
          <w:bCs/>
          <w:color w:val="0D0D0D"/>
        </w:rPr>
        <w:t>[ Vendor</w:t>
      </w:r>
      <w:proofErr w:type="gramEnd"/>
      <w:r>
        <w:rPr>
          <w:rFonts w:asciiTheme="minorHAnsi" w:hAnsiTheme="minorHAnsi" w:cs="Arial"/>
          <w:bCs/>
          <w:color w:val="0D0D0D"/>
        </w:rPr>
        <w:t xml:space="preserve"> tools ] </w:t>
      </w:r>
      <w:r w:rsidR="00D14B17">
        <w:rPr>
          <w:rFonts w:asciiTheme="minorHAnsi" w:hAnsiTheme="minorHAnsi" w:cs="Arial"/>
          <w:bCs/>
          <w:color w:val="0D0D0D"/>
        </w:rPr>
        <w:t xml:space="preserve">using </w:t>
      </w:r>
      <w:proofErr w:type="spellStart"/>
      <w:r w:rsidR="00D14B17">
        <w:rPr>
          <w:rFonts w:asciiTheme="minorHAnsi" w:hAnsiTheme="minorHAnsi" w:cs="Arial"/>
          <w:bCs/>
          <w:color w:val="0D0D0D"/>
        </w:rPr>
        <w:t>inhouse</w:t>
      </w:r>
      <w:proofErr w:type="spellEnd"/>
      <w:r w:rsidR="00D14B17">
        <w:rPr>
          <w:rFonts w:asciiTheme="minorHAnsi" w:hAnsiTheme="minorHAnsi" w:cs="Arial"/>
          <w:bCs/>
          <w:color w:val="0D0D0D"/>
        </w:rPr>
        <w:t xml:space="preserve"> code fixes.</w:t>
      </w:r>
    </w:p>
    <w:p w:rsidR="00B03C17" w:rsidRDefault="00B03C17" w:rsidP="00B937FD">
      <w:pPr>
        <w:pStyle w:val="ListParagraph"/>
        <w:spacing w:after="0"/>
        <w:ind w:left="0"/>
        <w:rPr>
          <w:rFonts w:asciiTheme="minorHAnsi" w:hAnsiTheme="minorHAnsi" w:cs="Arial"/>
          <w:bCs/>
          <w:color w:val="0D0D0D"/>
        </w:rPr>
      </w:pPr>
    </w:p>
    <w:p w:rsidR="00B937FD" w:rsidRPr="0086655E" w:rsidRDefault="00B937FD" w:rsidP="00B937FD">
      <w:pPr>
        <w:rPr>
          <w:rFonts w:asciiTheme="minorHAnsi" w:hAnsiTheme="minorHAnsi" w:cs="Arial"/>
          <w:b/>
          <w:szCs w:val="22"/>
        </w:rPr>
      </w:pPr>
      <w:r w:rsidRPr="0086655E">
        <w:rPr>
          <w:rFonts w:asciiTheme="minorHAnsi" w:hAnsiTheme="minorHAnsi" w:cs="Arial"/>
          <w:b/>
          <w:szCs w:val="22"/>
        </w:rPr>
        <w:t xml:space="preserve">Project Profile: </w:t>
      </w:r>
    </w:p>
    <w:p w:rsidR="00B937FD" w:rsidRPr="00FD62F4" w:rsidRDefault="00B937FD" w:rsidP="00B937FD">
      <w:pPr>
        <w:rPr>
          <w:rFonts w:asciiTheme="minorHAnsi" w:hAnsiTheme="minorHAnsi" w:cs="Arial"/>
          <w:szCs w:val="22"/>
        </w:rPr>
      </w:pPr>
    </w:p>
    <w:tbl>
      <w:tblPr>
        <w:tblStyle w:val="TableGrid"/>
        <w:tblW w:w="9000" w:type="dxa"/>
        <w:tblLayout w:type="fixed"/>
        <w:tblLook w:val="0000" w:firstRow="0" w:lastRow="0" w:firstColumn="0" w:lastColumn="0" w:noHBand="0" w:noVBand="0"/>
      </w:tblPr>
      <w:tblGrid>
        <w:gridCol w:w="1785"/>
        <w:gridCol w:w="3834"/>
        <w:gridCol w:w="3381"/>
      </w:tblGrid>
      <w:tr w:rsidR="00B937FD" w:rsidRPr="00FD62F4" w:rsidTr="00113753">
        <w:tc>
          <w:tcPr>
            <w:tcW w:w="1785" w:type="dxa"/>
          </w:tcPr>
          <w:p w:rsidR="00B937FD" w:rsidRPr="00FD62F4" w:rsidRDefault="00B937FD" w:rsidP="00EC2D92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Pro</w:t>
            </w:r>
            <w:r>
              <w:rPr>
                <w:rFonts w:asciiTheme="minorHAnsi" w:hAnsiTheme="minorHAnsi" w:cs="Arial"/>
                <w:b/>
                <w:spacing w:val="4"/>
                <w:szCs w:val="22"/>
              </w:rPr>
              <w:t xml:space="preserve">ject </w:t>
            </w:r>
          </w:p>
        </w:tc>
        <w:tc>
          <w:tcPr>
            <w:tcW w:w="7215" w:type="dxa"/>
            <w:gridSpan w:val="2"/>
          </w:tcPr>
          <w:p w:rsidR="00B937FD" w:rsidRPr="00FD62F4" w:rsidRDefault="00FA4C4D" w:rsidP="00EC2D92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 xml:space="preserve">Sensor Networks and Cloud Operations </w:t>
            </w:r>
          </w:p>
        </w:tc>
      </w:tr>
      <w:tr w:rsidR="00B937FD" w:rsidRPr="00FD62F4" w:rsidTr="00113753">
        <w:tc>
          <w:tcPr>
            <w:tcW w:w="1785" w:type="dxa"/>
          </w:tcPr>
          <w:p w:rsidR="00B937FD" w:rsidRPr="00FD62F4" w:rsidRDefault="00B937FD" w:rsidP="00EC2D92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Client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 xml:space="preserve">U Of C </w:t>
            </w:r>
          </w:p>
        </w:tc>
      </w:tr>
      <w:tr w:rsidR="00B937FD" w:rsidRPr="00FD62F4" w:rsidTr="00113753">
        <w:tc>
          <w:tcPr>
            <w:tcW w:w="1785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Role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pStyle w:val="Heading2"/>
              <w:snapToGrid w:val="0"/>
              <w:spacing w:before="20" w:after="20"/>
              <w:jc w:val="left"/>
              <w:outlineLvl w:val="1"/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</w:pPr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>DevOps</w:t>
            </w:r>
            <w:r w:rsidR="00AF509A"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Engineer </w:t>
            </w:r>
          </w:p>
        </w:tc>
      </w:tr>
      <w:tr w:rsidR="00B937FD" w:rsidRPr="00FD62F4" w:rsidTr="00113753">
        <w:tc>
          <w:tcPr>
            <w:tcW w:w="1785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lastRenderedPageBreak/>
              <w:t>Organization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 xml:space="preserve">University Of Calgary </w:t>
            </w:r>
          </w:p>
        </w:tc>
      </w:tr>
      <w:tr w:rsidR="00B937FD" w:rsidRPr="00FD62F4" w:rsidTr="00113753">
        <w:tc>
          <w:tcPr>
            <w:tcW w:w="1785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Duration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Cs w:val="22"/>
              </w:rPr>
              <w:t xml:space="preserve">Sep 2011 – Oct 2016 </w:t>
            </w:r>
          </w:p>
        </w:tc>
      </w:tr>
      <w:tr w:rsidR="00B937FD" w:rsidRPr="00FD62F4" w:rsidTr="00113753">
        <w:tc>
          <w:tcPr>
            <w:tcW w:w="1785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Team Size</w:t>
            </w:r>
          </w:p>
        </w:tc>
        <w:tc>
          <w:tcPr>
            <w:tcW w:w="3834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>2</w:t>
            </w:r>
          </w:p>
        </w:tc>
        <w:tc>
          <w:tcPr>
            <w:tcW w:w="3381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</w:p>
        </w:tc>
      </w:tr>
    </w:tbl>
    <w:p w:rsidR="00B937FD" w:rsidRDefault="00B937FD" w:rsidP="00B937FD">
      <w:pPr>
        <w:pStyle w:val="ListParagraph"/>
        <w:ind w:left="0"/>
        <w:rPr>
          <w:rFonts w:asciiTheme="minorHAnsi" w:hAnsiTheme="minorHAnsi" w:cs="Calibri"/>
          <w:color w:val="000000"/>
        </w:rPr>
      </w:pPr>
    </w:p>
    <w:p w:rsidR="00D44ABA" w:rsidRPr="00FD62F4" w:rsidRDefault="00D44ABA" w:rsidP="00B937FD">
      <w:pPr>
        <w:pStyle w:val="ListParagraph"/>
        <w:ind w:left="0"/>
        <w:rPr>
          <w:rFonts w:asciiTheme="minorHAnsi" w:hAnsiTheme="minorHAnsi" w:cs="Calibri"/>
        </w:rPr>
      </w:pPr>
    </w:p>
    <w:p w:rsidR="00B937FD" w:rsidRDefault="00B937FD" w:rsidP="00B937FD">
      <w:pPr>
        <w:pStyle w:val="ListParagraph"/>
        <w:ind w:left="0"/>
        <w:rPr>
          <w:rFonts w:asciiTheme="minorHAnsi" w:hAnsiTheme="minorHAnsi" w:cs="Calibri"/>
          <w:b/>
          <w:bCs/>
        </w:rPr>
      </w:pPr>
      <w:r w:rsidRPr="00FD62F4">
        <w:rPr>
          <w:rFonts w:asciiTheme="minorHAnsi" w:hAnsiTheme="minorHAnsi" w:cs="Calibri"/>
          <w:b/>
          <w:bCs/>
        </w:rPr>
        <w:t>Responsibilities:</w:t>
      </w:r>
    </w:p>
    <w:p w:rsidR="0029505A" w:rsidRPr="00FD62F4" w:rsidRDefault="0029505A" w:rsidP="00B937FD">
      <w:pPr>
        <w:pStyle w:val="ListParagraph"/>
        <w:ind w:left="0"/>
        <w:rPr>
          <w:rFonts w:asciiTheme="minorHAnsi" w:hAnsiTheme="minorHAnsi" w:cs="Calibri"/>
          <w:b/>
          <w:bCs/>
        </w:rPr>
      </w:pPr>
    </w:p>
    <w:p w:rsidR="00B937FD" w:rsidRPr="00FD62F4" w:rsidRDefault="00FA4C4D" w:rsidP="00B937FD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Worked on migrating on premise applications in </w:t>
      </w:r>
      <w:r w:rsidR="00503BB8">
        <w:rPr>
          <w:rFonts w:asciiTheme="minorHAnsi" w:hAnsiTheme="minorHAnsi" w:cs="Calibri"/>
          <w:bCs/>
        </w:rPr>
        <w:t>Linux</w:t>
      </w:r>
      <w:r>
        <w:rPr>
          <w:rFonts w:asciiTheme="minorHAnsi" w:hAnsiTheme="minorHAnsi" w:cs="Calibri"/>
          <w:bCs/>
        </w:rPr>
        <w:t xml:space="preserve"> and windows into AWS</w:t>
      </w:r>
      <w:r w:rsidR="00B937FD" w:rsidRPr="00FD62F4">
        <w:rPr>
          <w:rFonts w:asciiTheme="minorHAnsi" w:hAnsiTheme="minorHAnsi" w:cs="Calibri"/>
          <w:bCs/>
        </w:rPr>
        <w:t>.</w:t>
      </w:r>
    </w:p>
    <w:p w:rsidR="008674E6" w:rsidRPr="008674E6" w:rsidRDefault="00FA4C4D" w:rsidP="008674E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Created</w:t>
      </w:r>
      <w:r w:rsidR="008674E6">
        <w:rPr>
          <w:rFonts w:asciiTheme="minorHAnsi" w:hAnsiTheme="minorHAnsi" w:cs="Calibri"/>
          <w:bCs/>
        </w:rPr>
        <w:t xml:space="preserve"> automatic environment provisioning </w:t>
      </w:r>
      <w:r w:rsidR="00D079AF">
        <w:rPr>
          <w:rFonts w:asciiTheme="minorHAnsi" w:hAnsiTheme="minorHAnsi" w:cs="Calibri"/>
          <w:bCs/>
        </w:rPr>
        <w:t xml:space="preserve">by one click environment creation process. </w:t>
      </w:r>
    </w:p>
    <w:p w:rsidR="008674E6" w:rsidRDefault="008674E6" w:rsidP="008674E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8674E6">
        <w:rPr>
          <w:rFonts w:asciiTheme="minorHAnsi" w:hAnsiTheme="minorHAnsi" w:cs="Calibri"/>
          <w:bCs/>
        </w:rPr>
        <w:t>Participate</w:t>
      </w:r>
      <w:r w:rsidR="00503BB8">
        <w:rPr>
          <w:rFonts w:asciiTheme="minorHAnsi" w:hAnsiTheme="minorHAnsi" w:cs="Calibri"/>
          <w:bCs/>
        </w:rPr>
        <w:t>d</w:t>
      </w:r>
      <w:r w:rsidRPr="008674E6">
        <w:rPr>
          <w:rFonts w:asciiTheme="minorHAnsi" w:hAnsiTheme="minorHAnsi" w:cs="Calibri"/>
          <w:bCs/>
        </w:rPr>
        <w:t xml:space="preserve"> in </w:t>
      </w:r>
      <w:r w:rsidR="00FD3C51">
        <w:rPr>
          <w:rFonts w:asciiTheme="minorHAnsi" w:hAnsiTheme="minorHAnsi" w:cs="Calibri"/>
          <w:bCs/>
        </w:rPr>
        <w:t xml:space="preserve">daily </w:t>
      </w:r>
      <w:r w:rsidRPr="008674E6">
        <w:rPr>
          <w:rFonts w:asciiTheme="minorHAnsi" w:hAnsiTheme="minorHAnsi" w:cs="Calibri"/>
          <w:bCs/>
        </w:rPr>
        <w:t>operations to ensure stability, reliability, and availability of application</w:t>
      </w:r>
      <w:r>
        <w:rPr>
          <w:rFonts w:asciiTheme="minorHAnsi" w:hAnsiTheme="minorHAnsi" w:cs="Calibri"/>
          <w:bCs/>
        </w:rPr>
        <w:t xml:space="preserve">s and services. </w:t>
      </w:r>
    </w:p>
    <w:p w:rsidR="00D14B17" w:rsidRPr="00D14B17" w:rsidRDefault="00D14B17" w:rsidP="008674E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t xml:space="preserve">Worked using a broad range of AWS technologies (e.g. EC2, RDS, ELB, EBD, S3, VPC, Glacier and IAM) to develop and maintain an Amazon AWS based cloud solution. </w:t>
      </w:r>
    </w:p>
    <w:p w:rsidR="008674E6" w:rsidRPr="00D14B17" w:rsidRDefault="008674E6" w:rsidP="008674E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D14B17">
        <w:rPr>
          <w:rFonts w:asciiTheme="minorHAnsi" w:hAnsiTheme="minorHAnsi" w:cs="Calibri"/>
          <w:bCs/>
        </w:rPr>
        <w:t xml:space="preserve">Designed, prepared, and conducted new technology evaluations to determine infrastructure solutions based on business requirements </w:t>
      </w:r>
      <w:r w:rsidR="00503BB8" w:rsidRPr="00D14B17">
        <w:rPr>
          <w:rFonts w:asciiTheme="minorHAnsi" w:hAnsiTheme="minorHAnsi" w:cs="Calibri"/>
          <w:bCs/>
        </w:rPr>
        <w:t>developed</w:t>
      </w:r>
      <w:r w:rsidRPr="00D14B17">
        <w:rPr>
          <w:rFonts w:asciiTheme="minorHAnsi" w:hAnsiTheme="minorHAnsi" w:cs="Calibri"/>
          <w:bCs/>
        </w:rPr>
        <w:t xml:space="preserve"> on</w:t>
      </w:r>
      <w:r w:rsidR="00B937FD" w:rsidRPr="00D14B17">
        <w:rPr>
          <w:rFonts w:asciiTheme="minorHAnsi" w:hAnsiTheme="minorHAnsi" w:cs="Calibri"/>
          <w:bCs/>
        </w:rPr>
        <w:t xml:space="preserve"> run a software image in a container.</w:t>
      </w:r>
    </w:p>
    <w:p w:rsidR="008674E6" w:rsidRPr="008674E6" w:rsidRDefault="008674E6" w:rsidP="008674E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Made</w:t>
      </w:r>
      <w:r w:rsidRPr="008674E6">
        <w:rPr>
          <w:rFonts w:asciiTheme="minorHAnsi" w:hAnsiTheme="minorHAnsi" w:cs="Calibri"/>
          <w:bCs/>
        </w:rPr>
        <w:t xml:space="preserve"> recommendations for improvement of infrastructure, technology, capability, reliability and performance as required by business needs.</w:t>
      </w:r>
    </w:p>
    <w:p w:rsidR="008674E6" w:rsidRPr="008674E6" w:rsidRDefault="008674E6" w:rsidP="008674E6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Did </w:t>
      </w:r>
      <w:r w:rsidRPr="008674E6">
        <w:rPr>
          <w:rFonts w:asciiTheme="minorHAnsi" w:hAnsiTheme="minorHAnsi" w:cs="Calibri"/>
          <w:bCs/>
        </w:rPr>
        <w:t>full-stack troubleshooting and effectively communicate</w:t>
      </w:r>
      <w:r>
        <w:rPr>
          <w:rFonts w:asciiTheme="minorHAnsi" w:hAnsiTheme="minorHAnsi" w:cs="Calibri"/>
          <w:bCs/>
        </w:rPr>
        <w:t>d</w:t>
      </w:r>
      <w:r w:rsidR="00503BB8">
        <w:rPr>
          <w:rFonts w:asciiTheme="minorHAnsi" w:hAnsiTheme="minorHAnsi" w:cs="Calibri"/>
          <w:bCs/>
        </w:rPr>
        <w:t xml:space="preserve"> findings to dependent teams. </w:t>
      </w:r>
    </w:p>
    <w:p w:rsidR="00B937FD" w:rsidRDefault="00B937FD" w:rsidP="00B937FD">
      <w:pPr>
        <w:pStyle w:val="ListParagraph"/>
        <w:spacing w:before="40"/>
        <w:ind w:left="360"/>
        <w:jc w:val="both"/>
        <w:rPr>
          <w:rFonts w:asciiTheme="minorHAnsi" w:hAnsiTheme="minorHAnsi" w:cs="Calibri"/>
          <w:bCs/>
        </w:rPr>
      </w:pPr>
    </w:p>
    <w:p w:rsidR="0008193B" w:rsidRDefault="0008193B" w:rsidP="00B937FD">
      <w:pPr>
        <w:pStyle w:val="ListParagraph"/>
        <w:spacing w:before="40"/>
        <w:ind w:left="360"/>
        <w:jc w:val="both"/>
        <w:rPr>
          <w:rFonts w:asciiTheme="minorHAnsi" w:hAnsiTheme="minorHAnsi" w:cs="Calibri"/>
          <w:bCs/>
        </w:rPr>
      </w:pPr>
    </w:p>
    <w:p w:rsidR="00B937FD" w:rsidRDefault="00B937FD" w:rsidP="00B937FD">
      <w:pPr>
        <w:pStyle w:val="ListParagraph"/>
        <w:ind w:left="0"/>
        <w:rPr>
          <w:rFonts w:asciiTheme="minorHAnsi" w:hAnsiTheme="minorHAnsi" w:cs="Calibri"/>
          <w:b/>
          <w:color w:val="000000"/>
        </w:rPr>
      </w:pPr>
      <w:r w:rsidRPr="00FD62F4">
        <w:rPr>
          <w:rFonts w:asciiTheme="minorHAnsi" w:hAnsiTheme="minorHAnsi" w:cs="Calibri"/>
          <w:b/>
          <w:color w:val="000000"/>
        </w:rPr>
        <w:t>Contribution:</w:t>
      </w:r>
    </w:p>
    <w:p w:rsidR="0029505A" w:rsidRPr="00865756" w:rsidRDefault="0029505A" w:rsidP="00B937FD">
      <w:pPr>
        <w:pStyle w:val="ListParagraph"/>
        <w:ind w:left="0"/>
        <w:rPr>
          <w:rFonts w:asciiTheme="minorHAnsi" w:hAnsiTheme="minorHAnsi" w:cs="Calibri"/>
          <w:bCs/>
        </w:rPr>
      </w:pPr>
    </w:p>
    <w:p w:rsidR="00503BB8" w:rsidRPr="00503BB8" w:rsidRDefault="00FA4C4D" w:rsidP="00503BB8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Accomplished </w:t>
      </w:r>
      <w:r w:rsidR="00D079AF">
        <w:rPr>
          <w:rFonts w:asciiTheme="minorHAnsi" w:hAnsiTheme="minorHAnsi" w:cs="Calibri"/>
          <w:bCs/>
        </w:rPr>
        <w:t xml:space="preserve">by creating </w:t>
      </w:r>
      <w:r w:rsidR="00503BB8">
        <w:rPr>
          <w:rFonts w:asciiTheme="minorHAnsi" w:hAnsiTheme="minorHAnsi" w:cs="Calibri"/>
          <w:bCs/>
        </w:rPr>
        <w:t>smooth one click process for multiple environment deployments.</w:t>
      </w:r>
    </w:p>
    <w:p w:rsidR="00D44ABA" w:rsidRPr="008522CF" w:rsidRDefault="00FA4C4D" w:rsidP="008522CF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 xml:space="preserve">Set up </w:t>
      </w:r>
      <w:r w:rsidR="008674E6">
        <w:rPr>
          <w:rFonts w:asciiTheme="minorHAnsi" w:hAnsiTheme="minorHAnsi" w:cs="Calibri"/>
          <w:bCs/>
        </w:rPr>
        <w:t xml:space="preserve">performance monitoring and automatic self-repair programs in the system </w:t>
      </w:r>
      <w:r w:rsidR="00503BB8">
        <w:rPr>
          <w:rFonts w:asciiTheme="minorHAnsi" w:hAnsiTheme="minorHAnsi" w:cs="Calibri"/>
          <w:bCs/>
        </w:rPr>
        <w:t>hence, reducing hu</w:t>
      </w:r>
      <w:r w:rsidR="008522CF">
        <w:rPr>
          <w:rFonts w:asciiTheme="minorHAnsi" w:hAnsiTheme="minorHAnsi" w:cs="Calibri"/>
          <w:bCs/>
        </w:rPr>
        <w:t>man intervention in the system.</w:t>
      </w:r>
    </w:p>
    <w:p w:rsidR="00B937FD" w:rsidRDefault="00B937FD" w:rsidP="00B937FD">
      <w:pPr>
        <w:pStyle w:val="ListParagraph"/>
        <w:spacing w:after="0"/>
        <w:rPr>
          <w:rFonts w:asciiTheme="minorHAnsi" w:hAnsiTheme="minorHAnsi" w:cs="Arial"/>
          <w:bCs/>
          <w:color w:val="0D0D0D"/>
        </w:rPr>
      </w:pPr>
      <w:r>
        <w:rPr>
          <w:rFonts w:asciiTheme="minorHAnsi" w:hAnsiTheme="minorHAnsi" w:cs="Arial"/>
          <w:bCs/>
          <w:color w:val="0D0D0D"/>
        </w:rPr>
        <w:t xml:space="preserve">  </w:t>
      </w:r>
    </w:p>
    <w:p w:rsidR="00B937FD" w:rsidRDefault="00B937FD" w:rsidP="00B937FD">
      <w:pPr>
        <w:pStyle w:val="ListParagraph"/>
        <w:spacing w:after="0"/>
        <w:ind w:left="0"/>
        <w:rPr>
          <w:rFonts w:asciiTheme="minorHAnsi" w:hAnsiTheme="minorHAnsi" w:cs="Arial"/>
          <w:bCs/>
          <w:color w:val="0D0D0D"/>
        </w:rPr>
      </w:pPr>
    </w:p>
    <w:p w:rsidR="006859D1" w:rsidRDefault="006859D1" w:rsidP="00B937FD">
      <w:pPr>
        <w:pStyle w:val="ListParagraph"/>
        <w:spacing w:after="0"/>
        <w:ind w:left="0"/>
        <w:rPr>
          <w:rFonts w:asciiTheme="minorHAnsi" w:hAnsiTheme="minorHAnsi" w:cs="Arial"/>
          <w:bCs/>
          <w:color w:val="0D0D0D"/>
        </w:rPr>
      </w:pPr>
    </w:p>
    <w:p w:rsidR="006E438B" w:rsidRDefault="006E438B" w:rsidP="00B937FD">
      <w:pPr>
        <w:pStyle w:val="ListParagraph"/>
        <w:spacing w:after="0"/>
        <w:ind w:left="0"/>
        <w:rPr>
          <w:rFonts w:asciiTheme="minorHAnsi" w:hAnsiTheme="minorHAnsi" w:cs="Arial"/>
          <w:bCs/>
          <w:color w:val="0D0D0D"/>
        </w:rPr>
      </w:pPr>
    </w:p>
    <w:p w:rsidR="00B937FD" w:rsidRPr="0086655E" w:rsidRDefault="00B937FD" w:rsidP="00B937FD">
      <w:pPr>
        <w:rPr>
          <w:rFonts w:asciiTheme="minorHAnsi" w:hAnsiTheme="minorHAnsi" w:cs="Arial"/>
          <w:b/>
          <w:szCs w:val="22"/>
        </w:rPr>
      </w:pPr>
      <w:r w:rsidRPr="0086655E">
        <w:rPr>
          <w:rFonts w:asciiTheme="minorHAnsi" w:hAnsiTheme="minorHAnsi" w:cs="Arial"/>
          <w:b/>
          <w:szCs w:val="22"/>
        </w:rPr>
        <w:t xml:space="preserve">Project Profile: </w:t>
      </w:r>
    </w:p>
    <w:p w:rsidR="00B937FD" w:rsidRPr="00FD62F4" w:rsidRDefault="00B937FD" w:rsidP="00B937FD">
      <w:pPr>
        <w:rPr>
          <w:rFonts w:asciiTheme="minorHAnsi" w:hAnsiTheme="minorHAnsi" w:cs="Arial"/>
          <w:szCs w:val="22"/>
        </w:rPr>
      </w:pPr>
    </w:p>
    <w:tbl>
      <w:tblPr>
        <w:tblStyle w:val="TableGrid"/>
        <w:tblW w:w="9000" w:type="dxa"/>
        <w:tblLayout w:type="fixed"/>
        <w:tblLook w:val="0000" w:firstRow="0" w:lastRow="0" w:firstColumn="0" w:lastColumn="0" w:noHBand="0" w:noVBand="0"/>
      </w:tblPr>
      <w:tblGrid>
        <w:gridCol w:w="1785"/>
        <w:gridCol w:w="3834"/>
        <w:gridCol w:w="3381"/>
      </w:tblGrid>
      <w:tr w:rsidR="00B937FD" w:rsidRPr="00FD62F4" w:rsidTr="0027275E">
        <w:tc>
          <w:tcPr>
            <w:tcW w:w="1785" w:type="dxa"/>
          </w:tcPr>
          <w:p w:rsidR="00B937FD" w:rsidRPr="00FD62F4" w:rsidRDefault="00B937FD" w:rsidP="00EC2D92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Pro</w:t>
            </w:r>
            <w:r>
              <w:rPr>
                <w:rFonts w:asciiTheme="minorHAnsi" w:hAnsiTheme="minorHAnsi" w:cs="Arial"/>
                <w:b/>
                <w:spacing w:val="4"/>
                <w:szCs w:val="22"/>
              </w:rPr>
              <w:t xml:space="preserve">ject 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 xml:space="preserve">KeyBank </w:t>
            </w:r>
            <w:proofErr w:type="spellStart"/>
            <w:r>
              <w:rPr>
                <w:rFonts w:asciiTheme="minorHAnsi" w:hAnsiTheme="minorHAnsi" w:cs="Calibri"/>
                <w:szCs w:val="22"/>
              </w:rPr>
              <w:t>Datawarehousing</w:t>
            </w:r>
            <w:proofErr w:type="spellEnd"/>
            <w:r>
              <w:rPr>
                <w:rFonts w:asciiTheme="minorHAnsi" w:hAnsiTheme="minorHAnsi" w:cs="Calibri"/>
                <w:szCs w:val="22"/>
              </w:rPr>
              <w:t xml:space="preserve"> </w:t>
            </w:r>
          </w:p>
        </w:tc>
      </w:tr>
      <w:tr w:rsidR="00B937FD" w:rsidRPr="00FD62F4" w:rsidTr="0027275E">
        <w:tc>
          <w:tcPr>
            <w:tcW w:w="1785" w:type="dxa"/>
          </w:tcPr>
          <w:p w:rsidR="00B937FD" w:rsidRPr="00FD62F4" w:rsidRDefault="00B937FD" w:rsidP="00EC2D92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Client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 xml:space="preserve">KeyBank </w:t>
            </w:r>
          </w:p>
        </w:tc>
      </w:tr>
      <w:tr w:rsidR="00B937FD" w:rsidRPr="00FD62F4" w:rsidTr="0027275E">
        <w:tc>
          <w:tcPr>
            <w:tcW w:w="1785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Role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pStyle w:val="Heading2"/>
              <w:snapToGrid w:val="0"/>
              <w:spacing w:before="20" w:after="20"/>
              <w:jc w:val="left"/>
              <w:outlineLvl w:val="1"/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>Datwarehouse</w:t>
            </w:r>
            <w:proofErr w:type="spellEnd"/>
            <w:r>
              <w:rPr>
                <w:rFonts w:asciiTheme="minorHAnsi" w:hAnsiTheme="minorHAnsi" w:cs="Arial"/>
                <w:b w:val="0"/>
                <w:i w:val="0"/>
                <w:spacing w:val="4"/>
                <w:szCs w:val="22"/>
              </w:rPr>
              <w:t xml:space="preserve"> Engineer </w:t>
            </w:r>
          </w:p>
        </w:tc>
      </w:tr>
      <w:tr w:rsidR="00B937FD" w:rsidRPr="00FD62F4" w:rsidTr="0027275E">
        <w:tc>
          <w:tcPr>
            <w:tcW w:w="1785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Organization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 w:rsidRPr="00FD62F4">
              <w:rPr>
                <w:rFonts w:asciiTheme="minorHAnsi" w:hAnsiTheme="minorHAnsi" w:cs="Calibri"/>
                <w:b/>
                <w:szCs w:val="22"/>
              </w:rPr>
              <w:t>Cognizant Technology Solutions</w:t>
            </w:r>
          </w:p>
        </w:tc>
      </w:tr>
      <w:tr w:rsidR="00B937FD" w:rsidRPr="00FD62F4" w:rsidTr="0027275E">
        <w:tc>
          <w:tcPr>
            <w:tcW w:w="1785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Duration</w:t>
            </w:r>
          </w:p>
        </w:tc>
        <w:tc>
          <w:tcPr>
            <w:tcW w:w="7215" w:type="dxa"/>
            <w:gridSpan w:val="2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spacing w:val="4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Cs w:val="22"/>
              </w:rPr>
              <w:t>Nov 2009 – Aug 2011</w:t>
            </w:r>
          </w:p>
        </w:tc>
      </w:tr>
      <w:tr w:rsidR="00B937FD" w:rsidRPr="00FD62F4" w:rsidTr="0027275E">
        <w:tc>
          <w:tcPr>
            <w:tcW w:w="1785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 w:rsidRPr="00FD62F4">
              <w:rPr>
                <w:rFonts w:asciiTheme="minorHAnsi" w:hAnsiTheme="minorHAnsi" w:cs="Arial"/>
                <w:b/>
                <w:spacing w:val="4"/>
                <w:szCs w:val="22"/>
              </w:rPr>
              <w:t>Team Size</w:t>
            </w:r>
          </w:p>
        </w:tc>
        <w:tc>
          <w:tcPr>
            <w:tcW w:w="3834" w:type="dxa"/>
          </w:tcPr>
          <w:p w:rsidR="00B937FD" w:rsidRPr="00FD62F4" w:rsidRDefault="00FA4C4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  <w:r>
              <w:rPr>
                <w:rFonts w:asciiTheme="minorHAnsi" w:hAnsiTheme="minorHAnsi" w:cs="Arial"/>
                <w:b/>
                <w:spacing w:val="4"/>
                <w:szCs w:val="22"/>
              </w:rPr>
              <w:t>2</w:t>
            </w:r>
          </w:p>
        </w:tc>
        <w:tc>
          <w:tcPr>
            <w:tcW w:w="3381" w:type="dxa"/>
          </w:tcPr>
          <w:p w:rsidR="00B937FD" w:rsidRPr="00FD62F4" w:rsidRDefault="00B937FD" w:rsidP="00EC2D92">
            <w:pPr>
              <w:snapToGrid w:val="0"/>
              <w:spacing w:before="20" w:after="20"/>
              <w:rPr>
                <w:rFonts w:asciiTheme="minorHAnsi" w:hAnsiTheme="minorHAnsi" w:cs="Arial"/>
                <w:b/>
                <w:spacing w:val="4"/>
                <w:szCs w:val="22"/>
              </w:rPr>
            </w:pPr>
          </w:p>
        </w:tc>
      </w:tr>
    </w:tbl>
    <w:p w:rsidR="00B937FD" w:rsidRPr="00FD62F4" w:rsidRDefault="00B937FD" w:rsidP="00B937FD">
      <w:pPr>
        <w:pStyle w:val="ListParagraph"/>
        <w:ind w:left="0"/>
        <w:rPr>
          <w:rFonts w:asciiTheme="minorHAnsi" w:hAnsiTheme="minorHAnsi" w:cs="Calibri"/>
          <w:color w:val="000000"/>
        </w:rPr>
      </w:pPr>
    </w:p>
    <w:p w:rsidR="00B937FD" w:rsidRPr="00FD62F4" w:rsidRDefault="00B937FD" w:rsidP="00B937FD">
      <w:pPr>
        <w:pStyle w:val="ListParagraph"/>
        <w:ind w:left="0"/>
        <w:rPr>
          <w:rFonts w:asciiTheme="minorHAnsi" w:hAnsiTheme="minorHAnsi" w:cs="Calibri"/>
        </w:rPr>
      </w:pPr>
    </w:p>
    <w:p w:rsidR="00B937FD" w:rsidRDefault="00B937FD" w:rsidP="00B937FD">
      <w:pPr>
        <w:pStyle w:val="ListParagraph"/>
        <w:ind w:left="0"/>
        <w:rPr>
          <w:rFonts w:asciiTheme="minorHAnsi" w:hAnsiTheme="minorHAnsi" w:cs="Calibri"/>
          <w:b/>
          <w:bCs/>
        </w:rPr>
      </w:pPr>
      <w:r w:rsidRPr="00FD62F4">
        <w:rPr>
          <w:rFonts w:asciiTheme="minorHAnsi" w:hAnsiTheme="minorHAnsi" w:cs="Calibri"/>
          <w:b/>
          <w:bCs/>
        </w:rPr>
        <w:t>Responsibilities:</w:t>
      </w:r>
    </w:p>
    <w:p w:rsidR="0029505A" w:rsidRPr="00FD62F4" w:rsidRDefault="0029505A" w:rsidP="00B937FD">
      <w:pPr>
        <w:pStyle w:val="ListParagraph"/>
        <w:ind w:left="0"/>
        <w:rPr>
          <w:rFonts w:asciiTheme="minorHAnsi" w:hAnsiTheme="minorHAnsi" w:cs="Calibri"/>
          <w:b/>
          <w:bCs/>
        </w:rPr>
      </w:pPr>
    </w:p>
    <w:p w:rsidR="0029505A" w:rsidRPr="0029505A" w:rsidRDefault="0029505A" w:rsidP="0029505A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lastRenderedPageBreak/>
        <w:t>Designed</w:t>
      </w:r>
      <w:r w:rsidRPr="0029505A">
        <w:rPr>
          <w:rFonts w:asciiTheme="minorHAnsi" w:hAnsiTheme="minorHAnsi" w:cs="Calibri"/>
          <w:bCs/>
        </w:rPr>
        <w:t xml:space="preserve"> enhance and implement scalable, reliable, and maintainable technologies for our backend data and ETL platform</w:t>
      </w:r>
      <w:r>
        <w:rPr>
          <w:rFonts w:asciiTheme="minorHAnsi" w:hAnsiTheme="minorHAnsi" w:cs="Calibri"/>
          <w:bCs/>
        </w:rPr>
        <w:t>.</w:t>
      </w:r>
    </w:p>
    <w:p w:rsidR="0029505A" w:rsidRDefault="00B937FD" w:rsidP="0029505A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FD62F4">
        <w:rPr>
          <w:rFonts w:asciiTheme="minorHAnsi" w:hAnsiTheme="minorHAnsi" w:cs="Calibri"/>
          <w:bCs/>
        </w:rPr>
        <w:t>Worked on</w:t>
      </w:r>
      <w:r w:rsidR="0029505A">
        <w:rPr>
          <w:rFonts w:asciiTheme="minorHAnsi" w:hAnsiTheme="minorHAnsi" w:cs="Calibri"/>
          <w:bCs/>
        </w:rPr>
        <w:t xml:space="preserve"> creating automated report generation using </w:t>
      </w:r>
      <w:proofErr w:type="spellStart"/>
      <w:r w:rsidR="0029505A">
        <w:rPr>
          <w:rFonts w:asciiTheme="minorHAnsi" w:hAnsiTheme="minorHAnsi" w:cs="Calibri"/>
          <w:bCs/>
        </w:rPr>
        <w:t>Cognos</w:t>
      </w:r>
      <w:proofErr w:type="spellEnd"/>
      <w:r w:rsidR="0029505A">
        <w:rPr>
          <w:rFonts w:asciiTheme="minorHAnsi" w:hAnsiTheme="minorHAnsi" w:cs="Calibri"/>
          <w:bCs/>
        </w:rPr>
        <w:t xml:space="preserve"> for third party systems.</w:t>
      </w:r>
    </w:p>
    <w:p w:rsidR="0029505A" w:rsidRDefault="0029505A" w:rsidP="0029505A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29505A">
        <w:rPr>
          <w:rFonts w:asciiTheme="minorHAnsi" w:hAnsiTheme="minorHAnsi" w:cs="Calibri"/>
          <w:bCs/>
        </w:rPr>
        <w:t>Lead efforts in capacity planning and worked closely with testing team to design intelligent testing strategies</w:t>
      </w:r>
      <w:r>
        <w:rPr>
          <w:rFonts w:asciiTheme="minorHAnsi" w:hAnsiTheme="minorHAnsi" w:cs="Calibri"/>
          <w:bCs/>
        </w:rPr>
        <w:t>.</w:t>
      </w:r>
    </w:p>
    <w:p w:rsidR="006859D1" w:rsidRPr="00DD7E05" w:rsidRDefault="0029505A" w:rsidP="006859D1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 w:rsidRPr="0029505A">
        <w:rPr>
          <w:rFonts w:asciiTheme="minorHAnsi" w:hAnsiTheme="minorHAnsi" w:cs="Calibri"/>
          <w:bCs/>
        </w:rPr>
        <w:t xml:space="preserve">Conceptualize software requirements based on both external </w:t>
      </w:r>
      <w:proofErr w:type="gramStart"/>
      <w:r>
        <w:rPr>
          <w:rFonts w:asciiTheme="minorHAnsi" w:hAnsiTheme="minorHAnsi" w:cs="Calibri"/>
          <w:bCs/>
        </w:rPr>
        <w:t>[ third</w:t>
      </w:r>
      <w:proofErr w:type="gramEnd"/>
      <w:r>
        <w:rPr>
          <w:rFonts w:asciiTheme="minorHAnsi" w:hAnsiTheme="minorHAnsi" w:cs="Calibri"/>
          <w:bCs/>
        </w:rPr>
        <w:t xml:space="preserve"> party and vendors] </w:t>
      </w:r>
      <w:r w:rsidRPr="0029505A">
        <w:rPr>
          <w:rFonts w:asciiTheme="minorHAnsi" w:hAnsiTheme="minorHAnsi" w:cs="Calibri"/>
          <w:bCs/>
        </w:rPr>
        <w:t>and internal inputs</w:t>
      </w:r>
      <w:r>
        <w:rPr>
          <w:rFonts w:asciiTheme="minorHAnsi" w:hAnsiTheme="minorHAnsi" w:cs="Calibri"/>
          <w:bCs/>
        </w:rPr>
        <w:t xml:space="preserve"> [ Client ]. </w:t>
      </w:r>
    </w:p>
    <w:p w:rsidR="006859D1" w:rsidRPr="006859D1" w:rsidRDefault="006859D1" w:rsidP="006859D1">
      <w:pPr>
        <w:spacing w:before="40"/>
        <w:rPr>
          <w:rFonts w:asciiTheme="minorHAnsi" w:hAnsiTheme="minorHAnsi" w:cs="Calibri"/>
          <w:bCs/>
        </w:rPr>
      </w:pPr>
    </w:p>
    <w:p w:rsidR="00B937FD" w:rsidRPr="00DD7E05" w:rsidRDefault="00B937FD" w:rsidP="00DD7E05">
      <w:pPr>
        <w:spacing w:before="40"/>
        <w:rPr>
          <w:rFonts w:asciiTheme="minorHAnsi" w:hAnsiTheme="minorHAnsi" w:cs="Calibri"/>
          <w:bCs/>
        </w:rPr>
      </w:pPr>
    </w:p>
    <w:p w:rsidR="00B937FD" w:rsidRDefault="00B937FD" w:rsidP="00B937FD">
      <w:pPr>
        <w:pStyle w:val="ListParagraph"/>
        <w:ind w:left="0"/>
        <w:rPr>
          <w:rFonts w:asciiTheme="minorHAnsi" w:hAnsiTheme="minorHAnsi" w:cs="Calibri"/>
          <w:b/>
          <w:color w:val="000000"/>
        </w:rPr>
      </w:pPr>
      <w:r w:rsidRPr="00FD62F4">
        <w:rPr>
          <w:rFonts w:asciiTheme="minorHAnsi" w:hAnsiTheme="minorHAnsi" w:cs="Calibri"/>
          <w:b/>
          <w:color w:val="000000"/>
        </w:rPr>
        <w:t>Contribution:</w:t>
      </w:r>
    </w:p>
    <w:p w:rsidR="0029505A" w:rsidRPr="00865756" w:rsidRDefault="0029505A" w:rsidP="00B937FD">
      <w:pPr>
        <w:pStyle w:val="ListParagraph"/>
        <w:ind w:left="0"/>
        <w:rPr>
          <w:rFonts w:asciiTheme="minorHAnsi" w:hAnsiTheme="minorHAnsi" w:cs="Calibri"/>
          <w:bCs/>
        </w:rPr>
      </w:pPr>
    </w:p>
    <w:p w:rsidR="0029505A" w:rsidRDefault="0029505A" w:rsidP="0029505A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Automated all the deployment and delivery process for the KeyBank risk and asset management</w:t>
      </w:r>
      <w:r w:rsidR="00B937FD" w:rsidRPr="00FD62F4">
        <w:rPr>
          <w:rFonts w:asciiTheme="minorHAnsi" w:hAnsiTheme="minorHAnsi" w:cs="Calibri"/>
          <w:bCs/>
        </w:rPr>
        <w:t>.</w:t>
      </w:r>
      <w:r>
        <w:rPr>
          <w:rFonts w:asciiTheme="minorHAnsi" w:hAnsiTheme="minorHAnsi" w:cs="Calibri"/>
          <w:bCs/>
        </w:rPr>
        <w:t xml:space="preserve"> Thereby eliminating manual report run and elimination of 4 hours of daily manual work. </w:t>
      </w:r>
    </w:p>
    <w:p w:rsidR="00B937FD" w:rsidRDefault="0029505A" w:rsidP="0029505A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T</w:t>
      </w:r>
      <w:r w:rsidRPr="0029505A">
        <w:rPr>
          <w:rFonts w:asciiTheme="minorHAnsi" w:hAnsiTheme="minorHAnsi" w:cs="Calibri"/>
          <w:bCs/>
        </w:rPr>
        <w:t>ailor</w:t>
      </w:r>
      <w:r>
        <w:rPr>
          <w:rFonts w:asciiTheme="minorHAnsi" w:hAnsiTheme="minorHAnsi" w:cs="Calibri"/>
          <w:bCs/>
        </w:rPr>
        <w:t>ed</w:t>
      </w:r>
      <w:r w:rsidRPr="0029505A">
        <w:rPr>
          <w:rFonts w:asciiTheme="minorHAnsi" w:hAnsiTheme="minorHAnsi" w:cs="Calibri"/>
          <w:bCs/>
        </w:rPr>
        <w:t xml:space="preserve"> best practices in software processes and quality to achieve fast cycle time development</w:t>
      </w:r>
      <w:r>
        <w:rPr>
          <w:rFonts w:asciiTheme="minorHAnsi" w:hAnsiTheme="minorHAnsi" w:cs="Calibri"/>
          <w:bCs/>
        </w:rPr>
        <w:t>.</w:t>
      </w:r>
    </w:p>
    <w:p w:rsidR="0029505A" w:rsidRPr="0029505A" w:rsidRDefault="0029505A" w:rsidP="0029505A">
      <w:pPr>
        <w:pStyle w:val="ListParagraph"/>
        <w:numPr>
          <w:ilvl w:val="0"/>
          <w:numId w:val="5"/>
        </w:numPr>
        <w:spacing w:before="40"/>
        <w:ind w:left="360"/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Awarded with Innovator of the year 2011 from Cognizant for these contributions.</w:t>
      </w:r>
    </w:p>
    <w:p w:rsidR="00ED47E1" w:rsidRPr="00BC353B" w:rsidRDefault="00BC353B" w:rsidP="00BC353B">
      <w:pPr>
        <w:pStyle w:val="ListParagraph"/>
        <w:spacing w:after="0"/>
        <w:rPr>
          <w:rFonts w:asciiTheme="minorHAnsi" w:hAnsiTheme="minorHAnsi" w:cs="Arial"/>
          <w:bCs/>
          <w:color w:val="0D0D0D"/>
        </w:rPr>
      </w:pPr>
      <w:r>
        <w:rPr>
          <w:rFonts w:asciiTheme="minorHAnsi" w:hAnsiTheme="minorHAnsi" w:cs="Arial"/>
          <w:bCs/>
          <w:color w:val="0D0D0D"/>
        </w:rPr>
        <w:t xml:space="preserve"> </w:t>
      </w:r>
    </w:p>
    <w:p w:rsidR="00ED47E1" w:rsidRDefault="00ED47E1" w:rsidP="00DD7E05"/>
    <w:p w:rsidR="00DD7E05" w:rsidRDefault="00DD7E05" w:rsidP="00DD7E05"/>
    <w:p w:rsidR="00DD7E05" w:rsidRPr="00DD7E05" w:rsidRDefault="00DD7E05" w:rsidP="00DD7E05"/>
    <w:p w:rsidR="00086B27" w:rsidRPr="000135CB" w:rsidRDefault="000135CB" w:rsidP="00086B27">
      <w:pPr>
        <w:pStyle w:val="Heading5"/>
        <w:rPr>
          <w:rFonts w:asciiTheme="minorHAnsi" w:hAnsiTheme="minorHAnsi" w:cs="Arial"/>
          <w:b/>
          <w:color w:val="000000"/>
          <w:szCs w:val="22"/>
        </w:rPr>
      </w:pPr>
      <w:r>
        <w:rPr>
          <w:rFonts w:asciiTheme="minorHAnsi" w:hAnsiTheme="minorHAnsi" w:cs="Arial"/>
          <w:b/>
          <w:color w:val="000000"/>
          <w:szCs w:val="22"/>
        </w:rPr>
        <w:t>Per</w:t>
      </w:r>
      <w:r w:rsidR="00086B27" w:rsidRPr="000135CB">
        <w:rPr>
          <w:rFonts w:asciiTheme="minorHAnsi" w:hAnsiTheme="minorHAnsi" w:cs="Arial"/>
          <w:b/>
          <w:color w:val="000000"/>
          <w:szCs w:val="22"/>
        </w:rPr>
        <w:t>sonal Details:</w:t>
      </w:r>
    </w:p>
    <w:p w:rsidR="00086B27" w:rsidRPr="00560BE7" w:rsidRDefault="00086B27" w:rsidP="00086B27">
      <w:pPr>
        <w:rPr>
          <w:rFonts w:asciiTheme="minorHAnsi" w:hAnsiTheme="minorHAnsi" w:cs="Calibri"/>
          <w:szCs w:val="22"/>
        </w:rPr>
      </w:pPr>
    </w:p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3096"/>
        <w:gridCol w:w="1758"/>
        <w:gridCol w:w="4251"/>
      </w:tblGrid>
      <w:tr w:rsidR="00086B27" w:rsidRPr="00560BE7" w:rsidTr="008024C1">
        <w:trPr>
          <w:trHeight w:val="167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6B27" w:rsidRPr="00560BE7" w:rsidRDefault="00086B27" w:rsidP="006219D9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zCs w:val="22"/>
              </w:rPr>
            </w:pPr>
            <w:r w:rsidRPr="00560BE7">
              <w:rPr>
                <w:rFonts w:asciiTheme="minorHAnsi" w:hAnsiTheme="minorHAnsi" w:cs="Arial"/>
                <w:b/>
                <w:szCs w:val="22"/>
              </w:rPr>
              <w:t>Name</w:t>
            </w:r>
          </w:p>
        </w:tc>
        <w:tc>
          <w:tcPr>
            <w:tcW w:w="6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B27" w:rsidRPr="00560BE7" w:rsidRDefault="0086655E" w:rsidP="0086655E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 xml:space="preserve">Pristley Sathyaraj. S </w:t>
            </w:r>
          </w:p>
        </w:tc>
      </w:tr>
      <w:tr w:rsidR="00086B27" w:rsidRPr="00560BE7" w:rsidTr="008024C1">
        <w:trPr>
          <w:trHeight w:val="552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6B27" w:rsidRPr="00560BE7" w:rsidRDefault="00086B27" w:rsidP="006219D9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zCs w:val="22"/>
              </w:rPr>
            </w:pPr>
            <w:r w:rsidRPr="00560BE7">
              <w:rPr>
                <w:rFonts w:asciiTheme="minorHAnsi" w:hAnsiTheme="minorHAnsi" w:cs="Arial"/>
                <w:b/>
                <w:szCs w:val="22"/>
              </w:rPr>
              <w:t xml:space="preserve">Email Id </w:t>
            </w:r>
          </w:p>
          <w:p w:rsidR="00086B27" w:rsidRPr="00560BE7" w:rsidRDefault="00086B27" w:rsidP="006219D9">
            <w:pPr>
              <w:pStyle w:val="Header"/>
              <w:spacing w:before="20" w:after="20"/>
              <w:rPr>
                <w:rFonts w:asciiTheme="minorHAnsi" w:hAnsiTheme="minorHAnsi" w:cs="Arial"/>
                <w:b/>
                <w:szCs w:val="22"/>
              </w:rPr>
            </w:pPr>
          </w:p>
        </w:tc>
        <w:tc>
          <w:tcPr>
            <w:tcW w:w="6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B27" w:rsidRPr="00560BE7" w:rsidRDefault="00AE16D9" w:rsidP="0086655E">
            <w:pPr>
              <w:pStyle w:val="Header"/>
              <w:snapToGrid w:val="0"/>
              <w:spacing w:before="20" w:after="20" w:line="480" w:lineRule="auto"/>
              <w:rPr>
                <w:rFonts w:asciiTheme="minorHAnsi" w:hAnsiTheme="minorHAnsi" w:cs="Arial"/>
                <w:szCs w:val="22"/>
              </w:rPr>
            </w:pPr>
            <w:hyperlink r:id="rId10" w:history="1">
              <w:r w:rsidR="008024C1" w:rsidRPr="007B2348">
                <w:rPr>
                  <w:rStyle w:val="Hyperlink"/>
                  <w:rFonts w:asciiTheme="minorHAnsi" w:hAnsiTheme="minorHAnsi" w:cs="Arial"/>
                  <w:szCs w:val="22"/>
                </w:rPr>
                <w:t>PRISTLEYSATHAYARJ.SELVAKUMARSAMRAJ@cognizant.com</w:t>
              </w:r>
            </w:hyperlink>
          </w:p>
        </w:tc>
      </w:tr>
      <w:tr w:rsidR="00086B27" w:rsidRPr="00560BE7" w:rsidTr="008024C1">
        <w:trPr>
          <w:trHeight w:val="317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6B27" w:rsidRPr="00560BE7" w:rsidRDefault="00086B27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napToGrid w:val="0"/>
              <w:rPr>
                <w:rFonts w:asciiTheme="minorHAnsi" w:hAnsiTheme="minorHAnsi" w:cs="Arial"/>
                <w:b/>
                <w:szCs w:val="22"/>
              </w:rPr>
            </w:pPr>
            <w:r w:rsidRPr="00560BE7">
              <w:rPr>
                <w:rFonts w:asciiTheme="minorHAnsi" w:hAnsiTheme="minorHAnsi" w:cs="Arial"/>
                <w:b/>
                <w:szCs w:val="22"/>
              </w:rPr>
              <w:t>Passport No.</w:t>
            </w:r>
          </w:p>
          <w:p w:rsidR="00086B27" w:rsidRPr="00560BE7" w:rsidRDefault="00086B27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asciiTheme="minorHAnsi" w:hAnsiTheme="minorHAnsi" w:cs="Arial"/>
                <w:b/>
                <w:szCs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6B27" w:rsidRPr="00560BE7" w:rsidRDefault="0086655E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napToGrid w:val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H4565911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B27" w:rsidRPr="00560BE7" w:rsidRDefault="0086655E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napToGrid w:val="0"/>
              <w:rPr>
                <w:rFonts w:asciiTheme="minorHAnsi" w:hAnsiTheme="minorHAnsi" w:cs="Arial"/>
                <w:b/>
                <w:szCs w:val="22"/>
              </w:rPr>
            </w:pPr>
            <w:r>
              <w:rPr>
                <w:rFonts w:asciiTheme="minorHAnsi" w:hAnsiTheme="minorHAnsi" w:cs="Arial"/>
                <w:b/>
                <w:szCs w:val="22"/>
              </w:rPr>
              <w:t xml:space="preserve">Valid </w:t>
            </w:r>
            <w:proofErr w:type="spellStart"/>
            <w:r>
              <w:rPr>
                <w:rFonts w:asciiTheme="minorHAnsi" w:hAnsiTheme="minorHAnsi" w:cs="Arial"/>
                <w:b/>
                <w:szCs w:val="22"/>
              </w:rPr>
              <w:t>Upto</w:t>
            </w:r>
            <w:proofErr w:type="spellEnd"/>
            <w:r>
              <w:rPr>
                <w:rFonts w:asciiTheme="minorHAnsi" w:hAnsiTheme="minorHAnsi" w:cs="Arial"/>
                <w:b/>
                <w:szCs w:val="22"/>
              </w:rPr>
              <w:t>:  (10/08/2019</w:t>
            </w:r>
            <w:r w:rsidR="00086B27" w:rsidRPr="00560BE7">
              <w:rPr>
                <w:rFonts w:asciiTheme="minorHAnsi" w:hAnsiTheme="minorHAnsi" w:cs="Arial"/>
                <w:b/>
                <w:szCs w:val="22"/>
              </w:rPr>
              <w:t>)</w:t>
            </w:r>
          </w:p>
        </w:tc>
      </w:tr>
      <w:tr w:rsidR="00086B27" w:rsidRPr="00560BE7" w:rsidTr="008024C1">
        <w:trPr>
          <w:trHeight w:val="341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6B27" w:rsidRPr="00560BE7" w:rsidRDefault="003C4922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napToGrid w:val="0"/>
              <w:rPr>
                <w:rFonts w:asciiTheme="minorHAnsi" w:hAnsiTheme="minorHAnsi" w:cs="Arial"/>
                <w:b/>
                <w:szCs w:val="22"/>
              </w:rPr>
            </w:pPr>
            <w:proofErr w:type="spellStart"/>
            <w:r w:rsidRPr="00560BE7">
              <w:rPr>
                <w:rFonts w:asciiTheme="minorHAnsi" w:hAnsiTheme="minorHAnsi" w:cs="Arial"/>
                <w:b/>
                <w:szCs w:val="22"/>
              </w:rPr>
              <w:t>Type</w:t>
            </w:r>
            <w:r w:rsidR="00086B27" w:rsidRPr="00560BE7">
              <w:rPr>
                <w:rFonts w:asciiTheme="minorHAnsi" w:hAnsiTheme="minorHAnsi" w:cs="Arial"/>
                <w:b/>
                <w:szCs w:val="22"/>
              </w:rPr>
              <w:t>of</w:t>
            </w:r>
            <w:proofErr w:type="spellEnd"/>
            <w:r w:rsidR="00086B27" w:rsidRPr="00560BE7">
              <w:rPr>
                <w:rFonts w:asciiTheme="minorHAnsi" w:hAnsiTheme="minorHAnsi" w:cs="Arial"/>
                <w:b/>
                <w:szCs w:val="22"/>
              </w:rPr>
              <w:t xml:space="preserve"> Visa holding (if any)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6B27" w:rsidRPr="00560BE7" w:rsidRDefault="00086B27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napToGrid w:val="0"/>
              <w:rPr>
                <w:rFonts w:asciiTheme="minorHAnsi" w:hAnsiTheme="minorHAnsi" w:cs="Arial"/>
                <w:szCs w:val="22"/>
              </w:rPr>
            </w:pPr>
            <w:r w:rsidRPr="00560BE7">
              <w:rPr>
                <w:rFonts w:asciiTheme="minorHAnsi" w:hAnsiTheme="minorHAnsi" w:cs="Arial"/>
                <w:szCs w:val="22"/>
              </w:rPr>
              <w:t>NA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B27" w:rsidRPr="00560BE7" w:rsidRDefault="00086B27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napToGrid w:val="0"/>
              <w:rPr>
                <w:rFonts w:asciiTheme="minorHAnsi" w:hAnsiTheme="minorHAnsi" w:cs="Arial"/>
                <w:b/>
                <w:szCs w:val="22"/>
              </w:rPr>
            </w:pPr>
            <w:r w:rsidRPr="00560BE7">
              <w:rPr>
                <w:rFonts w:asciiTheme="minorHAnsi" w:hAnsiTheme="minorHAnsi" w:cs="Arial"/>
                <w:b/>
                <w:szCs w:val="22"/>
              </w:rPr>
              <w:t>NA</w:t>
            </w:r>
          </w:p>
        </w:tc>
      </w:tr>
      <w:tr w:rsidR="00086B27" w:rsidRPr="00560BE7" w:rsidTr="008024C1">
        <w:trPr>
          <w:trHeight w:val="429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6B27" w:rsidRPr="00560BE7" w:rsidRDefault="00086B27" w:rsidP="006219D9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b/>
                <w:szCs w:val="22"/>
              </w:rPr>
            </w:pPr>
            <w:r w:rsidRPr="00560BE7">
              <w:rPr>
                <w:rFonts w:asciiTheme="minorHAnsi" w:hAnsiTheme="minorHAnsi" w:cs="Arial"/>
                <w:b/>
                <w:szCs w:val="22"/>
              </w:rPr>
              <w:t>Location</w:t>
            </w:r>
          </w:p>
          <w:p w:rsidR="00086B27" w:rsidRPr="00560BE7" w:rsidRDefault="00086B27" w:rsidP="006219D9">
            <w:pPr>
              <w:pStyle w:val="Header"/>
              <w:spacing w:before="20" w:after="20"/>
              <w:rPr>
                <w:rFonts w:asciiTheme="minorHAnsi" w:hAnsiTheme="minorHAnsi" w:cs="Arial"/>
                <w:b/>
                <w:szCs w:val="22"/>
              </w:rPr>
            </w:pPr>
          </w:p>
        </w:tc>
        <w:tc>
          <w:tcPr>
            <w:tcW w:w="6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6B27" w:rsidRPr="00560BE7" w:rsidRDefault="00086B27" w:rsidP="006219D9">
            <w:pPr>
              <w:pStyle w:val="Header"/>
              <w:snapToGrid w:val="0"/>
              <w:spacing w:before="20" w:after="20"/>
              <w:rPr>
                <w:rFonts w:asciiTheme="minorHAnsi" w:hAnsiTheme="minorHAnsi" w:cs="Arial"/>
                <w:szCs w:val="22"/>
              </w:rPr>
            </w:pPr>
            <w:r w:rsidRPr="00560BE7">
              <w:rPr>
                <w:rFonts w:asciiTheme="minorHAnsi" w:hAnsiTheme="minorHAnsi" w:cs="Arial"/>
                <w:szCs w:val="22"/>
              </w:rPr>
              <w:t>Chennai</w:t>
            </w:r>
          </w:p>
        </w:tc>
      </w:tr>
      <w:tr w:rsidR="00086B27" w:rsidRPr="00560BE7" w:rsidTr="008024C1">
        <w:trPr>
          <w:cantSplit/>
          <w:trHeight w:val="50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6B27" w:rsidRPr="00560BE7" w:rsidRDefault="00086B27" w:rsidP="006219D9">
            <w:pPr>
              <w:pStyle w:val="Heading7"/>
              <w:keepLines w:val="0"/>
              <w:tabs>
                <w:tab w:val="left" w:pos="360"/>
                <w:tab w:val="left" w:pos="720"/>
                <w:tab w:val="left" w:pos="3960"/>
                <w:tab w:val="left" w:pos="4320"/>
              </w:tabs>
              <w:snapToGrid w:val="0"/>
              <w:spacing w:before="0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560BE7">
              <w:rPr>
                <w:rFonts w:asciiTheme="minorHAnsi" w:hAnsiTheme="minorHAnsi" w:cs="Arial"/>
                <w:b/>
                <w:color w:val="000000"/>
                <w:szCs w:val="22"/>
              </w:rPr>
              <w:t>Contact Number</w:t>
            </w:r>
          </w:p>
          <w:p w:rsidR="00086B27" w:rsidRPr="00560BE7" w:rsidRDefault="00086B27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asciiTheme="minorHAnsi" w:hAnsiTheme="minorHAnsi" w:cs="Arial"/>
                <w:b/>
                <w:szCs w:val="22"/>
              </w:rPr>
            </w:pPr>
          </w:p>
        </w:tc>
        <w:tc>
          <w:tcPr>
            <w:tcW w:w="6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CAD" w:rsidRPr="00560BE7" w:rsidRDefault="0086655E" w:rsidP="006219D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napToGrid w:val="0"/>
              <w:rPr>
                <w:rFonts w:asciiTheme="minorHAnsi" w:hAnsiTheme="minorHAnsi" w:cs="Arial"/>
                <w:b/>
                <w:szCs w:val="22"/>
              </w:rPr>
            </w:pPr>
            <w:r>
              <w:rPr>
                <w:rFonts w:asciiTheme="minorHAnsi" w:hAnsiTheme="minorHAnsi" w:cs="Arial"/>
                <w:b/>
                <w:szCs w:val="22"/>
              </w:rPr>
              <w:t>Mobile:</w:t>
            </w:r>
            <w:r w:rsidR="00356CAD">
              <w:rPr>
                <w:rFonts w:asciiTheme="minorHAnsi" w:hAnsiTheme="minorHAnsi" w:cs="Arial"/>
                <w:b/>
                <w:szCs w:val="22"/>
              </w:rPr>
              <w:t>+91-</w:t>
            </w:r>
            <w:r>
              <w:rPr>
                <w:rFonts w:asciiTheme="minorHAnsi" w:hAnsiTheme="minorHAnsi" w:cs="Arial"/>
                <w:b/>
                <w:szCs w:val="22"/>
              </w:rPr>
              <w:t xml:space="preserve"> 8056211073</w:t>
            </w:r>
            <w:r w:rsidR="00356CAD">
              <w:rPr>
                <w:rFonts w:asciiTheme="minorHAnsi" w:hAnsiTheme="minorHAnsi" w:cs="Arial"/>
                <w:b/>
                <w:szCs w:val="22"/>
              </w:rPr>
              <w:t xml:space="preserve"> </w:t>
            </w:r>
          </w:p>
        </w:tc>
      </w:tr>
    </w:tbl>
    <w:p w:rsidR="00DF51C8" w:rsidRPr="00FD62F4" w:rsidRDefault="00DF51C8">
      <w:pPr>
        <w:rPr>
          <w:rFonts w:asciiTheme="minorHAnsi" w:hAnsiTheme="minorHAnsi" w:cs="Arial"/>
          <w:szCs w:val="22"/>
        </w:rPr>
      </w:pPr>
    </w:p>
    <w:sectPr w:rsidR="00DF51C8" w:rsidRPr="00FD62F4" w:rsidSect="00DB77A9">
      <w:headerReference w:type="defaul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6D9" w:rsidRDefault="00AE16D9" w:rsidP="00DB77A9">
      <w:r>
        <w:separator/>
      </w:r>
    </w:p>
  </w:endnote>
  <w:endnote w:type="continuationSeparator" w:id="0">
    <w:p w:rsidR="00AE16D9" w:rsidRDefault="00AE16D9" w:rsidP="00DB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6D9" w:rsidRDefault="00AE16D9" w:rsidP="00DB77A9">
      <w:r>
        <w:separator/>
      </w:r>
    </w:p>
  </w:footnote>
  <w:footnote w:type="continuationSeparator" w:id="0">
    <w:p w:rsidR="00AE16D9" w:rsidRDefault="00AE16D9" w:rsidP="00DB7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7A9" w:rsidRPr="00F36902" w:rsidRDefault="00865756">
    <w:pPr>
      <w:pStyle w:val="Header"/>
      <w:rPr>
        <w:b/>
      </w:rPr>
    </w:pPr>
    <w:r>
      <w:rPr>
        <w:b/>
      </w:rPr>
      <w:t>Pristley S</w:t>
    </w:r>
    <w:r w:rsidR="004D19B2">
      <w:rPr>
        <w:b/>
      </w:rPr>
      <w:t xml:space="preserve">                                            </w:t>
    </w:r>
    <w:r w:rsidR="001D5A74" w:rsidRPr="001F23F9">
      <w:rPr>
        <w:noProof/>
        <w:lang w:eastAsia="en-US"/>
      </w:rPr>
      <w:drawing>
        <wp:inline distT="0" distB="0" distL="0" distR="0">
          <wp:extent cx="1428750" cy="304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5A74">
      <w:rPr>
        <w:b/>
      </w:rPr>
      <w:t xml:space="preserve"> </w:t>
    </w:r>
  </w:p>
  <w:p w:rsidR="00865756" w:rsidRDefault="00865756">
    <w:pPr>
      <w:pStyle w:val="Header"/>
      <w:rPr>
        <w:b/>
      </w:rPr>
    </w:pPr>
    <w:r>
      <w:rPr>
        <w:b/>
      </w:rPr>
      <w:t>211104</w:t>
    </w:r>
  </w:p>
  <w:p w:rsidR="00F36902" w:rsidRPr="00F36902" w:rsidRDefault="00865756">
    <w:pPr>
      <w:pStyle w:val="Header"/>
      <w:rPr>
        <w:b/>
      </w:rPr>
    </w:pPr>
    <w:r>
      <w:rPr>
        <w:b/>
      </w:rPr>
      <w:t xml:space="preserve">DevOps </w:t>
    </w:r>
    <w:proofErr w:type="spellStart"/>
    <w:r w:rsidR="00AF081E">
      <w:rPr>
        <w:b/>
      </w:rPr>
      <w:t>Engg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4C"/>
    <w:multiLevelType w:val="multilevel"/>
    <w:tmpl w:val="00000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3B36856"/>
    <w:multiLevelType w:val="hybridMultilevel"/>
    <w:tmpl w:val="EFB2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53F4"/>
    <w:multiLevelType w:val="hybridMultilevel"/>
    <w:tmpl w:val="8FBC8486"/>
    <w:lvl w:ilvl="0" w:tplc="62D63F3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1CCF"/>
    <w:multiLevelType w:val="hybridMultilevel"/>
    <w:tmpl w:val="EA0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A40D7"/>
    <w:multiLevelType w:val="hybridMultilevel"/>
    <w:tmpl w:val="2F4031F4"/>
    <w:lvl w:ilvl="0" w:tplc="62D63F3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C48E5"/>
    <w:multiLevelType w:val="hybridMultilevel"/>
    <w:tmpl w:val="8BA0E45E"/>
    <w:lvl w:ilvl="0" w:tplc="62D63F3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64A0B"/>
    <w:multiLevelType w:val="hybridMultilevel"/>
    <w:tmpl w:val="39E21E4C"/>
    <w:lvl w:ilvl="0" w:tplc="62D63F3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894654"/>
    <w:multiLevelType w:val="hybridMultilevel"/>
    <w:tmpl w:val="3DA2F292"/>
    <w:lvl w:ilvl="0" w:tplc="62D63F3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11"/>
    <w:rsid w:val="00011FAB"/>
    <w:rsid w:val="000135CB"/>
    <w:rsid w:val="000140F2"/>
    <w:rsid w:val="00016F06"/>
    <w:rsid w:val="00044C96"/>
    <w:rsid w:val="00053C22"/>
    <w:rsid w:val="0008193B"/>
    <w:rsid w:val="00086B27"/>
    <w:rsid w:val="00090B8D"/>
    <w:rsid w:val="00113753"/>
    <w:rsid w:val="001D0691"/>
    <w:rsid w:val="001D5A74"/>
    <w:rsid w:val="00265D83"/>
    <w:rsid w:val="0027275E"/>
    <w:rsid w:val="0029505A"/>
    <w:rsid w:val="002D2DF9"/>
    <w:rsid w:val="002F06F5"/>
    <w:rsid w:val="00300F1A"/>
    <w:rsid w:val="003137FF"/>
    <w:rsid w:val="00313FDC"/>
    <w:rsid w:val="00356CAD"/>
    <w:rsid w:val="00386AC4"/>
    <w:rsid w:val="003C4922"/>
    <w:rsid w:val="003C6421"/>
    <w:rsid w:val="003D3471"/>
    <w:rsid w:val="003F7E24"/>
    <w:rsid w:val="00407D3B"/>
    <w:rsid w:val="00487CB0"/>
    <w:rsid w:val="004A1DE7"/>
    <w:rsid w:val="004D19B2"/>
    <w:rsid w:val="00503BB8"/>
    <w:rsid w:val="00506FAA"/>
    <w:rsid w:val="005201F9"/>
    <w:rsid w:val="00542A7D"/>
    <w:rsid w:val="00552906"/>
    <w:rsid w:val="00560BE7"/>
    <w:rsid w:val="00571AA2"/>
    <w:rsid w:val="00571E89"/>
    <w:rsid w:val="00586BAD"/>
    <w:rsid w:val="005E44D5"/>
    <w:rsid w:val="00665096"/>
    <w:rsid w:val="006718F6"/>
    <w:rsid w:val="006737FF"/>
    <w:rsid w:val="00677850"/>
    <w:rsid w:val="006859D1"/>
    <w:rsid w:val="006C234C"/>
    <w:rsid w:val="006E438B"/>
    <w:rsid w:val="006F1FFB"/>
    <w:rsid w:val="006F36F6"/>
    <w:rsid w:val="006F48DD"/>
    <w:rsid w:val="00704BBD"/>
    <w:rsid w:val="00707CDF"/>
    <w:rsid w:val="00710993"/>
    <w:rsid w:val="00711BDB"/>
    <w:rsid w:val="00736F52"/>
    <w:rsid w:val="007B082F"/>
    <w:rsid w:val="007E12FF"/>
    <w:rsid w:val="007F04FB"/>
    <w:rsid w:val="008024C1"/>
    <w:rsid w:val="00836E24"/>
    <w:rsid w:val="008522CF"/>
    <w:rsid w:val="008559FF"/>
    <w:rsid w:val="00865756"/>
    <w:rsid w:val="0086655E"/>
    <w:rsid w:val="008674E6"/>
    <w:rsid w:val="00911F0E"/>
    <w:rsid w:val="0093103F"/>
    <w:rsid w:val="009621D3"/>
    <w:rsid w:val="009A0E65"/>
    <w:rsid w:val="009D3C32"/>
    <w:rsid w:val="009E0A7D"/>
    <w:rsid w:val="009E5B6F"/>
    <w:rsid w:val="009F4843"/>
    <w:rsid w:val="00A40D29"/>
    <w:rsid w:val="00A75BE4"/>
    <w:rsid w:val="00A75C8B"/>
    <w:rsid w:val="00AA6852"/>
    <w:rsid w:val="00AE16D9"/>
    <w:rsid w:val="00AE3C8A"/>
    <w:rsid w:val="00AF081E"/>
    <w:rsid w:val="00AF509A"/>
    <w:rsid w:val="00B03C17"/>
    <w:rsid w:val="00B5152A"/>
    <w:rsid w:val="00B515AC"/>
    <w:rsid w:val="00B81911"/>
    <w:rsid w:val="00B937FD"/>
    <w:rsid w:val="00BC353B"/>
    <w:rsid w:val="00BF3965"/>
    <w:rsid w:val="00C11B14"/>
    <w:rsid w:val="00C14467"/>
    <w:rsid w:val="00C27822"/>
    <w:rsid w:val="00C80CE0"/>
    <w:rsid w:val="00C8147B"/>
    <w:rsid w:val="00CA25C1"/>
    <w:rsid w:val="00CA6AE8"/>
    <w:rsid w:val="00CC2EFF"/>
    <w:rsid w:val="00D079AF"/>
    <w:rsid w:val="00D14595"/>
    <w:rsid w:val="00D14B17"/>
    <w:rsid w:val="00D44244"/>
    <w:rsid w:val="00D44ABA"/>
    <w:rsid w:val="00D47334"/>
    <w:rsid w:val="00D52032"/>
    <w:rsid w:val="00D670E9"/>
    <w:rsid w:val="00DB77A9"/>
    <w:rsid w:val="00DD0F58"/>
    <w:rsid w:val="00DD217F"/>
    <w:rsid w:val="00DD7E05"/>
    <w:rsid w:val="00DF51C8"/>
    <w:rsid w:val="00E00B9F"/>
    <w:rsid w:val="00EC6A79"/>
    <w:rsid w:val="00ED47E1"/>
    <w:rsid w:val="00EF6943"/>
    <w:rsid w:val="00F11537"/>
    <w:rsid w:val="00F30E0C"/>
    <w:rsid w:val="00F36902"/>
    <w:rsid w:val="00F62247"/>
    <w:rsid w:val="00FA4C4D"/>
    <w:rsid w:val="00FB6BAA"/>
    <w:rsid w:val="00FB7024"/>
    <w:rsid w:val="00FC0724"/>
    <w:rsid w:val="00FD3C51"/>
    <w:rsid w:val="00FD6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81D99"/>
  <w15:docId w15:val="{1E8CCC40-D47E-4828-ADA5-0E33CC0F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7A9"/>
    <w:pPr>
      <w:suppressAutoHyphens/>
      <w:spacing w:after="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77A9"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1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1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B7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7A9"/>
  </w:style>
  <w:style w:type="paragraph" w:styleId="Footer">
    <w:name w:val="footer"/>
    <w:basedOn w:val="Normal"/>
    <w:link w:val="FooterChar"/>
    <w:uiPriority w:val="99"/>
    <w:unhideWhenUsed/>
    <w:rsid w:val="00DB7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7A9"/>
  </w:style>
  <w:style w:type="character" w:customStyle="1" w:styleId="Heading2Char">
    <w:name w:val="Heading 2 Char"/>
    <w:basedOn w:val="DefaultParagraphFont"/>
    <w:link w:val="Heading2"/>
    <w:rsid w:val="00DB77A9"/>
    <w:rPr>
      <w:rFonts w:ascii="Arial" w:eastAsia="Times New Roman" w:hAnsi="Arial" w:cs="Times New Roman"/>
      <w:b/>
      <w:i/>
      <w:szCs w:val="20"/>
      <w:lang w:eastAsia="ar-SA"/>
    </w:rPr>
  </w:style>
  <w:style w:type="paragraph" w:styleId="BodyText2">
    <w:name w:val="Body Text 2"/>
    <w:basedOn w:val="Normal"/>
    <w:link w:val="BodyText2Char"/>
    <w:rsid w:val="00DB77A9"/>
    <w:rPr>
      <w:rFonts w:ascii="Times New Roman" w:hAnsi="Times New Roman"/>
      <w:color w:val="FF0000"/>
      <w:spacing w:val="4"/>
      <w:sz w:val="24"/>
    </w:rPr>
  </w:style>
  <w:style w:type="character" w:customStyle="1" w:styleId="BodyText2Char">
    <w:name w:val="Body Text 2 Char"/>
    <w:basedOn w:val="DefaultParagraphFont"/>
    <w:link w:val="BodyText2"/>
    <w:rsid w:val="00DB77A9"/>
    <w:rPr>
      <w:rFonts w:ascii="Times New Roman" w:eastAsia="Times New Roman" w:hAnsi="Times New Roman" w:cs="Times New Roman"/>
      <w:color w:val="FF0000"/>
      <w:spacing w:val="4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DD0F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1C8"/>
    <w:rPr>
      <w:rFonts w:asciiTheme="majorHAnsi" w:eastAsiaTheme="majorEastAsia" w:hAnsiTheme="majorHAnsi" w:cstheme="majorBidi"/>
      <w:color w:val="2E74B5" w:themeColor="accent1" w:themeShade="BF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1C8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ar-SA"/>
    </w:rPr>
  </w:style>
  <w:style w:type="character" w:styleId="Hyperlink">
    <w:name w:val="Hyperlink"/>
    <w:rsid w:val="00DF51C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DF51C8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character" w:customStyle="1" w:styleId="ListParagraphChar">
    <w:name w:val="List Paragraph Char"/>
    <w:link w:val="ListParagraph"/>
    <w:locked/>
    <w:rsid w:val="00DF51C8"/>
    <w:rPr>
      <w:rFonts w:ascii="Calibri" w:eastAsia="Calibri" w:hAnsi="Calibri" w:cs="Times New Roman"/>
    </w:rPr>
  </w:style>
  <w:style w:type="paragraph" w:customStyle="1" w:styleId="Default">
    <w:name w:val="Default"/>
    <w:rsid w:val="00DF51C8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character" w:styleId="Emphasis">
    <w:name w:val="Emphasis"/>
    <w:uiPriority w:val="20"/>
    <w:qFormat/>
    <w:rsid w:val="00DF51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FF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FD62F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5E44D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86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RISTLEYSATHAYARJ.SELVAKUMARSAMRAJ@cognizant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92C22-BFA5-48D3-A114-410013358F6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6B0513D8-8486-4430-A138-475A48D6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1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Pristley.S</dc:creator>
  <cp:lastModifiedBy>Pristley </cp:lastModifiedBy>
  <cp:revision>5</cp:revision>
  <dcterms:created xsi:type="dcterms:W3CDTF">2019-01-24T07:58:00Z</dcterms:created>
  <dcterms:modified xsi:type="dcterms:W3CDTF">2019-05-20T09:53:00Z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7649c2e1-8429-4df5-bd2f-5213eacb1c88</vt:lpwstr>
  </property>
  <property fmtid="{D5CDD505-2E9C-101B-9397-08002B2CF9AE}" pid="3" name="bjSaver">
    <vt:lpwstr>koZ9g58i7T3BFvN/YAowYpIvyoHPrEE4</vt:lpwstr>
  </property>
  <property fmtid="{D5CDD505-2E9C-101B-9397-08002B2CF9AE}" pid="4" name="bjDocumentSecurityLabel">
    <vt:lpwstr>No Marking</vt:lpwstr>
  </property>
</Properties>
</file>