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A" w:rsidRDefault="002C6ADA" w:rsidP="002C6ADA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5F0D2A">
        <w:rPr>
          <w:rFonts w:ascii="SolaimanLipi" w:hAnsi="SolaimanLipi" w:cs="SolaimanLipi"/>
          <w:lang w:bidi="bn-IN"/>
        </w:rPr>
        <w:t>আর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(</w:t>
      </w:r>
      <w:proofErr w:type="spellStart"/>
      <w:r w:rsidRPr="005F0D2A">
        <w:rPr>
          <w:rFonts w:ascii="SolaimanLipi" w:hAnsi="SolaimanLipi" w:cs="SolaimanLipi"/>
          <w:lang w:bidi="bn-IN"/>
        </w:rPr>
        <w:t>স্মরণ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কর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) </w:t>
      </w:r>
      <w:proofErr w:type="spellStart"/>
      <w:r w:rsidRPr="005F0D2A">
        <w:rPr>
          <w:rFonts w:ascii="SolaimanLipi" w:hAnsi="SolaimanLipi" w:cs="SolaimanLipi"/>
          <w:lang w:bidi="bn-IN"/>
        </w:rPr>
        <w:t>সে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সময়ের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কথা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5F0D2A">
        <w:rPr>
          <w:rFonts w:ascii="SolaimanLipi" w:hAnsi="SolaimanLipi" w:cs="SolaimanLipi"/>
          <w:lang w:bidi="bn-IN"/>
        </w:rPr>
        <w:t>যখন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আমি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তোমাদিগকে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মুক্তিদান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করেছি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color w:val="FF0000"/>
          <w:lang w:bidi="bn-IN"/>
        </w:rPr>
        <w:t>ফেরআউনের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লোকদের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কবল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থেকে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যারা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তোমাদিগকে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কঠিন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শাস্তি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দান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করত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; </w:t>
      </w:r>
      <w:proofErr w:type="spellStart"/>
      <w:r w:rsidRPr="005F0D2A">
        <w:rPr>
          <w:rFonts w:ascii="SolaimanLipi" w:hAnsi="SolaimanLipi" w:cs="SolaimanLipi"/>
          <w:lang w:bidi="bn-IN"/>
        </w:rPr>
        <w:t>তোমাদের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পুত্রসন্তানদেরকে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জবাই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করত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এবং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তোমাদের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স্ত্রীদিগকে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অব্যাহতি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দিত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5F0D2A">
        <w:rPr>
          <w:rFonts w:ascii="SolaimanLipi" w:hAnsi="SolaimanLipi" w:cs="SolaimanLipi"/>
          <w:lang w:bidi="bn-IN"/>
        </w:rPr>
        <w:t>বস্তুতঃ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তাতে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color w:val="0070C0"/>
          <w:lang w:bidi="bn-IN"/>
        </w:rPr>
        <w:t>পরীক্ষা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ছিল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তোমাদের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পালনকর্তার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পক্ষ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থেকে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, </w:t>
      </w:r>
      <w:proofErr w:type="spellStart"/>
      <w:r w:rsidRPr="005F0D2A">
        <w:rPr>
          <w:rFonts w:ascii="SolaimanLipi" w:hAnsi="SolaimanLipi" w:cs="SolaimanLipi"/>
          <w:lang w:bidi="bn-IN"/>
        </w:rPr>
        <w:t>মহা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পরীক্ষা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5F0D2A">
        <w:rPr>
          <w:rFonts w:ascii="SolaimanLipi" w:hAnsi="SolaimanLipi" w:cs="SolaimanLipi"/>
          <w:lang w:bidi="bn-IN"/>
        </w:rPr>
        <w:t xml:space="preserve">[ </w:t>
      </w:r>
      <w:proofErr w:type="spellStart"/>
      <w:r w:rsidRPr="005F0D2A">
        <w:rPr>
          <w:rFonts w:ascii="SolaimanLipi" w:hAnsi="SolaimanLipi" w:cs="SolaimanLipi"/>
          <w:lang w:bidi="bn-IN"/>
        </w:rPr>
        <w:t>স</w:t>
      </w:r>
      <w:proofErr w:type="gramEnd"/>
      <w:r w:rsidRPr="005F0D2A">
        <w:rPr>
          <w:rFonts w:ascii="SolaimanLipi" w:hAnsi="SolaimanLipi" w:cs="SolaimanLipi"/>
          <w:lang w:bidi="bn-IN"/>
        </w:rPr>
        <w:t>ুরা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</w:t>
      </w:r>
      <w:proofErr w:type="spellStart"/>
      <w:r w:rsidRPr="005F0D2A">
        <w:rPr>
          <w:rFonts w:ascii="SolaimanLipi" w:hAnsi="SolaimanLipi" w:cs="SolaimanLipi"/>
          <w:lang w:bidi="bn-IN"/>
        </w:rPr>
        <w:t>বাকারা</w:t>
      </w:r>
      <w:proofErr w:type="spellEnd"/>
      <w:r w:rsidRPr="005F0D2A">
        <w:rPr>
          <w:rFonts w:ascii="SolaimanLipi" w:hAnsi="SolaimanLipi" w:cs="SolaimanLipi"/>
          <w:lang w:bidi="bn-IN"/>
        </w:rPr>
        <w:t xml:space="preserve"> ২:৪৯ ]</w:t>
      </w:r>
      <w:r>
        <w:rPr>
          <w:rFonts w:ascii="SolaimanLipi" w:hAnsi="SolaimanLipi" w:cs="SolaimanLipi" w:hint="cs"/>
          <w:lang w:bidi="bn-IN"/>
        </w:rPr>
        <w:t xml:space="preserve">  </w:t>
      </w:r>
      <w:proofErr w:type="spellStart"/>
      <w:r w:rsidRPr="002870D9">
        <w:rPr>
          <w:rFonts w:ascii="SolaimanLipi" w:hAnsi="SolaimanLipi" w:cs="SolaimanLipi" w:hint="cs"/>
          <w:highlight w:val="cyan"/>
          <w:lang w:bidi="bn-IN"/>
        </w:rPr>
        <w:t>অনুগ্রহ</w:t>
      </w:r>
      <w:proofErr w:type="spellEnd"/>
      <w:r w:rsidRPr="002870D9">
        <w:rPr>
          <w:rFonts w:ascii="SolaimanLipi" w:hAnsi="SolaimanLipi" w:cs="SolaimanLipi" w:hint="cs"/>
          <w:highlight w:val="cyan"/>
          <w:lang w:bidi="bn-IN"/>
        </w:rPr>
        <w:t>*****</w:t>
      </w:r>
      <w:r>
        <w:rPr>
          <w:rFonts w:ascii="SolaimanLipi" w:hAnsi="SolaimanLipi" w:cs="SolaimanLipi" w:hint="cs"/>
          <w:lang w:bidi="bn-IN"/>
        </w:rPr>
        <w:t xml:space="preserve"> </w:t>
      </w:r>
    </w:p>
    <w:p w:rsidR="0040591E" w:rsidRPr="00686342" w:rsidRDefault="0040591E" w:rsidP="0040591E">
      <w:pPr>
        <w:spacing w:after="0"/>
        <w:rPr>
          <w:rFonts w:ascii="SolaimanLipi" w:hAnsi="SolaimanLipi" w:cs="SolaimanLipi"/>
          <w:lang w:bidi="bn-IN"/>
        </w:rPr>
      </w:pPr>
      <w:proofErr w:type="spellStart"/>
      <w:r w:rsidRPr="00686342">
        <w:rPr>
          <w:rFonts w:ascii="SolaimanLipi" w:hAnsi="SolaimanLipi" w:cs="SolaimanLipi"/>
          <w:lang w:bidi="bn-IN"/>
        </w:rPr>
        <w:t>যখন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047B5D">
        <w:rPr>
          <w:rFonts w:ascii="SolaimanLipi" w:hAnsi="SolaimanLipi" w:cs="SolaimanLipi"/>
          <w:highlight w:val="magenta"/>
          <w:lang w:bidi="bn-IN"/>
        </w:rPr>
        <w:t>ইব্রাহীমকে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তাঁর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পালনকর্তা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কয়েকটি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বিষয়ে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047B5D">
        <w:rPr>
          <w:rFonts w:ascii="SolaimanLipi" w:hAnsi="SolaimanLipi" w:cs="SolaimanLipi"/>
          <w:color w:val="0070C0"/>
          <w:lang w:bidi="bn-IN"/>
        </w:rPr>
        <w:t>পরীক্ষা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করলেন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, </w:t>
      </w:r>
      <w:proofErr w:type="spellStart"/>
      <w:r w:rsidRPr="00686342">
        <w:rPr>
          <w:rFonts w:ascii="SolaimanLipi" w:hAnsi="SolaimanLipi" w:cs="SolaimanLipi"/>
          <w:lang w:bidi="bn-IN"/>
        </w:rPr>
        <w:t>অতঃপর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তিনি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তা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পূর্ণ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করে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দিলেন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, </w:t>
      </w:r>
      <w:proofErr w:type="spellStart"/>
      <w:r w:rsidRPr="00686342">
        <w:rPr>
          <w:rFonts w:ascii="SolaimanLipi" w:hAnsi="SolaimanLipi" w:cs="SolaimanLipi"/>
          <w:lang w:bidi="bn-IN"/>
        </w:rPr>
        <w:t>তখন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পালনকর্তা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বললেন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, </w:t>
      </w:r>
      <w:proofErr w:type="spellStart"/>
      <w:r w:rsidRPr="00686342">
        <w:rPr>
          <w:rFonts w:ascii="SolaimanLipi" w:hAnsi="SolaimanLipi" w:cs="SolaimanLipi"/>
          <w:lang w:bidi="bn-IN"/>
        </w:rPr>
        <w:t>আমি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তোমাকে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047B5D">
        <w:rPr>
          <w:rFonts w:ascii="SolaimanLipi" w:hAnsi="SolaimanLipi" w:cs="SolaimanLipi"/>
          <w:b/>
          <w:lang w:bidi="bn-IN"/>
        </w:rPr>
        <w:t>মানবজাতির</w:t>
      </w:r>
      <w:proofErr w:type="spellEnd"/>
      <w:r w:rsidRPr="00047B5D">
        <w:rPr>
          <w:rFonts w:ascii="SolaimanLipi" w:hAnsi="SolaimanLipi" w:cs="SolaimanLipi"/>
          <w:b/>
          <w:lang w:bidi="bn-IN"/>
        </w:rPr>
        <w:t xml:space="preserve"> </w:t>
      </w:r>
      <w:proofErr w:type="spellStart"/>
      <w:r w:rsidRPr="00047B5D">
        <w:rPr>
          <w:rFonts w:ascii="SolaimanLipi" w:hAnsi="SolaimanLipi" w:cs="SolaimanLipi"/>
          <w:b/>
          <w:lang w:bidi="bn-IN"/>
        </w:rPr>
        <w:t>নেতা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করব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। </w:t>
      </w:r>
      <w:proofErr w:type="spellStart"/>
      <w:r w:rsidRPr="00686342">
        <w:rPr>
          <w:rFonts w:ascii="SolaimanLipi" w:hAnsi="SolaimanLipi" w:cs="SolaimanLipi"/>
          <w:lang w:bidi="bn-IN"/>
        </w:rPr>
        <w:t>তিনি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বললেন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, </w:t>
      </w:r>
      <w:proofErr w:type="spellStart"/>
      <w:r w:rsidRPr="00686342">
        <w:rPr>
          <w:rFonts w:ascii="SolaimanLipi" w:hAnsi="SolaimanLipi" w:cs="SolaimanLipi"/>
          <w:lang w:bidi="bn-IN"/>
        </w:rPr>
        <w:t>আমার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বংশধর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থেকেও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! </w:t>
      </w:r>
      <w:proofErr w:type="spellStart"/>
      <w:r w:rsidRPr="00686342">
        <w:rPr>
          <w:rFonts w:ascii="SolaimanLipi" w:hAnsi="SolaimanLipi" w:cs="SolaimanLipi"/>
          <w:lang w:bidi="bn-IN"/>
        </w:rPr>
        <w:t>তিনি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বললেন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001CD9">
        <w:rPr>
          <w:rFonts w:ascii="SolaimanLipi" w:hAnsi="SolaimanLipi" w:cs="SolaimanLipi"/>
          <w:b/>
          <w:highlight w:val="lightGray"/>
          <w:lang w:bidi="bn-IN"/>
        </w:rPr>
        <w:t>আমার</w:t>
      </w:r>
      <w:proofErr w:type="spellEnd"/>
      <w:r w:rsidRPr="00001CD9">
        <w:rPr>
          <w:rFonts w:ascii="SolaimanLipi" w:hAnsi="SolaimanLipi" w:cs="SolaimanLipi"/>
          <w:b/>
          <w:highlight w:val="lightGray"/>
          <w:lang w:bidi="bn-IN"/>
        </w:rPr>
        <w:t xml:space="preserve"> </w:t>
      </w:r>
      <w:proofErr w:type="spellStart"/>
      <w:r w:rsidRPr="00001CD9">
        <w:rPr>
          <w:rFonts w:ascii="SolaimanLipi" w:hAnsi="SolaimanLipi" w:cs="SolaimanLipi"/>
          <w:b/>
          <w:highlight w:val="lightGray"/>
          <w:lang w:bidi="bn-IN"/>
        </w:rPr>
        <w:t>অঙ্গীকার</w:t>
      </w:r>
      <w:proofErr w:type="spellEnd"/>
      <w:r w:rsidRPr="00001CD9">
        <w:rPr>
          <w:rFonts w:ascii="SolaimanLipi" w:hAnsi="SolaimanLipi" w:cs="SolaimanLipi"/>
          <w:b/>
          <w:highlight w:val="lightGray"/>
          <w:lang w:bidi="bn-IN"/>
        </w:rPr>
        <w:t xml:space="preserve"> </w:t>
      </w:r>
      <w:proofErr w:type="spellStart"/>
      <w:r w:rsidRPr="00001CD9">
        <w:rPr>
          <w:rFonts w:ascii="SolaimanLipi" w:hAnsi="SolaimanLipi" w:cs="SolaimanLipi"/>
          <w:b/>
          <w:highlight w:val="lightGray"/>
          <w:lang w:bidi="bn-IN"/>
        </w:rPr>
        <w:t>অত্যাচারীদের</w:t>
      </w:r>
      <w:proofErr w:type="spellEnd"/>
      <w:r w:rsidRPr="00001CD9">
        <w:rPr>
          <w:rFonts w:ascii="SolaimanLipi" w:hAnsi="SolaimanLipi" w:cs="SolaimanLipi"/>
          <w:b/>
          <w:highlight w:val="lightGray"/>
          <w:lang w:bidi="bn-IN"/>
        </w:rPr>
        <w:t xml:space="preserve"> </w:t>
      </w:r>
      <w:proofErr w:type="spellStart"/>
      <w:r w:rsidRPr="00001CD9">
        <w:rPr>
          <w:rFonts w:ascii="SolaimanLipi" w:hAnsi="SolaimanLipi" w:cs="SolaimanLipi"/>
          <w:b/>
          <w:highlight w:val="lightGray"/>
          <w:lang w:bidi="bn-IN"/>
        </w:rPr>
        <w:t>পর্যন্ত</w:t>
      </w:r>
      <w:proofErr w:type="spellEnd"/>
      <w:r w:rsidRPr="00001CD9">
        <w:rPr>
          <w:rFonts w:ascii="SolaimanLipi" w:hAnsi="SolaimanLipi" w:cs="SolaimanLipi"/>
          <w:b/>
          <w:highlight w:val="lightGray"/>
          <w:lang w:bidi="bn-IN"/>
        </w:rPr>
        <w:t xml:space="preserve"> </w:t>
      </w:r>
      <w:proofErr w:type="spellStart"/>
      <w:r w:rsidRPr="00001CD9">
        <w:rPr>
          <w:rFonts w:ascii="SolaimanLipi" w:hAnsi="SolaimanLipi" w:cs="SolaimanLipi"/>
          <w:b/>
          <w:highlight w:val="lightGray"/>
          <w:lang w:bidi="bn-IN"/>
        </w:rPr>
        <w:t>পৌঁছাবে</w:t>
      </w:r>
      <w:proofErr w:type="spellEnd"/>
      <w:r w:rsidRPr="00001CD9">
        <w:rPr>
          <w:rFonts w:ascii="SolaimanLipi" w:hAnsi="SolaimanLipi" w:cs="SolaimanLipi"/>
          <w:b/>
          <w:highlight w:val="lightGray"/>
          <w:lang w:bidi="bn-IN"/>
        </w:rPr>
        <w:t xml:space="preserve"> </w:t>
      </w:r>
      <w:proofErr w:type="spellStart"/>
      <w:r w:rsidRPr="00001CD9">
        <w:rPr>
          <w:rFonts w:ascii="SolaimanLipi" w:hAnsi="SolaimanLipi" w:cs="SolaimanLipi"/>
          <w:b/>
          <w:highlight w:val="lightGray"/>
          <w:lang w:bidi="bn-IN"/>
        </w:rPr>
        <w:t>না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। </w:t>
      </w:r>
      <w:proofErr w:type="gramStart"/>
      <w:r w:rsidRPr="00686342">
        <w:rPr>
          <w:rFonts w:ascii="SolaimanLipi" w:hAnsi="SolaimanLipi" w:cs="SolaimanLipi"/>
          <w:lang w:bidi="bn-IN"/>
        </w:rPr>
        <w:t xml:space="preserve">[ </w:t>
      </w:r>
      <w:proofErr w:type="spellStart"/>
      <w:r w:rsidRPr="00686342">
        <w:rPr>
          <w:rFonts w:ascii="SolaimanLipi" w:hAnsi="SolaimanLipi" w:cs="SolaimanLipi"/>
          <w:lang w:bidi="bn-IN"/>
        </w:rPr>
        <w:t>স</w:t>
      </w:r>
      <w:proofErr w:type="gramEnd"/>
      <w:r w:rsidRPr="00686342">
        <w:rPr>
          <w:rFonts w:ascii="SolaimanLipi" w:hAnsi="SolaimanLipi" w:cs="SolaimanLipi"/>
          <w:lang w:bidi="bn-IN"/>
        </w:rPr>
        <w:t>ুরা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</w:t>
      </w:r>
      <w:proofErr w:type="spellStart"/>
      <w:r w:rsidRPr="00686342">
        <w:rPr>
          <w:rFonts w:ascii="SolaimanLipi" w:hAnsi="SolaimanLipi" w:cs="SolaimanLipi"/>
          <w:lang w:bidi="bn-IN"/>
        </w:rPr>
        <w:t>বাকারা</w:t>
      </w:r>
      <w:proofErr w:type="spellEnd"/>
      <w:r w:rsidRPr="00686342">
        <w:rPr>
          <w:rFonts w:ascii="SolaimanLipi" w:hAnsi="SolaimanLipi" w:cs="SolaimanLipi"/>
          <w:lang w:bidi="bn-IN"/>
        </w:rPr>
        <w:t xml:space="preserve"> ২:১২৪ ]</w:t>
      </w:r>
    </w:p>
    <w:p w:rsidR="00CB6696" w:rsidRPr="00024D6F" w:rsidRDefault="00CB6696">
      <w:pPr>
        <w:rPr>
          <w:rFonts w:cs="Vrinda" w:hint="cs"/>
          <w:szCs w:val="28"/>
          <w:cs/>
          <w:lang w:bidi="bn-IN"/>
        </w:rPr>
      </w:pPr>
      <w:bookmarkStart w:id="0" w:name="_GoBack"/>
      <w:bookmarkEnd w:id="0"/>
    </w:p>
    <w:sectPr w:rsidR="00CB6696" w:rsidRPr="00024D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549" w:rsidRDefault="00FC1549" w:rsidP="00024D6F">
      <w:pPr>
        <w:spacing w:after="0" w:line="240" w:lineRule="auto"/>
      </w:pPr>
      <w:r>
        <w:separator/>
      </w:r>
    </w:p>
  </w:endnote>
  <w:endnote w:type="continuationSeparator" w:id="0">
    <w:p w:rsidR="00FC1549" w:rsidRDefault="00FC1549" w:rsidP="000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549" w:rsidRDefault="00FC1549" w:rsidP="00024D6F">
      <w:pPr>
        <w:spacing w:after="0" w:line="240" w:lineRule="auto"/>
      </w:pPr>
      <w:r>
        <w:separator/>
      </w:r>
    </w:p>
  </w:footnote>
  <w:footnote w:type="continuationSeparator" w:id="0">
    <w:p w:rsidR="00FC1549" w:rsidRDefault="00FC1549" w:rsidP="0002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D6F" w:rsidRPr="00024D6F" w:rsidRDefault="00024D6F" w:rsidP="00024D6F">
    <w:pPr>
      <w:pStyle w:val="Header"/>
      <w:jc w:val="center"/>
      <w:rPr>
        <w:rFonts w:ascii="SolaimanLipi" w:hAnsi="SolaimanLipi" w:cs="SolaimanLipi"/>
        <w:sz w:val="36"/>
        <w:szCs w:val="36"/>
        <w:cs/>
        <w:lang w:bidi="bn-IN"/>
      </w:rPr>
    </w:pPr>
    <w:r w:rsidRPr="00024D6F">
      <w:rPr>
        <w:rFonts w:ascii="SolaimanLipi" w:hAnsi="SolaimanLipi" w:cs="SolaimanLipi"/>
        <w:sz w:val="36"/>
        <w:szCs w:val="36"/>
        <w:cs/>
        <w:lang w:bidi="bn-IN"/>
      </w:rPr>
      <w:t>পরীক্ষা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6F"/>
    <w:rsid w:val="00024D6F"/>
    <w:rsid w:val="002C6ADA"/>
    <w:rsid w:val="0040591E"/>
    <w:rsid w:val="00CB6696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6F"/>
  </w:style>
  <w:style w:type="paragraph" w:styleId="Footer">
    <w:name w:val="footer"/>
    <w:basedOn w:val="Normal"/>
    <w:link w:val="FooterChar"/>
    <w:uiPriority w:val="99"/>
    <w:unhideWhenUsed/>
    <w:rsid w:val="000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6F"/>
  </w:style>
  <w:style w:type="paragraph" w:styleId="Footer">
    <w:name w:val="footer"/>
    <w:basedOn w:val="Normal"/>
    <w:link w:val="FooterChar"/>
    <w:uiPriority w:val="99"/>
    <w:unhideWhenUsed/>
    <w:rsid w:val="000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pritam-zaman</dc:creator>
  <cp:lastModifiedBy>pritam-zaman</cp:lastModifiedBy>
  <cp:revision>3</cp:revision>
  <dcterms:created xsi:type="dcterms:W3CDTF">2020-04-05T06:23:00Z</dcterms:created>
  <dcterms:modified xsi:type="dcterms:W3CDTF">2020-04-05T06:45:00Z</dcterms:modified>
</cp:coreProperties>
</file>