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CD00A2" w:rsidP="7C0D68E5" w:rsidRDefault="3ACD00A2" w14:paraId="47D5E84A" w14:textId="7F19CD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CD00A2">
        <w:rPr/>
        <w:t xml:space="preserve">Efficient estimation of word representations in vector space </w:t>
      </w:r>
      <w:hyperlink r:id="R68f58d8e34164cd1">
        <w:r w:rsidRPr="3D0B4FDA" w:rsidR="3ACD00A2">
          <w:rPr>
            <w:rStyle w:val="Hyperlink"/>
            <w:noProof w:val="0"/>
            <w:lang w:val="en-US"/>
          </w:rPr>
          <w:t>https://arxiv.org/abs/1301.3781</w:t>
        </w:r>
      </w:hyperlink>
    </w:p>
    <w:p w:rsidR="3ACD00A2" w:rsidP="7C0D68E5" w:rsidRDefault="3ACD00A2" w14:paraId="137DEC9A" w14:textId="2501B2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0D68E5" w:rsidR="3ACD00A2">
        <w:rPr>
          <w:noProof w:val="0"/>
          <w:lang w:val="en-US"/>
        </w:rPr>
        <w:t xml:space="preserve">Distributed representations of words and phrases </w:t>
      </w:r>
      <w:hyperlink r:id="R33df452fa99c4749">
        <w:r w:rsidRPr="7C0D68E5" w:rsidR="3ACD00A2">
          <w:rPr>
            <w:rStyle w:val="Hyperlink"/>
            <w:noProof w:val="0"/>
            <w:lang w:val="en-US"/>
          </w:rPr>
          <w:t>https://arxiv.org/abs/1310.4546</w:t>
        </w:r>
      </w:hyperlink>
    </w:p>
    <w:p w:rsidR="3781D2D5" w:rsidP="7C0D68E5" w:rsidRDefault="3781D2D5" w14:paraId="27AB66BA" w14:textId="232E79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0D68E5" w:rsidR="3781D2D5">
        <w:rPr>
          <w:noProof w:val="0"/>
          <w:lang w:val="en-US"/>
        </w:rPr>
        <w:t xml:space="preserve">Deep contextualized word representations </w:t>
      </w:r>
      <w:hyperlink r:id="Rc9c484d939374756">
        <w:r w:rsidRPr="7C0D68E5" w:rsidR="3781D2D5">
          <w:rPr>
            <w:rStyle w:val="Hyperlink"/>
            <w:noProof w:val="0"/>
            <w:lang w:val="en-US"/>
          </w:rPr>
          <w:t>https://arxiv.org/abs/1802.05365</w:t>
        </w:r>
      </w:hyperlink>
    </w:p>
    <w:p w:rsidR="3781D2D5" w:rsidP="7C0D68E5" w:rsidRDefault="3781D2D5" w14:paraId="59C99101" w14:textId="16BFD3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0D68E5" w:rsidR="3781D2D5">
        <w:rPr>
          <w:noProof w:val="0"/>
          <w:lang w:val="en-US"/>
        </w:rPr>
        <w:t xml:space="preserve">Attention is all you need </w:t>
      </w:r>
      <w:hyperlink r:id="Rad460f3e5183492b">
        <w:r w:rsidRPr="7C0D68E5" w:rsidR="3781D2D5">
          <w:rPr>
            <w:rStyle w:val="Hyperlink"/>
            <w:noProof w:val="0"/>
            <w:lang w:val="en-US"/>
          </w:rPr>
          <w:t>https://arxiv.org/abs/1706.03762</w:t>
        </w:r>
      </w:hyperlink>
    </w:p>
    <w:p w:rsidR="3781D2D5" w:rsidP="7C0D68E5" w:rsidRDefault="3781D2D5" w14:paraId="72297091" w14:textId="43AB1E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0D68E5" w:rsidR="3781D2D5">
        <w:rPr>
          <w:noProof w:val="0"/>
          <w:lang w:val="en-US"/>
        </w:rPr>
        <w:t xml:space="preserve">Neural machine translation by jointly learning to align and translate </w:t>
      </w:r>
      <w:hyperlink r:id="R37587d8a36b74c74">
        <w:r w:rsidRPr="7C0D68E5" w:rsidR="3781D2D5">
          <w:rPr>
            <w:rStyle w:val="Hyperlink"/>
            <w:noProof w:val="0"/>
            <w:lang w:val="en-US"/>
          </w:rPr>
          <w:t>https://arxiv.org/abs/1409.0473</w:t>
        </w:r>
      </w:hyperlink>
    </w:p>
    <w:p w:rsidR="7CE81235" w:rsidP="7C0D68E5" w:rsidRDefault="7CE81235" w14:paraId="3D1DA9C3" w14:textId="134AB6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0D68E5" w:rsidR="7CE81235">
        <w:rPr>
          <w:noProof w:val="0"/>
          <w:lang w:val="en-US"/>
        </w:rPr>
        <w:t xml:space="preserve">Toward controlled generation of text </w:t>
      </w:r>
      <w:hyperlink r:id="R1bb3e5eaed9f4a32">
        <w:r w:rsidRPr="7C0D68E5" w:rsidR="7CE81235">
          <w:rPr>
            <w:rStyle w:val="Hyperlink"/>
            <w:noProof w:val="0"/>
            <w:lang w:val="en-US"/>
          </w:rPr>
          <w:t>https://arxiv.org/abs/1703.00955</w:t>
        </w:r>
      </w:hyperlink>
    </w:p>
    <w:p w:rsidR="7CE81235" w:rsidP="7C0D68E5" w:rsidRDefault="7CE81235" w14:paraId="103B5D8E" w14:textId="416337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C0D68E5" w:rsidR="7CE81235">
        <w:rPr>
          <w:noProof w:val="0"/>
          <w:lang w:val="en-US"/>
        </w:rPr>
        <w:t>Content preserving text generation with at</w:t>
      </w:r>
      <w:r w:rsidRPr="7C0D68E5" w:rsidR="6DE8A812">
        <w:rPr>
          <w:noProof w:val="0"/>
          <w:lang w:val="en-US"/>
        </w:rPr>
        <w:t xml:space="preserve">tribute controls </w:t>
      </w:r>
      <w:hyperlink r:id="Rf2511a35f1204e60">
        <w:r w:rsidRPr="7C0D68E5" w:rsidR="6DE8A812">
          <w:rPr>
            <w:rStyle w:val="Hyperlink"/>
            <w:noProof w:val="0"/>
            <w:lang w:val="en-US"/>
          </w:rPr>
          <w:t>https://arxiv.org/abs/1811.01135</w:t>
        </w:r>
      </w:hyperlink>
    </w:p>
    <w:p w:rsidR="6DE8A812" w:rsidP="7C0D68E5" w:rsidRDefault="6DE8A812" w14:paraId="335CC119" w14:textId="2574C0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6E4625" w:rsidR="6DE8A812">
        <w:rPr>
          <w:noProof w:val="0"/>
          <w:lang w:val="en-US"/>
        </w:rPr>
        <w:t xml:space="preserve">Plug and play </w:t>
      </w:r>
      <w:hyperlink r:id="R2d30ec901dd94942">
        <w:r w:rsidRPr="6A6E4625" w:rsidR="6DE8A812">
          <w:rPr>
            <w:rStyle w:val="Hyperlink"/>
            <w:noProof w:val="0"/>
            <w:lang w:val="en-US"/>
          </w:rPr>
          <w:t>https://arxiv.org/abs/1912.02164</w:t>
        </w:r>
      </w:hyperlink>
    </w:p>
    <w:p w:rsidR="646D3B96" w:rsidP="6A6E4625" w:rsidRDefault="646D3B96" w14:paraId="5C29F210" w14:textId="575C35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3E5DC8" w:rsidR="646D3B96">
        <w:rPr>
          <w:noProof w:val="0"/>
          <w:lang w:val="en-US"/>
        </w:rPr>
        <w:t xml:space="preserve">Transition-Based Dependency Parsing with Stack Long Short-Term Memory  </w:t>
      </w:r>
      <w:hyperlink r:id="R4c150a2dbea3448c">
        <w:r w:rsidRPr="573E5DC8" w:rsidR="646D3B96">
          <w:rPr>
            <w:rStyle w:val="Hyperlink"/>
            <w:noProof w:val="0"/>
            <w:lang w:val="en-US"/>
          </w:rPr>
          <w:t>https://arxiv.org/pdf/1505.08075.pdf</w:t>
        </w:r>
      </w:hyperlink>
    </w:p>
    <w:p w:rsidR="0E0CDBDC" w:rsidP="573E5DC8" w:rsidRDefault="0E0CDBDC" w14:paraId="64ECF419" w14:textId="560C7E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0E0CDBDC">
        <w:rPr/>
        <w:t xml:space="preserve">BERT: Pre-training of Deep Bidirectional Transformers for Language Understanding  </w:t>
      </w:r>
      <w:hyperlink r:id="R1a4758bdc0cc449f">
        <w:r w:rsidRPr="573E5DC8" w:rsidR="0E0CDBDC">
          <w:rPr>
            <w:rStyle w:val="Hyperlink"/>
            <w:noProof w:val="0"/>
            <w:lang w:val="en-US"/>
          </w:rPr>
          <w:t>https://arxiv.org/abs/1810.04805</w:t>
        </w:r>
      </w:hyperlink>
    </w:p>
    <w:p w:rsidR="6A6E4625" w:rsidP="6A6E4625" w:rsidRDefault="6A6E4625" w14:paraId="4D17FED9" w14:textId="22D11533">
      <w:pPr>
        <w:pStyle w:val="Normal"/>
        <w:ind w:left="36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D65AC9"/>
  <w15:docId w15:val="{9fa602ca-c79b-4de8-b111-8415eb182c09}"/>
  <w:rsids>
    <w:rsidRoot w:val="69D65AC9"/>
    <w:rsid w:val="0E0CDBDC"/>
    <w:rsid w:val="1E727832"/>
    <w:rsid w:val="3781D2D5"/>
    <w:rsid w:val="39695C20"/>
    <w:rsid w:val="3ACD00A2"/>
    <w:rsid w:val="3D0B4FDA"/>
    <w:rsid w:val="40B3458C"/>
    <w:rsid w:val="4160AB56"/>
    <w:rsid w:val="4CD3D224"/>
    <w:rsid w:val="514AD4DE"/>
    <w:rsid w:val="5597A8FF"/>
    <w:rsid w:val="573E5DC8"/>
    <w:rsid w:val="5C113492"/>
    <w:rsid w:val="646D3B96"/>
    <w:rsid w:val="69D65AC9"/>
    <w:rsid w:val="6A6E4625"/>
    <w:rsid w:val="6AA0A955"/>
    <w:rsid w:val="6DE8A812"/>
    <w:rsid w:val="7C0D68E5"/>
    <w:rsid w:val="7CE81235"/>
    <w:rsid w:val="7F66F1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rxiv.org/abs/1310.4546" TargetMode="External" Id="R33df452fa99c4749" /><Relationship Type="http://schemas.openxmlformats.org/officeDocument/2006/relationships/hyperlink" Target="https://arxiv.org/abs/1802.05365" TargetMode="External" Id="Rc9c484d939374756" /><Relationship Type="http://schemas.openxmlformats.org/officeDocument/2006/relationships/hyperlink" Target="https://arxiv.org/abs/1706.03762" TargetMode="External" Id="Rad460f3e5183492b" /><Relationship Type="http://schemas.openxmlformats.org/officeDocument/2006/relationships/hyperlink" Target="https://arxiv.org/abs/1409.0473" TargetMode="External" Id="R37587d8a36b74c74" /><Relationship Type="http://schemas.openxmlformats.org/officeDocument/2006/relationships/hyperlink" Target="https://arxiv.org/abs/1703.00955" TargetMode="External" Id="R1bb3e5eaed9f4a32" /><Relationship Type="http://schemas.openxmlformats.org/officeDocument/2006/relationships/hyperlink" Target="https://arxiv.org/abs/1811.01135" TargetMode="External" Id="Rf2511a35f1204e60" /><Relationship Type="http://schemas.openxmlformats.org/officeDocument/2006/relationships/numbering" Target="/word/numbering.xml" Id="Ra9b0ceff93b148ad" /><Relationship Type="http://schemas.openxmlformats.org/officeDocument/2006/relationships/hyperlink" Target="https://arxiv.org/abs/1912.02164" TargetMode="External" Id="R2d30ec901dd94942" /><Relationship Type="http://schemas.openxmlformats.org/officeDocument/2006/relationships/hyperlink" Target="https://arxiv.org/pdf/1505.08075.pdf" TargetMode="External" Id="R4c150a2dbea3448c" /><Relationship Type="http://schemas.openxmlformats.org/officeDocument/2006/relationships/hyperlink" Target="https://arxiv.org/abs/1810.04805" TargetMode="External" Id="R1a4758bdc0cc449f" /><Relationship Type="http://schemas.openxmlformats.org/officeDocument/2006/relationships/hyperlink" Target="https://arxiv.org/abs/1301.3781" TargetMode="External" Id="R68f58d8e3416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2020-05-05T17:37:01.9865285Z</dcterms:created>
  <dcterms:modified xsi:type="dcterms:W3CDTF">2020-05-31T05:50:13.8547043Z</dcterms:modified>
  <dc:creator>Madhurima Mandal</dc:creator>
  <lastModifiedBy>Madhurima Mandal</lastModifiedBy>
</coreProperties>
</file>