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041A" w14:textId="77777777" w:rsidR="001010C0" w:rsidRDefault="001010C0" w:rsidP="00492DAC">
      <w:pPr>
        <w:pStyle w:val="Heading1"/>
        <w:sectPr w:rsidR="001010C0" w:rsidSect="001010C0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bookmarkStart w:id="2" w:name="_Toc183346295"/>
    <w:bookmarkStart w:id="3" w:name="_Toc183346363"/>
    <w:bookmarkStart w:id="4" w:name="_Toc183347211"/>
    <w:bookmarkStart w:id="5" w:name="_Toc183409518"/>
    <w:p w14:paraId="797333BB" w14:textId="77777777" w:rsidR="009021E0" w:rsidRDefault="00A44445" w:rsidP="009021E0">
      <w:pPr>
        <w:pStyle w:val="BoldBlueDark"/>
      </w:pPr>
      <w:r w:rsidRPr="0036036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8194B" wp14:editId="612F48C8">
                <wp:simplePos x="0" y="0"/>
                <wp:positionH relativeFrom="column">
                  <wp:posOffset>-662940</wp:posOffset>
                </wp:positionH>
                <wp:positionV relativeFrom="paragraph">
                  <wp:posOffset>2090420</wp:posOffset>
                </wp:positionV>
                <wp:extent cx="6629400" cy="3559175"/>
                <wp:effectExtent l="1905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55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7ADA2" w14:textId="77777777" w:rsidR="009021E0" w:rsidRPr="009021E0" w:rsidRDefault="00A03ED2" w:rsidP="009021E0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PRODUCT</w:t>
                            </w:r>
                            <w:r w:rsidR="00943731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-</w:t>
                            </w:r>
                            <w:r w:rsidR="00943731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943731" w:rsidRPr="00943731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 xml:space="preserve">Country Model Bank Development </w:t>
                            </w:r>
                            <w:r w:rsidR="00943731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>&amp;</w:t>
                            </w:r>
                            <w:r w:rsidR="00943731" w:rsidRPr="00943731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0"/>
                                <w:szCs w:val="40"/>
                              </w:rPr>
                              <w:t xml:space="preserve"> Client Specific Development</w:t>
                            </w:r>
                          </w:p>
                          <w:p w14:paraId="518D1E2E" w14:textId="77777777" w:rsidR="008F779B" w:rsidRPr="00577124" w:rsidRDefault="009021E0" w:rsidP="00E95ACC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  <w:r w:rsidRPr="00577124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  <w:t>TECHNICAL SPECIFICATION</w:t>
                            </w:r>
                            <w:r w:rsidR="00577124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  <w:t xml:space="preserve"> DOCUMENT</w:t>
                            </w:r>
                          </w:p>
                          <w:p w14:paraId="2DCBAE24" w14:textId="77777777" w:rsidR="009021E0" w:rsidRPr="009B18A7" w:rsidRDefault="009021E0" w:rsidP="009021E0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5294"/>
                                <w:sz w:val="40"/>
                                <w:szCs w:val="40"/>
                              </w:rPr>
                            </w:pPr>
                          </w:p>
                          <w:p w14:paraId="4C9CCA96" w14:textId="792C66B9" w:rsidR="009021E0" w:rsidRPr="00C74AAD" w:rsidRDefault="004E3E0C" w:rsidP="004E3E0C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529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5294"/>
                                <w:sz w:val="36"/>
                                <w:szCs w:val="36"/>
                              </w:rPr>
                              <w:t>HUSBANKEN</w:t>
                            </w:r>
                          </w:p>
                          <w:p w14:paraId="3614B462" w14:textId="64BD08D0" w:rsidR="009021E0" w:rsidRPr="00C74AAD" w:rsidRDefault="004E3E0C" w:rsidP="009021E0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00529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 Bold"/>
                                <w:b/>
                                <w:bCs/>
                                <w:color w:val="005294"/>
                                <w:sz w:val="36"/>
                                <w:szCs w:val="36"/>
                              </w:rPr>
                              <w:t>CR0015T</w:t>
                            </w:r>
                          </w:p>
                          <w:p w14:paraId="5358EFEA" w14:textId="77777777" w:rsidR="009021E0" w:rsidRPr="009021E0" w:rsidRDefault="009021E0" w:rsidP="009021E0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005294"/>
                                <w:sz w:val="48"/>
                                <w:szCs w:val="48"/>
                              </w:rPr>
                            </w:pPr>
                          </w:p>
                          <w:p w14:paraId="15F8B575" w14:textId="77777777" w:rsidR="008F779B" w:rsidRPr="00563243" w:rsidRDefault="008F779B" w:rsidP="00F31AD7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color w:val="8DB1C7"/>
                                <w:sz w:val="48"/>
                                <w:szCs w:val="48"/>
                              </w:rPr>
                            </w:pPr>
                          </w:p>
                          <w:p w14:paraId="01560DFE" w14:textId="77777777" w:rsidR="008F779B" w:rsidRDefault="008F779B" w:rsidP="001010C0">
                            <w:pPr>
                              <w:rPr>
                                <w:rFonts w:cs="Arial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3819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2pt;margin-top:164.6pt;width:522pt;height:280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" filled="f" stroked="f">
                <v:textbox>
                  <w:txbxContent>
                    <w:p w14:paraId="70B7ADA2" w14:textId="77777777" w:rsidR="009021E0" w:rsidRPr="009021E0" w:rsidRDefault="00A03ED2" w:rsidP="009021E0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PRODUCT</w:t>
                      </w:r>
                      <w:r w:rsidR="00943731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-</w:t>
                      </w:r>
                      <w:r w:rsidR="00943731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 xml:space="preserve"> </w:t>
                      </w:r>
                      <w:r w:rsidR="00943731" w:rsidRPr="00943731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 xml:space="preserve">Country Model Bank Development </w:t>
                      </w:r>
                      <w:r w:rsidR="00943731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>&amp;</w:t>
                      </w:r>
                      <w:r w:rsidR="00943731" w:rsidRPr="00943731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0"/>
                          <w:szCs w:val="40"/>
                        </w:rPr>
                        <w:t xml:space="preserve"> Client Specific Development</w:t>
                      </w:r>
                    </w:p>
                    <w:p w14:paraId="518D1E2E" w14:textId="77777777" w:rsidR="008F779B" w:rsidRPr="00577124" w:rsidRDefault="009021E0" w:rsidP="00E95ACC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  <w:r w:rsidRPr="00577124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  <w:t>TECHNICAL SPECIFICATION</w:t>
                      </w:r>
                      <w:r w:rsidR="00577124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  <w:t xml:space="preserve"> DOCUMENT</w:t>
                      </w:r>
                    </w:p>
                    <w:p w14:paraId="2DCBAE24" w14:textId="77777777" w:rsidR="009021E0" w:rsidRPr="009B18A7" w:rsidRDefault="009021E0" w:rsidP="009021E0">
                      <w:pPr>
                        <w:jc w:val="center"/>
                        <w:rPr>
                          <w:rFonts w:cs="Arial"/>
                          <w:b/>
                          <w:bCs/>
                          <w:color w:val="005294"/>
                          <w:sz w:val="40"/>
                          <w:szCs w:val="40"/>
                        </w:rPr>
                      </w:pPr>
                    </w:p>
                    <w:p w14:paraId="4C9CCA96" w14:textId="792C66B9" w:rsidR="009021E0" w:rsidRPr="00C74AAD" w:rsidRDefault="004E3E0C" w:rsidP="004E3E0C">
                      <w:pPr>
                        <w:jc w:val="center"/>
                        <w:rPr>
                          <w:rFonts w:cs="Arial"/>
                          <w:b/>
                          <w:bCs/>
                          <w:color w:val="005294"/>
                          <w:sz w:val="36"/>
                          <w:szCs w:val="3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5294"/>
                          <w:sz w:val="36"/>
                          <w:szCs w:val="36"/>
                        </w:rPr>
                        <w:t>HUSBANKEN</w:t>
                      </w:r>
                    </w:p>
                    <w:p w14:paraId="3614B462" w14:textId="64BD08D0" w:rsidR="009021E0" w:rsidRPr="00C74AAD" w:rsidRDefault="004E3E0C" w:rsidP="009021E0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005294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 Bold"/>
                          <w:b/>
                          <w:bCs/>
                          <w:color w:val="005294"/>
                          <w:sz w:val="36"/>
                          <w:szCs w:val="36"/>
                        </w:rPr>
                        <w:t>CR0015T</w:t>
                      </w:r>
                    </w:p>
                    <w:p w14:paraId="5358EFEA" w14:textId="77777777" w:rsidR="009021E0" w:rsidRPr="009021E0" w:rsidRDefault="009021E0" w:rsidP="009021E0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005294"/>
                          <w:sz w:val="48"/>
                          <w:szCs w:val="48"/>
                        </w:rPr>
                      </w:pPr>
                    </w:p>
                    <w:p w14:paraId="15F8B575" w14:textId="77777777" w:rsidR="008F779B" w:rsidRPr="00563243" w:rsidRDefault="008F779B" w:rsidP="00F31AD7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color w:val="8DB1C7"/>
                          <w:sz w:val="48"/>
                          <w:szCs w:val="48"/>
                        </w:rPr>
                      </w:pPr>
                    </w:p>
                    <w:p w14:paraId="01560DFE" w14:textId="77777777" w:rsidR="008F779B" w:rsidRDefault="008F779B" w:rsidP="001010C0">
                      <w:pPr>
                        <w:rPr>
                          <w:rFonts w:cs="Arial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10C0" w:rsidRPr="00360360">
        <w:br w:type="page"/>
      </w:r>
      <w:bookmarkStart w:id="6" w:name="_Toc183344121"/>
      <w:bookmarkStart w:id="7" w:name="_Toc183344268"/>
      <w:bookmarkStart w:id="8" w:name="_Toc183344331"/>
      <w:bookmarkStart w:id="9" w:name="_Toc183344401"/>
      <w:bookmarkStart w:id="10" w:name="_Toc183344865"/>
      <w:bookmarkStart w:id="11" w:name="_Toc183346297"/>
      <w:bookmarkStart w:id="12" w:name="_Toc183346365"/>
      <w:bookmarkStart w:id="13" w:name="_Toc183347212"/>
      <w:bookmarkStart w:id="14" w:name="_Toc183409519"/>
      <w:bookmarkEnd w:id="0"/>
      <w:bookmarkEnd w:id="1"/>
      <w:bookmarkEnd w:id="2"/>
      <w:bookmarkEnd w:id="3"/>
    </w:p>
    <w:bookmarkEnd w:id="6"/>
    <w:bookmarkEnd w:id="7"/>
    <w:bookmarkEnd w:id="8"/>
    <w:bookmarkEnd w:id="9"/>
    <w:bookmarkEnd w:id="10"/>
    <w:bookmarkEnd w:id="11"/>
    <w:bookmarkEnd w:id="12"/>
    <w:p w14:paraId="5394886A" w14:textId="77777777" w:rsidR="00577124" w:rsidRDefault="008A308C" w:rsidP="00577124">
      <w:pPr>
        <w:pStyle w:val="TOC"/>
      </w:pPr>
      <w:r>
        <w:lastRenderedPageBreak/>
        <w:t>Document</w:t>
      </w:r>
      <w:r w:rsidR="00577124">
        <w:t xml:space="preserve"> History</w:t>
      </w:r>
    </w:p>
    <w:p w14:paraId="0442318A" w14:textId="77777777" w:rsidR="00577124" w:rsidRPr="00CC00C3" w:rsidRDefault="00577124" w:rsidP="00577124"/>
    <w:tbl>
      <w:tblPr>
        <w:tblW w:w="83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311"/>
        <w:gridCol w:w="1749"/>
        <w:gridCol w:w="1157"/>
        <w:gridCol w:w="3272"/>
      </w:tblGrid>
      <w:tr w:rsidR="00577124" w:rsidRPr="009C3B76" w14:paraId="439E5053" w14:textId="77777777" w:rsidTr="000236B2">
        <w:trPr>
          <w:trHeight w:val="413"/>
        </w:trPr>
        <w:tc>
          <w:tcPr>
            <w:tcW w:w="848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7A73253D" w14:textId="77777777" w:rsidR="00577124" w:rsidRPr="00B7034E" w:rsidRDefault="00577124" w:rsidP="005E4CD2">
            <w:pPr>
              <w:pStyle w:val="BoldBlueDark"/>
            </w:pPr>
            <w:r w:rsidRPr="00B7034E">
              <w:t>Version</w:t>
            </w:r>
          </w:p>
        </w:tc>
        <w:tc>
          <w:tcPr>
            <w:tcW w:w="1311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2E689883" w14:textId="77777777" w:rsidR="00577124" w:rsidRPr="00B7034E" w:rsidRDefault="00577124" w:rsidP="005E4CD2">
            <w:pPr>
              <w:pStyle w:val="BoldBlueDark"/>
            </w:pPr>
            <w:r w:rsidRPr="00B7034E">
              <w:t>Date</w:t>
            </w:r>
          </w:p>
        </w:tc>
        <w:tc>
          <w:tcPr>
            <w:tcW w:w="1749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7DAF9D19" w14:textId="77777777" w:rsidR="00577124" w:rsidRPr="00B7034E" w:rsidRDefault="00577124" w:rsidP="005E4CD2">
            <w:pPr>
              <w:pStyle w:val="BoldBlueDark"/>
            </w:pPr>
            <w:r>
              <w:t>Author / Changed By</w:t>
            </w:r>
          </w:p>
        </w:tc>
        <w:tc>
          <w:tcPr>
            <w:tcW w:w="1157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552ABB2C" w14:textId="77777777" w:rsidR="00577124" w:rsidRPr="00B7034E" w:rsidRDefault="00577124" w:rsidP="005E4CD2">
            <w:pPr>
              <w:pStyle w:val="BoldBlueDark"/>
            </w:pPr>
            <w:r>
              <w:t>Status</w:t>
            </w:r>
          </w:p>
        </w:tc>
        <w:tc>
          <w:tcPr>
            <w:tcW w:w="3272" w:type="dxa"/>
            <w:tcBorders>
              <w:bottom w:val="single" w:sz="4" w:space="0" w:color="C0C0C0"/>
            </w:tcBorders>
            <w:shd w:val="clear" w:color="auto" w:fill="B9CFDD"/>
            <w:vAlign w:val="center"/>
          </w:tcPr>
          <w:p w14:paraId="635B60D2" w14:textId="77777777" w:rsidR="00577124" w:rsidRPr="00B7034E" w:rsidRDefault="00577124" w:rsidP="005E4CD2">
            <w:pPr>
              <w:pStyle w:val="BoldBlueDark"/>
            </w:pPr>
            <w:r>
              <w:t>Change Description</w:t>
            </w:r>
          </w:p>
        </w:tc>
      </w:tr>
      <w:tr w:rsidR="00577124" w:rsidRPr="009C3B76" w14:paraId="67D03BB6" w14:textId="77777777" w:rsidTr="000236B2">
        <w:trPr>
          <w:trHeight w:val="413"/>
        </w:trPr>
        <w:tc>
          <w:tcPr>
            <w:tcW w:w="848" w:type="dxa"/>
            <w:shd w:val="clear" w:color="auto" w:fill="auto"/>
          </w:tcPr>
          <w:p w14:paraId="2B7C598B" w14:textId="192473AB" w:rsidR="00577124" w:rsidRPr="001211FE" w:rsidRDefault="002E55E0" w:rsidP="005E4CD2">
            <w:r>
              <w:t>0.1</w:t>
            </w:r>
          </w:p>
        </w:tc>
        <w:tc>
          <w:tcPr>
            <w:tcW w:w="1311" w:type="dxa"/>
            <w:shd w:val="clear" w:color="auto" w:fill="auto"/>
          </w:tcPr>
          <w:p w14:paraId="5C83F7B8" w14:textId="57521D28" w:rsidR="00577124" w:rsidRPr="001211FE" w:rsidRDefault="002E55E0" w:rsidP="005E4CD2">
            <w:r>
              <w:t>03.10.2022</w:t>
            </w:r>
          </w:p>
        </w:tc>
        <w:tc>
          <w:tcPr>
            <w:tcW w:w="1749" w:type="dxa"/>
            <w:shd w:val="clear" w:color="auto" w:fill="auto"/>
          </w:tcPr>
          <w:p w14:paraId="4DC33FF6" w14:textId="2B4C4B9C" w:rsidR="00577124" w:rsidRPr="001211FE" w:rsidRDefault="002E55E0" w:rsidP="005E4CD2">
            <w:r>
              <w:t>Dhivyambika T</w:t>
            </w:r>
          </w:p>
        </w:tc>
        <w:tc>
          <w:tcPr>
            <w:tcW w:w="1157" w:type="dxa"/>
            <w:shd w:val="clear" w:color="auto" w:fill="auto"/>
            <w:vAlign w:val="center"/>
          </w:tcPr>
          <w:p w14:paraId="56798C58" w14:textId="51F6CF23" w:rsidR="00577124" w:rsidRPr="00577124" w:rsidRDefault="002E55E0" w:rsidP="005E4CD2">
            <w:pPr>
              <w:pStyle w:val="BoldBlueDark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Initial</w:t>
            </w:r>
          </w:p>
        </w:tc>
        <w:tc>
          <w:tcPr>
            <w:tcW w:w="3272" w:type="dxa"/>
            <w:shd w:val="clear" w:color="auto" w:fill="auto"/>
          </w:tcPr>
          <w:p w14:paraId="1009ECDB" w14:textId="2D005355" w:rsidR="00577124" w:rsidRPr="001211FE" w:rsidRDefault="002E55E0" w:rsidP="005E4CD2">
            <w:r>
              <w:t>Drafted</w:t>
            </w:r>
          </w:p>
        </w:tc>
      </w:tr>
      <w:tr w:rsidR="00577124" w:rsidRPr="009C3B76" w14:paraId="56EC6728" w14:textId="77777777" w:rsidTr="000236B2">
        <w:trPr>
          <w:trHeight w:val="413"/>
        </w:trPr>
        <w:tc>
          <w:tcPr>
            <w:tcW w:w="848" w:type="dxa"/>
            <w:shd w:val="clear" w:color="auto" w:fill="auto"/>
          </w:tcPr>
          <w:p w14:paraId="3A8FB120" w14:textId="77777777" w:rsidR="00577124" w:rsidRPr="001211FE" w:rsidRDefault="00577124" w:rsidP="005E4CD2"/>
        </w:tc>
        <w:tc>
          <w:tcPr>
            <w:tcW w:w="1311" w:type="dxa"/>
            <w:shd w:val="clear" w:color="auto" w:fill="auto"/>
          </w:tcPr>
          <w:p w14:paraId="358AE3B4" w14:textId="77777777" w:rsidR="00577124" w:rsidRPr="001211FE" w:rsidRDefault="00577124" w:rsidP="005E4CD2"/>
        </w:tc>
        <w:tc>
          <w:tcPr>
            <w:tcW w:w="1749" w:type="dxa"/>
            <w:shd w:val="clear" w:color="auto" w:fill="auto"/>
          </w:tcPr>
          <w:p w14:paraId="2C4E4A62" w14:textId="77777777" w:rsidR="00577124" w:rsidRPr="001211FE" w:rsidRDefault="00577124" w:rsidP="005E4CD2"/>
        </w:tc>
        <w:tc>
          <w:tcPr>
            <w:tcW w:w="1157" w:type="dxa"/>
            <w:shd w:val="clear" w:color="auto" w:fill="auto"/>
            <w:vAlign w:val="center"/>
          </w:tcPr>
          <w:p w14:paraId="52884AD9" w14:textId="77777777" w:rsidR="00577124" w:rsidRDefault="00577124" w:rsidP="005E4CD2">
            <w:pPr>
              <w:pStyle w:val="BoldBlueDark"/>
            </w:pPr>
          </w:p>
        </w:tc>
        <w:tc>
          <w:tcPr>
            <w:tcW w:w="3272" w:type="dxa"/>
            <w:shd w:val="clear" w:color="auto" w:fill="auto"/>
          </w:tcPr>
          <w:p w14:paraId="51AC37FB" w14:textId="77777777" w:rsidR="00577124" w:rsidRPr="001211FE" w:rsidRDefault="00577124" w:rsidP="005E4CD2"/>
        </w:tc>
      </w:tr>
      <w:tr w:rsidR="00577124" w:rsidRPr="009C3B76" w14:paraId="13EC3470" w14:textId="77777777" w:rsidTr="000236B2">
        <w:trPr>
          <w:trHeight w:val="413"/>
        </w:trPr>
        <w:tc>
          <w:tcPr>
            <w:tcW w:w="848" w:type="dxa"/>
            <w:shd w:val="clear" w:color="auto" w:fill="auto"/>
          </w:tcPr>
          <w:p w14:paraId="463E549B" w14:textId="77777777" w:rsidR="00577124" w:rsidRPr="001211FE" w:rsidRDefault="00577124" w:rsidP="005E4CD2"/>
        </w:tc>
        <w:tc>
          <w:tcPr>
            <w:tcW w:w="1311" w:type="dxa"/>
            <w:shd w:val="clear" w:color="auto" w:fill="auto"/>
          </w:tcPr>
          <w:p w14:paraId="60408770" w14:textId="77777777" w:rsidR="00577124" w:rsidRPr="001211FE" w:rsidRDefault="00577124" w:rsidP="005E4CD2"/>
        </w:tc>
        <w:tc>
          <w:tcPr>
            <w:tcW w:w="1749" w:type="dxa"/>
            <w:shd w:val="clear" w:color="auto" w:fill="auto"/>
          </w:tcPr>
          <w:p w14:paraId="2698B851" w14:textId="77777777" w:rsidR="00577124" w:rsidRPr="001211FE" w:rsidRDefault="00577124" w:rsidP="005E4CD2"/>
        </w:tc>
        <w:tc>
          <w:tcPr>
            <w:tcW w:w="1157" w:type="dxa"/>
            <w:shd w:val="clear" w:color="auto" w:fill="auto"/>
            <w:vAlign w:val="center"/>
          </w:tcPr>
          <w:p w14:paraId="4BE3D317" w14:textId="77777777" w:rsidR="00577124" w:rsidRDefault="00577124" w:rsidP="005E4CD2">
            <w:pPr>
              <w:pStyle w:val="BoldBlueDark"/>
            </w:pPr>
          </w:p>
        </w:tc>
        <w:tc>
          <w:tcPr>
            <w:tcW w:w="3272" w:type="dxa"/>
            <w:shd w:val="clear" w:color="auto" w:fill="auto"/>
          </w:tcPr>
          <w:p w14:paraId="7E26071F" w14:textId="77777777" w:rsidR="00577124" w:rsidRPr="001211FE" w:rsidRDefault="00577124" w:rsidP="005E4CD2"/>
        </w:tc>
      </w:tr>
      <w:tr w:rsidR="00642BC4" w:rsidRPr="009C3B76" w14:paraId="02633C0F" w14:textId="77777777" w:rsidTr="000236B2">
        <w:trPr>
          <w:trHeight w:val="413"/>
        </w:trPr>
        <w:tc>
          <w:tcPr>
            <w:tcW w:w="848" w:type="dxa"/>
            <w:shd w:val="clear" w:color="auto" w:fill="auto"/>
          </w:tcPr>
          <w:p w14:paraId="67A4700C" w14:textId="77777777" w:rsidR="00642BC4" w:rsidRDefault="00642BC4" w:rsidP="005E4CD2"/>
        </w:tc>
        <w:tc>
          <w:tcPr>
            <w:tcW w:w="1311" w:type="dxa"/>
            <w:shd w:val="clear" w:color="auto" w:fill="auto"/>
          </w:tcPr>
          <w:p w14:paraId="2A6B6184" w14:textId="77777777" w:rsidR="00642BC4" w:rsidRPr="001211FE" w:rsidRDefault="00642BC4" w:rsidP="005E4CD2"/>
        </w:tc>
        <w:tc>
          <w:tcPr>
            <w:tcW w:w="1749" w:type="dxa"/>
            <w:shd w:val="clear" w:color="auto" w:fill="auto"/>
          </w:tcPr>
          <w:p w14:paraId="7488C0AB" w14:textId="77777777" w:rsidR="00642BC4" w:rsidRPr="001211FE" w:rsidRDefault="00642BC4" w:rsidP="005E4CD2"/>
        </w:tc>
        <w:tc>
          <w:tcPr>
            <w:tcW w:w="1157" w:type="dxa"/>
            <w:shd w:val="clear" w:color="auto" w:fill="auto"/>
            <w:vAlign w:val="center"/>
          </w:tcPr>
          <w:p w14:paraId="3D545768" w14:textId="77777777" w:rsidR="00642BC4" w:rsidRPr="00577124" w:rsidRDefault="00642BC4" w:rsidP="005E4CD2">
            <w:pPr>
              <w:pStyle w:val="BoldBlueDark"/>
              <w:rPr>
                <w:b w:val="0"/>
                <w:color w:val="auto"/>
              </w:rPr>
            </w:pPr>
          </w:p>
        </w:tc>
        <w:tc>
          <w:tcPr>
            <w:tcW w:w="3272" w:type="dxa"/>
            <w:shd w:val="clear" w:color="auto" w:fill="auto"/>
          </w:tcPr>
          <w:p w14:paraId="67AA1136" w14:textId="77777777" w:rsidR="00642BC4" w:rsidRPr="001211FE" w:rsidRDefault="00642BC4" w:rsidP="005E4CD2"/>
        </w:tc>
      </w:tr>
      <w:tr w:rsidR="00577124" w:rsidRPr="009C3B76" w14:paraId="5C949CCD" w14:textId="77777777" w:rsidTr="000236B2">
        <w:trPr>
          <w:trHeight w:val="413"/>
        </w:trPr>
        <w:tc>
          <w:tcPr>
            <w:tcW w:w="848" w:type="dxa"/>
            <w:shd w:val="clear" w:color="auto" w:fill="auto"/>
          </w:tcPr>
          <w:p w14:paraId="3403AD18" w14:textId="77777777" w:rsidR="00577124" w:rsidRPr="001211FE" w:rsidRDefault="00577124" w:rsidP="005E4CD2"/>
        </w:tc>
        <w:tc>
          <w:tcPr>
            <w:tcW w:w="1311" w:type="dxa"/>
            <w:shd w:val="clear" w:color="auto" w:fill="auto"/>
          </w:tcPr>
          <w:p w14:paraId="0C143A8E" w14:textId="77777777" w:rsidR="00577124" w:rsidRPr="001211FE" w:rsidRDefault="00577124" w:rsidP="005E4CD2"/>
        </w:tc>
        <w:tc>
          <w:tcPr>
            <w:tcW w:w="1749" w:type="dxa"/>
            <w:shd w:val="clear" w:color="auto" w:fill="auto"/>
          </w:tcPr>
          <w:p w14:paraId="7F1712FA" w14:textId="77777777" w:rsidR="00577124" w:rsidRPr="001211FE" w:rsidRDefault="00577124" w:rsidP="005E4CD2"/>
        </w:tc>
        <w:tc>
          <w:tcPr>
            <w:tcW w:w="1157" w:type="dxa"/>
            <w:shd w:val="clear" w:color="auto" w:fill="auto"/>
            <w:vAlign w:val="center"/>
          </w:tcPr>
          <w:p w14:paraId="33400645" w14:textId="77777777" w:rsidR="00577124" w:rsidRDefault="00577124" w:rsidP="005E4CD2">
            <w:pPr>
              <w:pStyle w:val="BoldBlueDark"/>
            </w:pPr>
          </w:p>
        </w:tc>
        <w:tc>
          <w:tcPr>
            <w:tcW w:w="3272" w:type="dxa"/>
            <w:shd w:val="clear" w:color="auto" w:fill="auto"/>
          </w:tcPr>
          <w:p w14:paraId="3A3D4BE0" w14:textId="77777777" w:rsidR="00577124" w:rsidRPr="001211FE" w:rsidRDefault="00577124" w:rsidP="005E4CD2"/>
        </w:tc>
      </w:tr>
      <w:tr w:rsidR="00642BC4" w:rsidRPr="009C3B76" w14:paraId="33B4FC0B" w14:textId="77777777" w:rsidTr="000236B2">
        <w:trPr>
          <w:trHeight w:val="413"/>
        </w:trPr>
        <w:tc>
          <w:tcPr>
            <w:tcW w:w="848" w:type="dxa"/>
            <w:shd w:val="clear" w:color="auto" w:fill="auto"/>
          </w:tcPr>
          <w:p w14:paraId="4C5048CD" w14:textId="77777777" w:rsidR="00642BC4" w:rsidDel="00642BC4" w:rsidRDefault="00642BC4" w:rsidP="005E4CD2"/>
        </w:tc>
        <w:tc>
          <w:tcPr>
            <w:tcW w:w="1311" w:type="dxa"/>
            <w:shd w:val="clear" w:color="auto" w:fill="auto"/>
          </w:tcPr>
          <w:p w14:paraId="3F05C2A1" w14:textId="77777777" w:rsidR="00642BC4" w:rsidDel="00642BC4" w:rsidRDefault="00642BC4" w:rsidP="005E4CD2"/>
        </w:tc>
        <w:tc>
          <w:tcPr>
            <w:tcW w:w="1749" w:type="dxa"/>
            <w:shd w:val="clear" w:color="auto" w:fill="auto"/>
          </w:tcPr>
          <w:p w14:paraId="5B087261" w14:textId="77777777" w:rsidR="00642BC4" w:rsidDel="00642BC4" w:rsidRDefault="00642BC4" w:rsidP="005E4CD2"/>
        </w:tc>
        <w:tc>
          <w:tcPr>
            <w:tcW w:w="1157" w:type="dxa"/>
            <w:shd w:val="clear" w:color="auto" w:fill="auto"/>
            <w:vAlign w:val="center"/>
          </w:tcPr>
          <w:p w14:paraId="6E18CF8C" w14:textId="77777777" w:rsidR="00642BC4" w:rsidRPr="00734A59" w:rsidDel="00642BC4" w:rsidRDefault="00642BC4" w:rsidP="005E4CD2">
            <w:pPr>
              <w:pStyle w:val="BoldBlueDark"/>
              <w:rPr>
                <w:b w:val="0"/>
                <w:color w:val="auto"/>
              </w:rPr>
            </w:pPr>
          </w:p>
        </w:tc>
        <w:tc>
          <w:tcPr>
            <w:tcW w:w="3272" w:type="dxa"/>
            <w:shd w:val="clear" w:color="auto" w:fill="auto"/>
          </w:tcPr>
          <w:p w14:paraId="48DF25AB" w14:textId="77777777" w:rsidR="00642BC4" w:rsidDel="00642BC4" w:rsidRDefault="00642BC4" w:rsidP="005E4CD2"/>
        </w:tc>
      </w:tr>
      <w:tr w:rsidR="00873193" w:rsidRPr="009C3B76" w14:paraId="6FAEFDA2" w14:textId="77777777" w:rsidTr="000236B2">
        <w:trPr>
          <w:trHeight w:val="413"/>
        </w:trPr>
        <w:tc>
          <w:tcPr>
            <w:tcW w:w="848" w:type="dxa"/>
            <w:shd w:val="clear" w:color="auto" w:fill="auto"/>
          </w:tcPr>
          <w:p w14:paraId="4136138E" w14:textId="77777777" w:rsidR="00873193" w:rsidRDefault="00873193" w:rsidP="005E4CD2"/>
        </w:tc>
        <w:tc>
          <w:tcPr>
            <w:tcW w:w="1311" w:type="dxa"/>
            <w:shd w:val="clear" w:color="auto" w:fill="auto"/>
          </w:tcPr>
          <w:p w14:paraId="5298F518" w14:textId="77777777" w:rsidR="00873193" w:rsidRDefault="00873193" w:rsidP="005E4CD2"/>
        </w:tc>
        <w:tc>
          <w:tcPr>
            <w:tcW w:w="1749" w:type="dxa"/>
            <w:shd w:val="clear" w:color="auto" w:fill="auto"/>
          </w:tcPr>
          <w:p w14:paraId="50FF70A3" w14:textId="77777777" w:rsidR="00873193" w:rsidDel="00642BC4" w:rsidRDefault="00873193" w:rsidP="005E4CD2"/>
        </w:tc>
        <w:tc>
          <w:tcPr>
            <w:tcW w:w="1157" w:type="dxa"/>
            <w:shd w:val="clear" w:color="auto" w:fill="auto"/>
            <w:vAlign w:val="center"/>
          </w:tcPr>
          <w:p w14:paraId="7290EBA9" w14:textId="77777777" w:rsidR="00873193" w:rsidRDefault="00873193" w:rsidP="005E4CD2">
            <w:pPr>
              <w:pStyle w:val="BoldBlueDark"/>
              <w:rPr>
                <w:b w:val="0"/>
                <w:color w:val="auto"/>
              </w:rPr>
            </w:pPr>
          </w:p>
        </w:tc>
        <w:tc>
          <w:tcPr>
            <w:tcW w:w="3272" w:type="dxa"/>
            <w:shd w:val="clear" w:color="auto" w:fill="auto"/>
          </w:tcPr>
          <w:p w14:paraId="3CADB96A" w14:textId="77777777" w:rsidR="00E23BF5" w:rsidRDefault="00E23BF5" w:rsidP="005E4CD2"/>
        </w:tc>
      </w:tr>
      <w:tr w:rsidR="00A0706A" w:rsidRPr="009C3B76" w14:paraId="6DCAB201" w14:textId="77777777" w:rsidTr="000236B2">
        <w:trPr>
          <w:trHeight w:val="413"/>
        </w:trPr>
        <w:tc>
          <w:tcPr>
            <w:tcW w:w="848" w:type="dxa"/>
            <w:shd w:val="clear" w:color="auto" w:fill="auto"/>
          </w:tcPr>
          <w:p w14:paraId="27451FCC" w14:textId="77777777" w:rsidR="00A0706A" w:rsidRDefault="00A0706A" w:rsidP="005E4CD2"/>
        </w:tc>
        <w:tc>
          <w:tcPr>
            <w:tcW w:w="1311" w:type="dxa"/>
            <w:shd w:val="clear" w:color="auto" w:fill="auto"/>
          </w:tcPr>
          <w:p w14:paraId="21E196F9" w14:textId="77777777" w:rsidR="00A0706A" w:rsidRDefault="00A0706A" w:rsidP="005E4CD2"/>
        </w:tc>
        <w:tc>
          <w:tcPr>
            <w:tcW w:w="1749" w:type="dxa"/>
            <w:shd w:val="clear" w:color="auto" w:fill="auto"/>
          </w:tcPr>
          <w:p w14:paraId="66699B55" w14:textId="77777777" w:rsidR="00A0706A" w:rsidRDefault="00A0706A" w:rsidP="005E4CD2"/>
        </w:tc>
        <w:tc>
          <w:tcPr>
            <w:tcW w:w="1157" w:type="dxa"/>
            <w:shd w:val="clear" w:color="auto" w:fill="auto"/>
            <w:vAlign w:val="center"/>
          </w:tcPr>
          <w:p w14:paraId="7C78F3A7" w14:textId="77777777" w:rsidR="00A0706A" w:rsidRDefault="00A0706A" w:rsidP="005E4CD2">
            <w:pPr>
              <w:pStyle w:val="BoldBlueDark"/>
              <w:rPr>
                <w:b w:val="0"/>
                <w:color w:val="auto"/>
              </w:rPr>
            </w:pPr>
          </w:p>
        </w:tc>
        <w:tc>
          <w:tcPr>
            <w:tcW w:w="3272" w:type="dxa"/>
            <w:shd w:val="clear" w:color="auto" w:fill="auto"/>
          </w:tcPr>
          <w:p w14:paraId="47283D76" w14:textId="77777777" w:rsidR="00A0706A" w:rsidRDefault="00A0706A" w:rsidP="005E4CD2"/>
        </w:tc>
      </w:tr>
    </w:tbl>
    <w:p w14:paraId="141BBDE9" w14:textId="77777777" w:rsidR="001F1FEA" w:rsidRPr="00CC00C3" w:rsidRDefault="001F1FEA" w:rsidP="001F1FEA"/>
    <w:p w14:paraId="07515CB4" w14:textId="77777777" w:rsidR="001F1FEA" w:rsidRPr="00E37E31" w:rsidRDefault="001F1FEA" w:rsidP="001F1FEA"/>
    <w:p w14:paraId="575E1CB0" w14:textId="77777777" w:rsidR="009021E0" w:rsidRDefault="009021E0" w:rsidP="00E11E7E">
      <w:pPr>
        <w:pStyle w:val="TOC"/>
      </w:pPr>
    </w:p>
    <w:p w14:paraId="507F67B9" w14:textId="77777777" w:rsidR="009021E0" w:rsidRDefault="009021E0" w:rsidP="009021E0">
      <w:pPr>
        <w:pStyle w:val="TOC"/>
      </w:pPr>
      <w:r>
        <w:t>Sign Off History</w:t>
      </w:r>
    </w:p>
    <w:p w14:paraId="42BB119A" w14:textId="77777777" w:rsidR="009021E0" w:rsidRPr="00CC00C3" w:rsidRDefault="009021E0" w:rsidP="009021E0"/>
    <w:tbl>
      <w:tblPr>
        <w:tblW w:w="806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096"/>
        <w:gridCol w:w="2613"/>
        <w:gridCol w:w="3510"/>
      </w:tblGrid>
      <w:tr w:rsidR="009021E0" w:rsidRPr="006F1DDE" w14:paraId="7F770C90" w14:textId="77777777" w:rsidTr="006F1DDE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1D9F2248" w14:textId="77777777" w:rsidR="009021E0" w:rsidRPr="00B7034E" w:rsidRDefault="009021E0" w:rsidP="00FC1279">
            <w:pPr>
              <w:pStyle w:val="BoldBlueDark"/>
            </w:pPr>
            <w:r w:rsidRPr="00B7034E">
              <w:t>Version</w:t>
            </w:r>
          </w:p>
        </w:tc>
        <w:tc>
          <w:tcPr>
            <w:tcW w:w="1096" w:type="dxa"/>
            <w:shd w:val="clear" w:color="auto" w:fill="B9CFDD"/>
            <w:vAlign w:val="center"/>
          </w:tcPr>
          <w:p w14:paraId="7CF2D5C1" w14:textId="77777777" w:rsidR="009021E0" w:rsidRPr="00B7034E" w:rsidRDefault="009021E0" w:rsidP="00FC1279">
            <w:pPr>
              <w:pStyle w:val="BoldBlueDark"/>
            </w:pPr>
            <w:r w:rsidRPr="00B7034E">
              <w:t>Date</w:t>
            </w:r>
          </w:p>
        </w:tc>
        <w:tc>
          <w:tcPr>
            <w:tcW w:w="2613" w:type="dxa"/>
            <w:shd w:val="clear" w:color="auto" w:fill="B9CFDD"/>
            <w:vAlign w:val="center"/>
          </w:tcPr>
          <w:p w14:paraId="0AFF56C3" w14:textId="77777777" w:rsidR="009021E0" w:rsidRPr="00B7034E" w:rsidRDefault="009021E0" w:rsidP="00FC1279">
            <w:pPr>
              <w:pStyle w:val="BoldBlueDark"/>
            </w:pPr>
            <w:r>
              <w:t>Temenos Authorisation</w:t>
            </w:r>
          </w:p>
        </w:tc>
        <w:tc>
          <w:tcPr>
            <w:tcW w:w="3510" w:type="dxa"/>
            <w:shd w:val="clear" w:color="auto" w:fill="B9CFDD"/>
            <w:vAlign w:val="center"/>
          </w:tcPr>
          <w:p w14:paraId="00B01DE2" w14:textId="77777777" w:rsidR="009021E0" w:rsidRPr="00B7034E" w:rsidRDefault="009021E0" w:rsidP="00FC1279">
            <w:pPr>
              <w:pStyle w:val="BoldBlueDark"/>
            </w:pPr>
            <w:r>
              <w:t>Client Authorisation</w:t>
            </w:r>
          </w:p>
        </w:tc>
      </w:tr>
      <w:tr w:rsidR="009021E0" w:rsidRPr="006F1DDE" w14:paraId="173DEFF3" w14:textId="77777777" w:rsidTr="006F1DDE">
        <w:tc>
          <w:tcPr>
            <w:tcW w:w="848" w:type="dxa"/>
          </w:tcPr>
          <w:p w14:paraId="1529E9A0" w14:textId="77777777" w:rsidR="009021E0" w:rsidRPr="001211FE" w:rsidRDefault="009021E0" w:rsidP="00FC1279"/>
        </w:tc>
        <w:tc>
          <w:tcPr>
            <w:tcW w:w="1096" w:type="dxa"/>
          </w:tcPr>
          <w:p w14:paraId="03F46124" w14:textId="77777777" w:rsidR="009021E0" w:rsidRPr="001211FE" w:rsidRDefault="009021E0" w:rsidP="00FC1279"/>
        </w:tc>
        <w:tc>
          <w:tcPr>
            <w:tcW w:w="2613" w:type="dxa"/>
          </w:tcPr>
          <w:p w14:paraId="513F5687" w14:textId="77777777" w:rsidR="009021E0" w:rsidRPr="001211FE" w:rsidRDefault="009021E0" w:rsidP="00FC1279"/>
        </w:tc>
        <w:tc>
          <w:tcPr>
            <w:tcW w:w="3510" w:type="dxa"/>
          </w:tcPr>
          <w:p w14:paraId="05E75895" w14:textId="77777777" w:rsidR="009021E0" w:rsidRPr="001211FE" w:rsidRDefault="009021E0" w:rsidP="00FC1279"/>
        </w:tc>
      </w:tr>
      <w:tr w:rsidR="009021E0" w:rsidRPr="006F1DDE" w14:paraId="6454CC34" w14:textId="77777777" w:rsidTr="006F1DDE">
        <w:tc>
          <w:tcPr>
            <w:tcW w:w="848" w:type="dxa"/>
          </w:tcPr>
          <w:p w14:paraId="3E2AEA03" w14:textId="77777777" w:rsidR="009021E0" w:rsidRPr="001211FE" w:rsidRDefault="009021E0" w:rsidP="00FC1279"/>
        </w:tc>
        <w:tc>
          <w:tcPr>
            <w:tcW w:w="1096" w:type="dxa"/>
          </w:tcPr>
          <w:p w14:paraId="0F60396E" w14:textId="77777777" w:rsidR="009021E0" w:rsidRPr="001211FE" w:rsidRDefault="009021E0" w:rsidP="00FC1279"/>
        </w:tc>
        <w:tc>
          <w:tcPr>
            <w:tcW w:w="2613" w:type="dxa"/>
          </w:tcPr>
          <w:p w14:paraId="7987D73F" w14:textId="77777777" w:rsidR="009021E0" w:rsidRPr="001211FE" w:rsidRDefault="009021E0" w:rsidP="00FC1279"/>
        </w:tc>
        <w:tc>
          <w:tcPr>
            <w:tcW w:w="3510" w:type="dxa"/>
          </w:tcPr>
          <w:p w14:paraId="6B59851E" w14:textId="77777777" w:rsidR="009021E0" w:rsidRPr="001211FE" w:rsidRDefault="009021E0" w:rsidP="00FC1279"/>
        </w:tc>
      </w:tr>
      <w:tr w:rsidR="009021E0" w:rsidRPr="006F1DDE" w14:paraId="663AF54F" w14:textId="77777777" w:rsidTr="006F1DDE">
        <w:tc>
          <w:tcPr>
            <w:tcW w:w="848" w:type="dxa"/>
          </w:tcPr>
          <w:p w14:paraId="242ACDEB" w14:textId="77777777" w:rsidR="009021E0" w:rsidRPr="001211FE" w:rsidRDefault="009021E0" w:rsidP="00FC1279"/>
        </w:tc>
        <w:tc>
          <w:tcPr>
            <w:tcW w:w="1096" w:type="dxa"/>
          </w:tcPr>
          <w:p w14:paraId="192A80D9" w14:textId="77777777" w:rsidR="009021E0" w:rsidRPr="001211FE" w:rsidRDefault="009021E0" w:rsidP="00FC1279"/>
        </w:tc>
        <w:tc>
          <w:tcPr>
            <w:tcW w:w="2613" w:type="dxa"/>
          </w:tcPr>
          <w:p w14:paraId="0E9DBB75" w14:textId="77777777" w:rsidR="009021E0" w:rsidRPr="001211FE" w:rsidRDefault="009021E0" w:rsidP="00FC1279"/>
        </w:tc>
        <w:tc>
          <w:tcPr>
            <w:tcW w:w="3510" w:type="dxa"/>
          </w:tcPr>
          <w:p w14:paraId="542D3AF0" w14:textId="77777777" w:rsidR="009021E0" w:rsidRPr="001211FE" w:rsidRDefault="009021E0" w:rsidP="00FC1279"/>
        </w:tc>
      </w:tr>
    </w:tbl>
    <w:p w14:paraId="7EE1B5A8" w14:textId="77777777" w:rsidR="00847F71" w:rsidRPr="00360360" w:rsidRDefault="001F1FEA" w:rsidP="00E11E7E">
      <w:pPr>
        <w:pStyle w:val="TOC"/>
      </w:pPr>
      <w:r>
        <w:br w:type="page"/>
      </w:r>
      <w:r w:rsidR="00847F71" w:rsidRPr="00360360">
        <w:lastRenderedPageBreak/>
        <w:t xml:space="preserve">Table of </w:t>
      </w:r>
      <w:r w:rsidR="00492DAC" w:rsidRPr="00360360">
        <w:t>Contents</w:t>
      </w:r>
      <w:bookmarkEnd w:id="4"/>
      <w:bookmarkEnd w:id="5"/>
      <w:bookmarkEnd w:id="13"/>
      <w:bookmarkEnd w:id="14"/>
    </w:p>
    <w:p w14:paraId="3402E5B1" w14:textId="77777777" w:rsidR="00847F71" w:rsidRDefault="00847F71" w:rsidP="00847F71"/>
    <w:p w14:paraId="6E329449" w14:textId="77777777" w:rsidR="007F176B" w:rsidRDefault="00642BC4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1498781" w:history="1">
        <w:r w:rsidR="007F176B" w:rsidRPr="004D3599">
          <w:rPr>
            <w:rStyle w:val="Hyperlink"/>
          </w:rPr>
          <w:t>1.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Management Summary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_Toc41498781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4</w:t>
        </w:r>
        <w:r w:rsidR="007F176B">
          <w:rPr>
            <w:webHidden/>
          </w:rPr>
          <w:fldChar w:fldCharType="end"/>
        </w:r>
      </w:hyperlink>
    </w:p>
    <w:p w14:paraId="256F9E52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82" w:history="1">
        <w:r w:rsidR="007F176B" w:rsidRPr="004D3599">
          <w:rPr>
            <w:rStyle w:val="Hyperlink"/>
          </w:rPr>
          <w:t>2.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Functional Overview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_Toc41498782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4</w:t>
        </w:r>
        <w:r w:rsidR="007F176B">
          <w:rPr>
            <w:webHidden/>
          </w:rPr>
          <w:fldChar w:fldCharType="end"/>
        </w:r>
      </w:hyperlink>
    </w:p>
    <w:p w14:paraId="4619758C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83" w:history="1">
        <w:r w:rsidR="007F176B" w:rsidRPr="004D3599">
          <w:rPr>
            <w:rStyle w:val="Hyperlink"/>
          </w:rPr>
          <w:t>3.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Operational Overview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_Toc41498783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5</w:t>
        </w:r>
        <w:r w:rsidR="007F176B">
          <w:rPr>
            <w:webHidden/>
          </w:rPr>
          <w:fldChar w:fldCharType="end"/>
        </w:r>
      </w:hyperlink>
    </w:p>
    <w:p w14:paraId="59BF59D1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84" w:history="1">
        <w:r w:rsidR="007F176B" w:rsidRPr="004D3599">
          <w:rPr>
            <w:rStyle w:val="Hyperlink"/>
          </w:rPr>
          <w:t>4.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Reusable Components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_Toc41498784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5</w:t>
        </w:r>
        <w:r w:rsidR="007F176B">
          <w:rPr>
            <w:webHidden/>
          </w:rPr>
          <w:fldChar w:fldCharType="end"/>
        </w:r>
      </w:hyperlink>
    </w:p>
    <w:p w14:paraId="1CE59E97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85" w:history="1">
        <w:r w:rsidR="007F176B" w:rsidRPr="004D3599">
          <w:rPr>
            <w:rStyle w:val="Hyperlink"/>
          </w:rPr>
          <w:t>5.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Design Analysis and Solution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_Toc41498785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6</w:t>
        </w:r>
        <w:r w:rsidR="007F176B">
          <w:rPr>
            <w:webHidden/>
          </w:rPr>
          <w:fldChar w:fldCharType="end"/>
        </w:r>
      </w:hyperlink>
    </w:p>
    <w:p w14:paraId="3001BD68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86" w:history="1">
        <w:r w:rsidR="007F176B" w:rsidRPr="004D3599">
          <w:rPr>
            <w:rStyle w:val="Hyperlink"/>
          </w:rPr>
          <w:t>6.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New / Amended Files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_Toc41498786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6</w:t>
        </w:r>
        <w:r w:rsidR="007F176B">
          <w:rPr>
            <w:webHidden/>
          </w:rPr>
          <w:fldChar w:fldCharType="end"/>
        </w:r>
      </w:hyperlink>
    </w:p>
    <w:p w14:paraId="4DCBFB3F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87" w:history="1">
        <w:r w:rsidR="007F176B" w:rsidRPr="004D3599">
          <w:rPr>
            <w:rStyle w:val="Hyperlink"/>
          </w:rPr>
          <w:t>7.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Technical Overview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_Toc41498787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9</w:t>
        </w:r>
        <w:r w:rsidR="007F176B">
          <w:rPr>
            <w:webHidden/>
          </w:rPr>
          <w:fldChar w:fldCharType="end"/>
        </w:r>
      </w:hyperlink>
    </w:p>
    <w:p w14:paraId="25729022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88" w:history="1">
        <w:r w:rsidR="007F176B" w:rsidRPr="004D3599">
          <w:rPr>
            <w:rStyle w:val="Hyperlink"/>
          </w:rPr>
          <w:t>8.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New Tables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_Toc41498788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9</w:t>
        </w:r>
        <w:r w:rsidR="007F176B">
          <w:rPr>
            <w:webHidden/>
          </w:rPr>
          <w:fldChar w:fldCharType="end"/>
        </w:r>
      </w:hyperlink>
    </w:p>
    <w:p w14:paraId="37101F93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89" w:history="1">
        <w:r w:rsidR="007F176B" w:rsidRPr="004D3599">
          <w:rPr>
            <w:rStyle w:val="Hyperlink"/>
          </w:rPr>
          <w:t>9.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Subroutines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_Toc41498789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10</w:t>
        </w:r>
        <w:r w:rsidR="007F176B">
          <w:rPr>
            <w:webHidden/>
          </w:rPr>
          <w:fldChar w:fldCharType="end"/>
        </w:r>
      </w:hyperlink>
    </w:p>
    <w:p w14:paraId="00981F3A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0" w:history="1">
        <w:r w:rsidR="007F176B" w:rsidRPr="004D3599">
          <w:rPr>
            <w:rStyle w:val="Hyperlink"/>
          </w:rPr>
          <w:t>10.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Appendix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_Toc41498790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11</w:t>
        </w:r>
        <w:r w:rsidR="007F176B">
          <w:rPr>
            <w:webHidden/>
          </w:rPr>
          <w:fldChar w:fldCharType="end"/>
        </w:r>
      </w:hyperlink>
    </w:p>
    <w:p w14:paraId="66F298DC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1" w:history="1">
        <w:r w:rsidR="007F176B" w:rsidRPr="004D3599">
          <w:rPr>
            <w:rStyle w:val="Hyperlink"/>
          </w:rPr>
          <w:t>11.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Accounting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_Toc41498791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11</w:t>
        </w:r>
        <w:r w:rsidR="007F176B">
          <w:rPr>
            <w:webHidden/>
          </w:rPr>
          <w:fldChar w:fldCharType="end"/>
        </w:r>
      </w:hyperlink>
    </w:p>
    <w:p w14:paraId="03DF10E2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2" w:history="1">
        <w:r w:rsidR="007F176B" w:rsidRPr="004D3599">
          <w:rPr>
            <w:rStyle w:val="Hyperlink"/>
          </w:rPr>
          <w:t>12.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Limits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_Toc41498792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11</w:t>
        </w:r>
        <w:r w:rsidR="007F176B">
          <w:rPr>
            <w:webHidden/>
          </w:rPr>
          <w:fldChar w:fldCharType="end"/>
        </w:r>
      </w:hyperlink>
    </w:p>
    <w:p w14:paraId="1F976EB1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3" w:history="1">
        <w:r w:rsidR="007F176B" w:rsidRPr="004D3599">
          <w:rPr>
            <w:rStyle w:val="Hyperlink"/>
          </w:rPr>
          <w:t>13.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COB Processing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_Toc41498793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11</w:t>
        </w:r>
        <w:r w:rsidR="007F176B">
          <w:rPr>
            <w:webHidden/>
          </w:rPr>
          <w:fldChar w:fldCharType="end"/>
        </w:r>
      </w:hyperlink>
    </w:p>
    <w:p w14:paraId="0F7E45CF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4" w:history="1">
        <w:r w:rsidR="007F176B" w:rsidRPr="004D3599">
          <w:rPr>
            <w:rStyle w:val="Hyperlink"/>
          </w:rPr>
          <w:t>14.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Assumptions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_Toc41498794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11</w:t>
        </w:r>
        <w:r w:rsidR="007F176B">
          <w:rPr>
            <w:webHidden/>
          </w:rPr>
          <w:fldChar w:fldCharType="end"/>
        </w:r>
      </w:hyperlink>
    </w:p>
    <w:p w14:paraId="7A48D0F1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5" w:history="1">
        <w:r w:rsidR="007F176B" w:rsidRPr="004D3599">
          <w:rPr>
            <w:rStyle w:val="Hyperlink"/>
          </w:rPr>
          <w:t>15.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Dependencies/Exclusions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_Toc41498795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11</w:t>
        </w:r>
        <w:r w:rsidR="007F176B">
          <w:rPr>
            <w:webHidden/>
          </w:rPr>
          <w:fldChar w:fldCharType="end"/>
        </w:r>
      </w:hyperlink>
    </w:p>
    <w:p w14:paraId="568496F9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6" w:history="1">
        <w:r w:rsidR="007F176B" w:rsidRPr="004D3599">
          <w:rPr>
            <w:rStyle w:val="Hyperlink"/>
          </w:rPr>
          <w:t>16.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Testing Notes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_Toc41498796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12</w:t>
        </w:r>
        <w:r w:rsidR="007F176B">
          <w:rPr>
            <w:webHidden/>
          </w:rPr>
          <w:fldChar w:fldCharType="end"/>
        </w:r>
      </w:hyperlink>
    </w:p>
    <w:p w14:paraId="37A0BE2D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7" w:history="1">
        <w:r w:rsidR="007F176B" w:rsidRPr="004D3599">
          <w:rPr>
            <w:rStyle w:val="Hyperlink"/>
          </w:rPr>
          <w:t>17.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Packaging / Installation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_Toc41498797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12</w:t>
        </w:r>
        <w:r w:rsidR="007F176B">
          <w:rPr>
            <w:webHidden/>
          </w:rPr>
          <w:fldChar w:fldCharType="end"/>
        </w:r>
      </w:hyperlink>
    </w:p>
    <w:p w14:paraId="2CAC9785" w14:textId="77777777" w:rsidR="007F176B" w:rsidRDefault="00000000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n-US" w:eastAsia="en-US"/>
        </w:rPr>
      </w:pPr>
      <w:hyperlink w:anchor="_Toc41498798" w:history="1">
        <w:r w:rsidR="007F176B" w:rsidRPr="004D3599">
          <w:rPr>
            <w:rStyle w:val="Hyperlink"/>
          </w:rPr>
          <w:t>18.</w:t>
        </w:r>
        <w:r w:rsidR="007F176B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n-US" w:eastAsia="en-US"/>
          </w:rPr>
          <w:tab/>
        </w:r>
        <w:r w:rsidR="007F176B" w:rsidRPr="004D3599">
          <w:rPr>
            <w:rStyle w:val="Hyperlink"/>
          </w:rPr>
          <w:t>Data Migration</w:t>
        </w:r>
        <w:r w:rsidR="007F176B">
          <w:rPr>
            <w:webHidden/>
          </w:rPr>
          <w:tab/>
        </w:r>
        <w:r w:rsidR="007F176B">
          <w:rPr>
            <w:webHidden/>
          </w:rPr>
          <w:fldChar w:fldCharType="begin"/>
        </w:r>
        <w:r w:rsidR="007F176B">
          <w:rPr>
            <w:webHidden/>
          </w:rPr>
          <w:instrText xml:space="preserve"> PAGEREF _Toc41498798 \h </w:instrText>
        </w:r>
        <w:r w:rsidR="007F176B">
          <w:rPr>
            <w:webHidden/>
          </w:rPr>
        </w:r>
        <w:r w:rsidR="007F176B">
          <w:rPr>
            <w:webHidden/>
          </w:rPr>
          <w:fldChar w:fldCharType="separate"/>
        </w:r>
        <w:r w:rsidR="007F176B">
          <w:rPr>
            <w:webHidden/>
          </w:rPr>
          <w:t>12</w:t>
        </w:r>
        <w:r w:rsidR="007F176B">
          <w:rPr>
            <w:webHidden/>
          </w:rPr>
          <w:fldChar w:fldCharType="end"/>
        </w:r>
      </w:hyperlink>
    </w:p>
    <w:p w14:paraId="743D949E" w14:textId="77777777" w:rsidR="00847F71" w:rsidRPr="00847F71" w:rsidRDefault="00642BC4" w:rsidP="00847F71">
      <w:r>
        <w:fldChar w:fldCharType="end"/>
      </w:r>
    </w:p>
    <w:p w14:paraId="797B604A" w14:textId="77777777" w:rsidR="00CC00C3" w:rsidRDefault="00CC00C3" w:rsidP="00CC00C3"/>
    <w:p w14:paraId="0D29F07F" w14:textId="77777777" w:rsidR="009021E0" w:rsidRPr="001211FE" w:rsidRDefault="00CC00C3" w:rsidP="009021E0">
      <w:pPr>
        <w:pStyle w:val="Heading1"/>
      </w:pPr>
      <w:r>
        <w:br w:type="page"/>
      </w:r>
      <w:bookmarkStart w:id="15" w:name="_Toc199759476"/>
      <w:bookmarkStart w:id="16" w:name="_Toc41498781"/>
      <w:r w:rsidR="009021E0" w:rsidRPr="001211FE">
        <w:lastRenderedPageBreak/>
        <w:t>Management Summary</w:t>
      </w:r>
      <w:bookmarkEnd w:id="15"/>
      <w:bookmarkEnd w:id="16"/>
      <w:r w:rsidR="009021E0" w:rsidRPr="001211FE">
        <w:t xml:space="preserve"> </w:t>
      </w:r>
    </w:p>
    <w:p w14:paraId="1CFBE41F" w14:textId="6ED15697" w:rsidR="009021E0" w:rsidRPr="001211FE" w:rsidRDefault="009021E0" w:rsidP="009021E0"/>
    <w:p w14:paraId="066B44A5" w14:textId="77777777" w:rsidR="009021E0" w:rsidRPr="001211FE" w:rsidRDefault="009021E0" w:rsidP="009021E0">
      <w:pPr>
        <w:pStyle w:val="Heading2"/>
      </w:pPr>
      <w:bookmarkStart w:id="17" w:name="_Toc199759477"/>
      <w:bookmarkStart w:id="18" w:name="_Toc317264443"/>
      <w:bookmarkStart w:id="19" w:name="_Toc317510483"/>
      <w:bookmarkStart w:id="20" w:name="_Toc318111633"/>
      <w:bookmarkStart w:id="21" w:name="_Toc347110213"/>
      <w:bookmarkStart w:id="22" w:name="_Toc347110804"/>
      <w:bookmarkStart w:id="23" w:name="_Toc347110872"/>
      <w:bookmarkStart w:id="24" w:name="_Toc367845888"/>
      <w:bookmarkStart w:id="25" w:name="_Toc62472807"/>
      <w:bookmarkStart w:id="26" w:name="_Toc62472834"/>
      <w:r w:rsidRPr="001211FE">
        <w:t>Background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08"/>
        <w:gridCol w:w="3060"/>
        <w:gridCol w:w="3634"/>
      </w:tblGrid>
      <w:tr w:rsidR="003872F0" w:rsidRPr="00420FA4" w14:paraId="0EEA70DC" w14:textId="77777777" w:rsidTr="005657F0">
        <w:tc>
          <w:tcPr>
            <w:tcW w:w="1743" w:type="dxa"/>
            <w:shd w:val="clear" w:color="auto" w:fill="auto"/>
          </w:tcPr>
          <w:p w14:paraId="61540887" w14:textId="77777777" w:rsidR="003872F0" w:rsidRPr="009E5325" w:rsidRDefault="003872F0" w:rsidP="005657F0">
            <w:pPr>
              <w:jc w:val="both"/>
              <w:rPr>
                <w:rFonts w:eastAsia="Calibri" w:cs="Arial"/>
                <w:b/>
                <w:bCs/>
                <w:color w:val="003E75"/>
                <w:szCs w:val="22"/>
              </w:rPr>
            </w:pPr>
            <w:r w:rsidRPr="009E5325">
              <w:rPr>
                <w:rFonts w:eastAsia="Calibri" w:cs="Arial"/>
                <w:b/>
                <w:bCs/>
                <w:color w:val="003E75"/>
                <w:szCs w:val="22"/>
              </w:rPr>
              <w:t xml:space="preserve">Gap Reference </w:t>
            </w:r>
          </w:p>
        </w:tc>
        <w:tc>
          <w:tcPr>
            <w:tcW w:w="3497" w:type="dxa"/>
            <w:shd w:val="clear" w:color="auto" w:fill="auto"/>
          </w:tcPr>
          <w:p w14:paraId="6FD80BA4" w14:textId="77777777" w:rsidR="003872F0" w:rsidRPr="009E5325" w:rsidRDefault="003872F0" w:rsidP="005657F0">
            <w:pPr>
              <w:jc w:val="both"/>
              <w:rPr>
                <w:rFonts w:eastAsia="Calibri" w:cs="Arial"/>
                <w:b/>
                <w:bCs/>
                <w:color w:val="003E75"/>
                <w:szCs w:val="22"/>
              </w:rPr>
            </w:pPr>
            <w:r w:rsidRPr="009E5325">
              <w:rPr>
                <w:rFonts w:eastAsia="Calibri" w:cs="Arial"/>
                <w:b/>
                <w:bCs/>
                <w:color w:val="003E75"/>
                <w:szCs w:val="22"/>
              </w:rPr>
              <w:t xml:space="preserve">Description </w:t>
            </w:r>
          </w:p>
        </w:tc>
        <w:tc>
          <w:tcPr>
            <w:tcW w:w="4113" w:type="dxa"/>
            <w:shd w:val="clear" w:color="auto" w:fill="auto"/>
          </w:tcPr>
          <w:p w14:paraId="4E43824C" w14:textId="77777777" w:rsidR="003872F0" w:rsidRPr="009E5325" w:rsidRDefault="003872F0" w:rsidP="005657F0">
            <w:pPr>
              <w:jc w:val="both"/>
              <w:rPr>
                <w:rFonts w:eastAsia="Calibri" w:cs="Arial"/>
                <w:b/>
                <w:bCs/>
                <w:color w:val="003E75"/>
                <w:szCs w:val="22"/>
              </w:rPr>
            </w:pPr>
            <w:r w:rsidRPr="009E5325">
              <w:rPr>
                <w:rFonts w:eastAsia="Calibri" w:cs="Arial"/>
                <w:b/>
                <w:bCs/>
                <w:color w:val="003E75"/>
                <w:szCs w:val="22"/>
              </w:rPr>
              <w:t xml:space="preserve">Summary </w:t>
            </w:r>
          </w:p>
        </w:tc>
      </w:tr>
      <w:tr w:rsidR="003872F0" w:rsidRPr="00420FA4" w14:paraId="4C65101D" w14:textId="77777777" w:rsidTr="005657F0">
        <w:tc>
          <w:tcPr>
            <w:tcW w:w="1743" w:type="dxa"/>
            <w:shd w:val="clear" w:color="auto" w:fill="auto"/>
          </w:tcPr>
          <w:p w14:paraId="52F853D4" w14:textId="77777777" w:rsidR="003872F0" w:rsidRPr="00420FA4" w:rsidRDefault="003872F0" w:rsidP="005657F0">
            <w:pPr>
              <w:spacing w:line="360" w:lineRule="auto"/>
              <w:jc w:val="both"/>
              <w:rPr>
                <w:rFonts w:cs="Arial"/>
              </w:rPr>
            </w:pPr>
            <w:bookmarkStart w:id="27" w:name="_Hlk43100380"/>
            <w:r w:rsidRPr="003D2E86">
              <w:rPr>
                <w:rFonts w:cs="Arial"/>
              </w:rPr>
              <w:t>BRD01-01</w:t>
            </w:r>
          </w:p>
        </w:tc>
        <w:tc>
          <w:tcPr>
            <w:tcW w:w="3497" w:type="dxa"/>
            <w:shd w:val="clear" w:color="auto" w:fill="auto"/>
          </w:tcPr>
          <w:p w14:paraId="1BB4D6CA" w14:textId="77777777" w:rsidR="003872F0" w:rsidRPr="00420FA4" w:rsidRDefault="003872F0" w:rsidP="005657F0">
            <w:pPr>
              <w:spacing w:line="360" w:lineRule="auto"/>
              <w:jc w:val="both"/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Attest Disbursement</w:t>
            </w:r>
          </w:p>
        </w:tc>
        <w:tc>
          <w:tcPr>
            <w:tcW w:w="4113" w:type="dxa"/>
            <w:shd w:val="clear" w:color="auto" w:fill="auto"/>
          </w:tcPr>
          <w:p w14:paraId="03A0D702" w14:textId="77777777" w:rsidR="003872F0" w:rsidRPr="00420FA4" w:rsidRDefault="003872F0" w:rsidP="005657F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New local application to Attest the Disbursement</w:t>
            </w:r>
          </w:p>
        </w:tc>
      </w:tr>
      <w:bookmarkEnd w:id="27"/>
      <w:tr w:rsidR="003872F0" w:rsidRPr="00420FA4" w14:paraId="3854ED8A" w14:textId="77777777" w:rsidTr="005657F0">
        <w:tc>
          <w:tcPr>
            <w:tcW w:w="1743" w:type="dxa"/>
            <w:shd w:val="clear" w:color="auto" w:fill="auto"/>
          </w:tcPr>
          <w:p w14:paraId="5C27FEB4" w14:textId="77777777" w:rsidR="003872F0" w:rsidRPr="00420FA4" w:rsidRDefault="003872F0" w:rsidP="005657F0">
            <w:pPr>
              <w:spacing w:line="360" w:lineRule="auto"/>
              <w:jc w:val="both"/>
              <w:rPr>
                <w:rFonts w:cs="Arial"/>
              </w:rPr>
            </w:pPr>
            <w:r w:rsidRPr="003D2E86">
              <w:rPr>
                <w:rFonts w:cs="Arial"/>
              </w:rPr>
              <w:t>BRD01-0</w:t>
            </w:r>
            <w:r>
              <w:rPr>
                <w:rFonts w:cs="Arial"/>
              </w:rPr>
              <w:t>2</w:t>
            </w:r>
          </w:p>
        </w:tc>
        <w:tc>
          <w:tcPr>
            <w:tcW w:w="3497" w:type="dxa"/>
            <w:shd w:val="clear" w:color="auto" w:fill="auto"/>
          </w:tcPr>
          <w:p w14:paraId="056314E3" w14:textId="77777777" w:rsidR="003872F0" w:rsidRPr="00420FA4" w:rsidRDefault="003872F0" w:rsidP="005657F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Approve Attested Disbursement</w:t>
            </w:r>
          </w:p>
        </w:tc>
        <w:tc>
          <w:tcPr>
            <w:tcW w:w="4113" w:type="dxa"/>
            <w:shd w:val="clear" w:color="auto" w:fill="auto"/>
          </w:tcPr>
          <w:p w14:paraId="4525059B" w14:textId="77777777" w:rsidR="003872F0" w:rsidRPr="00420FA4" w:rsidRDefault="003872F0" w:rsidP="005657F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New Version to Approve/Authorise the Attested Disbursement</w:t>
            </w:r>
          </w:p>
        </w:tc>
      </w:tr>
      <w:tr w:rsidR="003872F0" w:rsidRPr="00420FA4" w14:paraId="73F3E60C" w14:textId="77777777" w:rsidTr="005657F0">
        <w:tc>
          <w:tcPr>
            <w:tcW w:w="1743" w:type="dxa"/>
            <w:shd w:val="clear" w:color="auto" w:fill="auto"/>
          </w:tcPr>
          <w:p w14:paraId="2D29A5FE" w14:textId="77777777" w:rsidR="003872F0" w:rsidRPr="00EA1B82" w:rsidRDefault="003872F0" w:rsidP="005657F0">
            <w:pPr>
              <w:spacing w:line="360" w:lineRule="auto"/>
              <w:jc w:val="both"/>
              <w:rPr>
                <w:rFonts w:cs="Arial"/>
                <w:szCs w:val="20"/>
              </w:rPr>
            </w:pPr>
            <w:r w:rsidRPr="003D2E86">
              <w:rPr>
                <w:rFonts w:cs="Arial"/>
                <w:szCs w:val="20"/>
              </w:rPr>
              <w:t>BRD01-0</w:t>
            </w: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3497" w:type="dxa"/>
            <w:shd w:val="clear" w:color="auto" w:fill="auto"/>
          </w:tcPr>
          <w:p w14:paraId="31D1D977" w14:textId="77777777" w:rsidR="003872F0" w:rsidRPr="00EA1B82" w:rsidRDefault="003872F0" w:rsidP="005657F0">
            <w:pPr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Amend PO D</w:t>
            </w:r>
            <w:r>
              <w:t>isbursement</w:t>
            </w:r>
          </w:p>
        </w:tc>
        <w:tc>
          <w:tcPr>
            <w:tcW w:w="4113" w:type="dxa"/>
            <w:shd w:val="clear" w:color="auto" w:fill="auto"/>
          </w:tcPr>
          <w:p w14:paraId="5A907C0D" w14:textId="77777777" w:rsidR="003872F0" w:rsidRPr="00EA1B82" w:rsidRDefault="003872F0" w:rsidP="005657F0">
            <w:pPr>
              <w:spacing w:line="360" w:lineRule="auto"/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Amend PO to update the KID reference and or add additional payment information</w:t>
            </w:r>
          </w:p>
        </w:tc>
      </w:tr>
      <w:tr w:rsidR="003872F0" w:rsidRPr="00D0482A" w14:paraId="46312E55" w14:textId="77777777" w:rsidTr="005657F0">
        <w:tc>
          <w:tcPr>
            <w:tcW w:w="1743" w:type="dxa"/>
            <w:shd w:val="clear" w:color="auto" w:fill="auto"/>
          </w:tcPr>
          <w:p w14:paraId="6ECD46B4" w14:textId="77777777" w:rsidR="003872F0" w:rsidRPr="00420FA4" w:rsidRDefault="003872F0" w:rsidP="005657F0">
            <w:pPr>
              <w:spacing w:line="360" w:lineRule="auto"/>
              <w:jc w:val="both"/>
              <w:rPr>
                <w:rFonts w:cs="Arial"/>
              </w:rPr>
            </w:pPr>
            <w:bookmarkStart w:id="28" w:name="_Hlk43100419"/>
            <w:r w:rsidRPr="003D2E86">
              <w:rPr>
                <w:rFonts w:cs="Arial"/>
              </w:rPr>
              <w:t>BRD01-0</w:t>
            </w:r>
            <w:r>
              <w:rPr>
                <w:rFonts w:cs="Arial"/>
              </w:rPr>
              <w:t>4</w:t>
            </w:r>
          </w:p>
        </w:tc>
        <w:tc>
          <w:tcPr>
            <w:tcW w:w="3497" w:type="dxa"/>
            <w:shd w:val="clear" w:color="auto" w:fill="auto"/>
          </w:tcPr>
          <w:p w14:paraId="541E5A68" w14:textId="77777777" w:rsidR="003872F0" w:rsidRPr="00420FA4" w:rsidRDefault="003872F0" w:rsidP="005657F0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Letter of disbursement</w:t>
            </w:r>
          </w:p>
        </w:tc>
        <w:tc>
          <w:tcPr>
            <w:tcW w:w="4113" w:type="dxa"/>
            <w:shd w:val="clear" w:color="auto" w:fill="auto"/>
          </w:tcPr>
          <w:p w14:paraId="2B7F1ABA" w14:textId="77777777" w:rsidR="003872F0" w:rsidRPr="00D0482A" w:rsidRDefault="003872F0" w:rsidP="005657F0">
            <w:pPr>
              <w:spacing w:line="360" w:lineRule="auto"/>
              <w:jc w:val="both"/>
              <w:rPr>
                <w:rFonts w:cs="Arial"/>
              </w:rPr>
            </w:pPr>
            <w:r w:rsidRPr="00D0482A">
              <w:rPr>
                <w:rFonts w:cs="Arial"/>
              </w:rPr>
              <w:t>Generate XML for Husbanken middleware to produce Let</w:t>
            </w:r>
            <w:r>
              <w:rPr>
                <w:rFonts w:cs="Arial"/>
              </w:rPr>
              <w:t>ter of Disbursement</w:t>
            </w:r>
          </w:p>
        </w:tc>
      </w:tr>
      <w:bookmarkEnd w:id="28"/>
    </w:tbl>
    <w:p w14:paraId="5C82A466" w14:textId="77777777" w:rsidR="00C37369" w:rsidRPr="001211FE" w:rsidRDefault="00C37369" w:rsidP="009021E0"/>
    <w:p w14:paraId="7BC32963" w14:textId="77777777" w:rsidR="009021E0" w:rsidRPr="001211FE" w:rsidRDefault="009021E0" w:rsidP="009021E0">
      <w:pPr>
        <w:pStyle w:val="Heading2"/>
      </w:pPr>
      <w:bookmarkStart w:id="29" w:name="_Toc199759478"/>
      <w:r w:rsidRPr="001211FE">
        <w:t>Modification Overview</w:t>
      </w:r>
      <w:bookmarkEnd w:id="29"/>
    </w:p>
    <w:p w14:paraId="36854CB4" w14:textId="12C8536F" w:rsidR="00C37369" w:rsidRDefault="00C37369" w:rsidP="00C37369">
      <w:pPr>
        <w:rPr>
          <w:rFonts w:cs="Arial"/>
        </w:rPr>
      </w:pPr>
      <w:r>
        <w:rPr>
          <w:rFonts w:cs="Arial"/>
        </w:rPr>
        <w:t xml:space="preserve">This document </w:t>
      </w:r>
      <w:r w:rsidRPr="00943309">
        <w:rPr>
          <w:rFonts w:cs="Arial"/>
        </w:rPr>
        <w:t>details</w:t>
      </w:r>
      <w:r>
        <w:rPr>
          <w:rFonts w:cs="Arial"/>
        </w:rPr>
        <w:t xml:space="preserve"> about </w:t>
      </w:r>
      <w:r w:rsidRPr="00943309">
        <w:rPr>
          <w:rFonts w:cs="Arial"/>
        </w:rPr>
        <w:t xml:space="preserve">the </w:t>
      </w:r>
      <w:r w:rsidR="00DE35EA">
        <w:rPr>
          <w:rFonts w:cs="Arial"/>
        </w:rPr>
        <w:t>technical</w:t>
      </w:r>
      <w:r>
        <w:rPr>
          <w:rFonts w:cs="Arial"/>
        </w:rPr>
        <w:t xml:space="preserve"> </w:t>
      </w:r>
      <w:r w:rsidRPr="00943309">
        <w:rPr>
          <w:rFonts w:cs="Arial"/>
        </w:rPr>
        <w:t xml:space="preserve">solution </w:t>
      </w:r>
      <w:r>
        <w:rPr>
          <w:rFonts w:cs="Arial"/>
        </w:rPr>
        <w:t xml:space="preserve">of </w:t>
      </w:r>
      <w:r w:rsidRPr="00BF67F0">
        <w:rPr>
          <w:rStyle w:val="normaltextrun"/>
          <w:rFonts w:cs="Arial"/>
          <w:color w:val="000000"/>
          <w:sz w:val="18"/>
          <w:szCs w:val="18"/>
          <w:shd w:val="clear" w:color="auto" w:fill="FFFFFF"/>
        </w:rPr>
        <w:t>Attest disbursement</w:t>
      </w:r>
      <w:r>
        <w:rPr>
          <w:rStyle w:val="normaltextrun"/>
          <w:rFonts w:cs="Arial"/>
          <w:color w:val="000000"/>
          <w:sz w:val="18"/>
          <w:szCs w:val="18"/>
          <w:shd w:val="clear" w:color="auto" w:fill="FFFFFF"/>
        </w:rPr>
        <w:t xml:space="preserve"> and Disbursement letter on the Payment </w:t>
      </w:r>
      <w:r w:rsidR="00F4272D">
        <w:rPr>
          <w:rStyle w:val="normaltextrun"/>
          <w:rFonts w:cs="Arial"/>
          <w:color w:val="000000"/>
          <w:sz w:val="18"/>
          <w:szCs w:val="18"/>
          <w:shd w:val="clear" w:color="auto" w:fill="FFFFFF"/>
        </w:rPr>
        <w:t>initiation</w:t>
      </w:r>
      <w:r>
        <w:rPr>
          <w:rStyle w:val="normaltextrun"/>
          <w:rFonts w:cs="Arial"/>
          <w:color w:val="000000"/>
          <w:sz w:val="18"/>
          <w:szCs w:val="18"/>
          <w:shd w:val="clear" w:color="auto" w:fill="FFFFFF"/>
        </w:rPr>
        <w:t xml:space="preserve"> done for disbursement</w:t>
      </w:r>
    </w:p>
    <w:p w14:paraId="61B79E9C" w14:textId="77777777" w:rsidR="00C37369" w:rsidRPr="001211FE" w:rsidRDefault="00C37369" w:rsidP="009021E0"/>
    <w:p w14:paraId="6D603EC8" w14:textId="77777777" w:rsidR="009021E0" w:rsidRPr="001211FE" w:rsidRDefault="009021E0" w:rsidP="009021E0">
      <w:pPr>
        <w:pStyle w:val="Heading2"/>
      </w:pPr>
      <w:bookmarkStart w:id="30" w:name="_Toc199759479"/>
      <w:r w:rsidRPr="001211FE">
        <w:t>Reference Documents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30"/>
    </w:p>
    <w:p w14:paraId="20556B01" w14:textId="4FEBBA76" w:rsidR="009021E0" w:rsidRPr="001211FE" w:rsidRDefault="009021E0" w:rsidP="009021E0"/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9"/>
        <w:gridCol w:w="3090"/>
        <w:gridCol w:w="2403"/>
      </w:tblGrid>
      <w:tr w:rsidR="0055406E" w14:paraId="7FC513ED" w14:textId="77777777" w:rsidTr="005E4CD2">
        <w:tc>
          <w:tcPr>
            <w:tcW w:w="2857" w:type="dxa"/>
            <w:shd w:val="clear" w:color="auto" w:fill="B9CFDD"/>
          </w:tcPr>
          <w:p w14:paraId="07F6D205" w14:textId="77777777" w:rsidR="0055406E" w:rsidRDefault="0055406E" w:rsidP="005E4CD2">
            <w:pPr>
              <w:pStyle w:val="BoldBlueDark"/>
            </w:pPr>
            <w:bookmarkStart w:id="31" w:name="_Toc199759481"/>
            <w:r>
              <w:t>Reference  Document</w:t>
            </w:r>
          </w:p>
        </w:tc>
        <w:tc>
          <w:tcPr>
            <w:tcW w:w="3128" w:type="dxa"/>
            <w:shd w:val="clear" w:color="auto" w:fill="B9CFDD"/>
          </w:tcPr>
          <w:p w14:paraId="22E3B653" w14:textId="77777777" w:rsidR="0055406E" w:rsidRDefault="0055406E" w:rsidP="005E4CD2">
            <w:pPr>
              <w:pStyle w:val="BoldBlueDark"/>
            </w:pPr>
            <w:r>
              <w:t>Description/Path</w:t>
            </w:r>
          </w:p>
        </w:tc>
        <w:tc>
          <w:tcPr>
            <w:tcW w:w="2441" w:type="dxa"/>
            <w:shd w:val="clear" w:color="auto" w:fill="B9CFDD"/>
          </w:tcPr>
          <w:p w14:paraId="14D663F3" w14:textId="77777777" w:rsidR="0055406E" w:rsidRDefault="0055406E" w:rsidP="005E4CD2">
            <w:pPr>
              <w:pStyle w:val="BoldBlueDark"/>
            </w:pPr>
            <w:r>
              <w:t>Author, Company</w:t>
            </w:r>
          </w:p>
        </w:tc>
      </w:tr>
      <w:tr w:rsidR="0055406E" w14:paraId="71911018" w14:textId="77777777" w:rsidTr="005E4CD2">
        <w:tc>
          <w:tcPr>
            <w:tcW w:w="2857" w:type="dxa"/>
          </w:tcPr>
          <w:p w14:paraId="469A6335" w14:textId="2DB00065" w:rsidR="0055406E" w:rsidRDefault="00291A8A" w:rsidP="005E4CD2">
            <w:r>
              <w:t>FSD</w:t>
            </w:r>
          </w:p>
        </w:tc>
        <w:bookmarkStart w:id="32" w:name="_MON_1726954011"/>
        <w:bookmarkEnd w:id="32"/>
        <w:tc>
          <w:tcPr>
            <w:tcW w:w="3128" w:type="dxa"/>
          </w:tcPr>
          <w:p w14:paraId="2BDCC8B0" w14:textId="092CBF66" w:rsidR="0055406E" w:rsidRDefault="00291A8A" w:rsidP="005E4CD2">
            <w:r>
              <w:object w:dxaOrig="1508" w:dyaOrig="983" w14:anchorId="14B754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75pt;height:49.3pt" o:ole="">
                  <v:imagedata r:id="rId15" o:title=""/>
                </v:shape>
                <o:OLEObject Type="Embed" ProgID="Word.Document.12" ShapeID="_x0000_i1025" DrawAspect="Icon" ObjectID="_1728883669" r:id="rId16">
                  <o:FieldCodes>\s</o:FieldCodes>
                </o:OLEObject>
              </w:object>
            </w:r>
          </w:p>
        </w:tc>
        <w:tc>
          <w:tcPr>
            <w:tcW w:w="2441" w:type="dxa"/>
          </w:tcPr>
          <w:p w14:paraId="500BD902" w14:textId="3E315D0E" w:rsidR="0055406E" w:rsidRDefault="00291A8A" w:rsidP="005E4CD2">
            <w:r>
              <w:t>John Paul</w:t>
            </w:r>
          </w:p>
        </w:tc>
      </w:tr>
      <w:tr w:rsidR="0055406E" w14:paraId="17AF8A2F" w14:textId="77777777" w:rsidTr="005E4CD2">
        <w:tc>
          <w:tcPr>
            <w:tcW w:w="2857" w:type="dxa"/>
          </w:tcPr>
          <w:p w14:paraId="652357E9" w14:textId="77777777" w:rsidR="0055406E" w:rsidRDefault="0055406E" w:rsidP="005E4CD2"/>
        </w:tc>
        <w:tc>
          <w:tcPr>
            <w:tcW w:w="3128" w:type="dxa"/>
          </w:tcPr>
          <w:p w14:paraId="17F074C4" w14:textId="77777777" w:rsidR="0055406E" w:rsidRDefault="0055406E" w:rsidP="005E4CD2"/>
        </w:tc>
        <w:tc>
          <w:tcPr>
            <w:tcW w:w="2441" w:type="dxa"/>
          </w:tcPr>
          <w:p w14:paraId="7EBC44FD" w14:textId="77777777" w:rsidR="0055406E" w:rsidRDefault="0055406E" w:rsidP="005E4CD2"/>
        </w:tc>
      </w:tr>
    </w:tbl>
    <w:p w14:paraId="4454F2AF" w14:textId="77777777" w:rsidR="009021E0" w:rsidRDefault="009021E0" w:rsidP="009021E0"/>
    <w:p w14:paraId="09EEF39A" w14:textId="609FDA8A" w:rsidR="009021E0" w:rsidRDefault="009021E0" w:rsidP="009021E0">
      <w:pPr>
        <w:pStyle w:val="Heading3"/>
      </w:pPr>
      <w:r w:rsidRPr="001211FE">
        <w:t xml:space="preserve">Reference Number of the Requirement (ODR) which is </w:t>
      </w:r>
      <w:r w:rsidR="00DE35EA" w:rsidRPr="001211FE">
        <w:t>dependent</w:t>
      </w:r>
      <w:r w:rsidRPr="001211FE">
        <w:t xml:space="preserve">      on this Requirement</w:t>
      </w:r>
      <w:bookmarkEnd w:id="31"/>
      <w:r w:rsidRPr="001211FE">
        <w:t xml:space="preserve"> </w:t>
      </w:r>
    </w:p>
    <w:p w14:paraId="2F040E1F" w14:textId="77777777" w:rsidR="009021E0" w:rsidRDefault="009021E0" w:rsidP="009021E0"/>
    <w:p w14:paraId="499E976C" w14:textId="77777777" w:rsidR="009021E0" w:rsidRPr="009021E0" w:rsidRDefault="009021E0" w:rsidP="009021E0"/>
    <w:p w14:paraId="6423F41B" w14:textId="77777777" w:rsidR="009021E0" w:rsidRPr="001211FE" w:rsidRDefault="009021E0" w:rsidP="009021E0">
      <w:pPr>
        <w:pStyle w:val="Heading2"/>
      </w:pPr>
      <w:bookmarkStart w:id="33" w:name="_Toc199759482"/>
      <w:r w:rsidRPr="001211FE">
        <w:lastRenderedPageBreak/>
        <w:t>Glossary (Optional)</w:t>
      </w:r>
      <w:bookmarkEnd w:id="33"/>
    </w:p>
    <w:p w14:paraId="5258A2E6" w14:textId="77777777" w:rsidR="0055406E" w:rsidRPr="00A129E0" w:rsidRDefault="0055406E" w:rsidP="0055406E">
      <w:r w:rsidRPr="00A129E0">
        <w:t xml:space="preserve">This section provides </w:t>
      </w:r>
      <w:r>
        <w:t xml:space="preserve">glossary &amp; </w:t>
      </w:r>
      <w:r w:rsidR="00642BC4">
        <w:t xml:space="preserve">descriptions </w:t>
      </w:r>
      <w:r w:rsidR="00642BC4" w:rsidRPr="00A129E0">
        <w:t>that</w:t>
      </w:r>
      <w:r w:rsidRPr="00A129E0">
        <w:t xml:space="preserve"> are used in this document.</w:t>
      </w:r>
    </w:p>
    <w:tbl>
      <w:tblPr>
        <w:tblW w:w="6447" w:type="dxa"/>
        <w:tblInd w:w="14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307"/>
        <w:gridCol w:w="4140"/>
      </w:tblGrid>
      <w:tr w:rsidR="0055406E" w:rsidRPr="008D1F7E" w14:paraId="30B9302D" w14:textId="77777777" w:rsidTr="005E4CD2">
        <w:trPr>
          <w:trHeight w:val="77"/>
        </w:trPr>
        <w:tc>
          <w:tcPr>
            <w:tcW w:w="2307" w:type="dxa"/>
            <w:tcBorders>
              <w:bottom w:val="single" w:sz="4" w:space="0" w:color="C0C0C0"/>
            </w:tcBorders>
            <w:shd w:val="clear" w:color="auto" w:fill="B9CFDD"/>
          </w:tcPr>
          <w:p w14:paraId="2D6E2B65" w14:textId="77777777" w:rsidR="0055406E" w:rsidRPr="008D1F7E" w:rsidRDefault="0055406E" w:rsidP="005E4CD2">
            <w:pPr>
              <w:pStyle w:val="BoldBlueDark"/>
            </w:pPr>
            <w:r>
              <w:t>Glossary</w:t>
            </w:r>
          </w:p>
        </w:tc>
        <w:tc>
          <w:tcPr>
            <w:tcW w:w="4140" w:type="dxa"/>
            <w:tcBorders>
              <w:bottom w:val="single" w:sz="4" w:space="0" w:color="C0C0C0"/>
            </w:tcBorders>
            <w:shd w:val="clear" w:color="auto" w:fill="B9CFDD"/>
          </w:tcPr>
          <w:p w14:paraId="7683935C" w14:textId="77777777" w:rsidR="0055406E" w:rsidRPr="008D1F7E" w:rsidRDefault="0055406E" w:rsidP="005E4CD2">
            <w:pPr>
              <w:pStyle w:val="BoldBlueDark"/>
            </w:pPr>
            <w:r w:rsidRPr="008D1F7E">
              <w:t>Description</w:t>
            </w:r>
          </w:p>
        </w:tc>
      </w:tr>
      <w:tr w:rsidR="00F4272D" w:rsidRPr="008D1F7E" w14:paraId="6624B766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4B79FCA6" w14:textId="16FCFB31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HB</w:t>
            </w:r>
          </w:p>
        </w:tc>
        <w:tc>
          <w:tcPr>
            <w:tcW w:w="4140" w:type="dxa"/>
            <w:shd w:val="clear" w:color="auto" w:fill="auto"/>
          </w:tcPr>
          <w:p w14:paraId="21DE3F07" w14:textId="023D4DD6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Husbanken</w:t>
            </w:r>
          </w:p>
        </w:tc>
      </w:tr>
      <w:tr w:rsidR="00F4272D" w:rsidRPr="008D1F7E" w14:paraId="0E7489DB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299CA550" w14:textId="04DFC5B7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LT</w:t>
            </w:r>
          </w:p>
        </w:tc>
        <w:tc>
          <w:tcPr>
            <w:tcW w:w="4140" w:type="dxa"/>
            <w:shd w:val="clear" w:color="auto" w:fill="auto"/>
          </w:tcPr>
          <w:p w14:paraId="797EBF0F" w14:textId="17B0AF17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Local Table</w:t>
            </w:r>
          </w:p>
        </w:tc>
      </w:tr>
      <w:tr w:rsidR="00F4272D" w:rsidRPr="008D1F7E" w14:paraId="5D802DBF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27D93D26" w14:textId="7039B2E6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LRT</w:t>
            </w:r>
          </w:p>
        </w:tc>
        <w:tc>
          <w:tcPr>
            <w:tcW w:w="4140" w:type="dxa"/>
            <w:shd w:val="clear" w:color="auto" w:fill="auto"/>
          </w:tcPr>
          <w:p w14:paraId="540BA32F" w14:textId="7091234A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Local Reference Field</w:t>
            </w:r>
          </w:p>
        </w:tc>
      </w:tr>
      <w:tr w:rsidR="00F4272D" w:rsidRPr="008D1F7E" w14:paraId="2F2BC514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110AF55D" w14:textId="3D345054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BRD</w:t>
            </w:r>
          </w:p>
        </w:tc>
        <w:tc>
          <w:tcPr>
            <w:tcW w:w="4140" w:type="dxa"/>
            <w:shd w:val="clear" w:color="auto" w:fill="auto"/>
          </w:tcPr>
          <w:p w14:paraId="6C73BD22" w14:textId="1AFA8BF9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Business Requirement Document</w:t>
            </w:r>
          </w:p>
        </w:tc>
      </w:tr>
      <w:tr w:rsidR="00F4272D" w:rsidRPr="008D1F7E" w14:paraId="7C4C1FBF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1F8E64CF" w14:textId="0F6AD914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FSD</w:t>
            </w:r>
          </w:p>
        </w:tc>
        <w:tc>
          <w:tcPr>
            <w:tcW w:w="4140" w:type="dxa"/>
            <w:shd w:val="clear" w:color="auto" w:fill="auto"/>
          </w:tcPr>
          <w:p w14:paraId="34BE1C30" w14:textId="11167CF4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Functional Specification Document</w:t>
            </w:r>
          </w:p>
        </w:tc>
      </w:tr>
      <w:tr w:rsidR="00F4272D" w:rsidRPr="008D1F7E" w14:paraId="02858561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3457351D" w14:textId="575A938F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IRD</w:t>
            </w:r>
          </w:p>
        </w:tc>
        <w:tc>
          <w:tcPr>
            <w:tcW w:w="4140" w:type="dxa"/>
            <w:shd w:val="clear" w:color="auto" w:fill="auto"/>
          </w:tcPr>
          <w:p w14:paraId="109D6DAF" w14:textId="48DBAD11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Interface Requirement Document</w:t>
            </w:r>
          </w:p>
        </w:tc>
      </w:tr>
      <w:tr w:rsidR="00F4272D" w:rsidRPr="008D1F7E" w14:paraId="2E176173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5E193D50" w14:textId="520232B2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PO</w:t>
            </w:r>
          </w:p>
        </w:tc>
        <w:tc>
          <w:tcPr>
            <w:tcW w:w="4140" w:type="dxa"/>
            <w:shd w:val="clear" w:color="auto" w:fill="auto"/>
          </w:tcPr>
          <w:p w14:paraId="09521C61" w14:textId="395FC02A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Payment Order</w:t>
            </w:r>
          </w:p>
        </w:tc>
      </w:tr>
      <w:tr w:rsidR="00F4272D" w:rsidRPr="008D1F7E" w14:paraId="14BBB7E1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6E90F07F" w14:textId="0089F521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TPH</w:t>
            </w:r>
          </w:p>
        </w:tc>
        <w:tc>
          <w:tcPr>
            <w:tcW w:w="4140" w:type="dxa"/>
            <w:shd w:val="clear" w:color="auto" w:fill="auto"/>
          </w:tcPr>
          <w:p w14:paraId="49672322" w14:textId="478DA3EB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Temenos Payment Hub</w:t>
            </w:r>
          </w:p>
        </w:tc>
      </w:tr>
      <w:tr w:rsidR="00F4272D" w:rsidRPr="008D1F7E" w14:paraId="58AA613F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3FA8993E" w14:textId="1B6195F7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COS</w:t>
            </w:r>
          </w:p>
        </w:tc>
        <w:tc>
          <w:tcPr>
            <w:tcW w:w="4140" w:type="dxa"/>
            <w:shd w:val="clear" w:color="auto" w:fill="auto"/>
          </w:tcPr>
          <w:p w14:paraId="420BC5A7" w14:textId="09C2E3AD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 xml:space="preserve">Composite Screen </w:t>
            </w:r>
          </w:p>
        </w:tc>
      </w:tr>
      <w:tr w:rsidR="00F4272D" w:rsidRPr="008D1F7E" w14:paraId="2BA906C2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682FCBA8" w14:textId="0E750D0E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TAB</w:t>
            </w:r>
          </w:p>
        </w:tc>
        <w:tc>
          <w:tcPr>
            <w:tcW w:w="4140" w:type="dxa"/>
            <w:shd w:val="clear" w:color="auto" w:fill="auto"/>
          </w:tcPr>
          <w:p w14:paraId="0CA4DC6D" w14:textId="3B829DFD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Tabbed Screen</w:t>
            </w:r>
          </w:p>
        </w:tc>
      </w:tr>
      <w:tr w:rsidR="00F4272D" w:rsidRPr="008D1F7E" w14:paraId="59608ED1" w14:textId="77777777" w:rsidTr="005E4CD2">
        <w:trPr>
          <w:trHeight w:val="77"/>
        </w:trPr>
        <w:tc>
          <w:tcPr>
            <w:tcW w:w="2307" w:type="dxa"/>
            <w:shd w:val="clear" w:color="auto" w:fill="auto"/>
          </w:tcPr>
          <w:p w14:paraId="00F07985" w14:textId="6853D129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HM</w:t>
            </w:r>
          </w:p>
        </w:tc>
        <w:tc>
          <w:tcPr>
            <w:tcW w:w="4140" w:type="dxa"/>
            <w:shd w:val="clear" w:color="auto" w:fill="auto"/>
          </w:tcPr>
          <w:p w14:paraId="24728B8E" w14:textId="728C0355" w:rsidR="00F4272D" w:rsidRPr="00F4272D" w:rsidRDefault="00F4272D" w:rsidP="00F4272D">
            <w:pPr>
              <w:pStyle w:val="BoldBlueDark"/>
              <w:rPr>
                <w:b w:val="0"/>
                <w:color w:val="auto"/>
              </w:rPr>
            </w:pPr>
            <w:r w:rsidRPr="00F4272D">
              <w:rPr>
                <w:b w:val="0"/>
                <w:color w:val="auto"/>
              </w:rPr>
              <w:t>Helptext Menu</w:t>
            </w:r>
          </w:p>
        </w:tc>
      </w:tr>
    </w:tbl>
    <w:p w14:paraId="1967D2E7" w14:textId="77777777" w:rsidR="009021E0" w:rsidRPr="001211FE" w:rsidRDefault="009021E0" w:rsidP="009021E0"/>
    <w:p w14:paraId="3F12AB94" w14:textId="77777777" w:rsidR="009021E0" w:rsidRPr="001211FE" w:rsidRDefault="009021E0" w:rsidP="009021E0"/>
    <w:p w14:paraId="4A4D276E" w14:textId="77777777" w:rsidR="009021E0" w:rsidRPr="001211FE" w:rsidRDefault="009021E0" w:rsidP="009021E0">
      <w:pPr>
        <w:pStyle w:val="Heading1"/>
      </w:pPr>
      <w:bookmarkStart w:id="34" w:name="_Toc199759483"/>
      <w:bookmarkStart w:id="35" w:name="_Toc41498782"/>
      <w:r w:rsidRPr="001211FE">
        <w:t>Functional Overview</w:t>
      </w:r>
      <w:bookmarkEnd w:id="34"/>
      <w:bookmarkEnd w:id="35"/>
    </w:p>
    <w:p w14:paraId="0CEE7890" w14:textId="77777777" w:rsidR="009021E0" w:rsidRDefault="009021E0" w:rsidP="009021E0">
      <w:pPr>
        <w:pStyle w:val="Heading2"/>
      </w:pPr>
      <w:bookmarkStart w:id="36" w:name="_Toc199759484"/>
      <w:r w:rsidRPr="001211FE">
        <w:t>Existing Functionality</w:t>
      </w:r>
      <w:bookmarkEnd w:id="36"/>
    </w:p>
    <w:p w14:paraId="3393D85F" w14:textId="1716B84D" w:rsidR="00D24FCC" w:rsidRPr="001211FE" w:rsidRDefault="00AD2C80" w:rsidP="00D24FCC">
      <w:r w:rsidRPr="00AD2C80">
        <w:t xml:space="preserve"> </w:t>
      </w:r>
      <w:r w:rsidRPr="00C46731">
        <w:t xml:space="preserve">The existing </w:t>
      </w:r>
      <w:r>
        <w:t xml:space="preserve">HB Loan Disbursement has been done manually through </w:t>
      </w:r>
      <w:r w:rsidR="00203B35">
        <w:t>versions with</w:t>
      </w:r>
      <w:r>
        <w:t xml:space="preserve"> TPH related </w:t>
      </w:r>
      <w:r w:rsidRPr="00C46731">
        <w:t>functionalities solution along with additional L3 developmen</w:t>
      </w:r>
      <w:r>
        <w:t>ts.</w:t>
      </w:r>
    </w:p>
    <w:p w14:paraId="45A2714D" w14:textId="77777777" w:rsidR="009021E0" w:rsidRPr="001211FE" w:rsidRDefault="009021E0" w:rsidP="009021E0"/>
    <w:p w14:paraId="03E1667A" w14:textId="77777777" w:rsidR="009021E0" w:rsidRPr="001211FE" w:rsidRDefault="009021E0" w:rsidP="009021E0">
      <w:pPr>
        <w:pStyle w:val="Heading2"/>
      </w:pPr>
      <w:bookmarkStart w:id="37" w:name="_Toc199759485"/>
      <w:r w:rsidRPr="001211FE">
        <w:t>New Functionality</w:t>
      </w:r>
      <w:bookmarkEnd w:id="37"/>
    </w:p>
    <w:p w14:paraId="7924FF14" w14:textId="77777777" w:rsidR="00A37C79" w:rsidRPr="005E2D87" w:rsidRDefault="00A37C79" w:rsidP="00A37C79"/>
    <w:p w14:paraId="68FF5285" w14:textId="1FCB35C3" w:rsidR="00F177C8" w:rsidRDefault="00F4272D" w:rsidP="00A37C79">
      <w:r>
        <w:t>Proposal of New functionality has been</w:t>
      </w:r>
      <w:r w:rsidR="00F177C8">
        <w:t xml:space="preserve"> given:</w:t>
      </w:r>
    </w:p>
    <w:p w14:paraId="51DA321C" w14:textId="711E0463" w:rsidR="00F177C8" w:rsidRDefault="00F177C8" w:rsidP="00A37C79">
      <w:r>
        <w:t>The Payment for HB Loan Disbursement should be done only after the Attest Disbursement process is completed.</w:t>
      </w:r>
    </w:p>
    <w:p w14:paraId="1B5A9B47" w14:textId="31015213" w:rsidR="009021E0" w:rsidRDefault="00F177C8" w:rsidP="00F177C8">
      <w:pPr>
        <w:rPr>
          <w:b/>
          <w:bCs/>
        </w:rPr>
      </w:pPr>
      <w:r w:rsidRPr="00F177C8">
        <w:rPr>
          <w:b/>
          <w:bCs/>
        </w:rPr>
        <w:t>Attest Disbursement</w:t>
      </w:r>
    </w:p>
    <w:p w14:paraId="1AB664D8" w14:textId="39A0A8BC" w:rsidR="00F177C8" w:rsidRPr="00F177C8" w:rsidRDefault="00F177C8">
      <w:pPr>
        <w:pStyle w:val="ListParagraph"/>
        <w:numPr>
          <w:ilvl w:val="0"/>
          <w:numId w:val="9"/>
        </w:numPr>
      </w:pPr>
      <w:r w:rsidRPr="00F177C8">
        <w:t>Create a new record in an Attest Disbursement template with @ID as payment order id.</w:t>
      </w:r>
    </w:p>
    <w:p w14:paraId="58466AB3" w14:textId="4C550228" w:rsidR="00F177C8" w:rsidRPr="00F177C8" w:rsidRDefault="00F177C8">
      <w:pPr>
        <w:pStyle w:val="ListParagraph"/>
        <w:numPr>
          <w:ilvl w:val="0"/>
          <w:numId w:val="9"/>
        </w:numPr>
      </w:pPr>
      <w:r w:rsidRPr="00F177C8">
        <w:t>An enquiry to be created to display the unauthorised payment order record with view and edit icon in the enquiry.</w:t>
      </w:r>
    </w:p>
    <w:p w14:paraId="74408721" w14:textId="544F2FE1" w:rsidR="00F177C8" w:rsidRPr="00F177C8" w:rsidRDefault="00F177C8">
      <w:pPr>
        <w:pStyle w:val="ListParagraph"/>
        <w:numPr>
          <w:ilvl w:val="0"/>
          <w:numId w:val="9"/>
        </w:numPr>
      </w:pPr>
      <w:r w:rsidRPr="00F177C8">
        <w:t xml:space="preserve">Attest Disbursement record should be authorised after document check is completed and validation needs to </w:t>
      </w:r>
      <w:r>
        <w:t xml:space="preserve">be done </w:t>
      </w:r>
      <w:r w:rsidRPr="00F177C8">
        <w:t>to check if all the documents check is completed.</w:t>
      </w:r>
    </w:p>
    <w:p w14:paraId="674D9558" w14:textId="078CE390" w:rsidR="004772DC" w:rsidRDefault="00F177C8">
      <w:pPr>
        <w:pStyle w:val="ListParagraph"/>
        <w:numPr>
          <w:ilvl w:val="0"/>
          <w:numId w:val="9"/>
        </w:numPr>
      </w:pPr>
      <w:r w:rsidRPr="00F177C8">
        <w:t xml:space="preserve">After authorising the attest disbursement record, local field in payment order needs to </w:t>
      </w:r>
      <w:r w:rsidR="00AD2C80" w:rsidRPr="00F177C8">
        <w:t>update</w:t>
      </w:r>
      <w:r w:rsidRPr="00F177C8">
        <w:t xml:space="preserve"> as “Disbursement Attested”</w:t>
      </w:r>
    </w:p>
    <w:p w14:paraId="388FC7A2" w14:textId="536BBD64" w:rsidR="004772DC" w:rsidRPr="004772DC" w:rsidRDefault="004772DC" w:rsidP="004772DC">
      <w:r w:rsidRPr="004772DC">
        <w:rPr>
          <w:b/>
          <w:bCs/>
        </w:rPr>
        <w:lastRenderedPageBreak/>
        <w:t>Authorise Attested Disbursement</w:t>
      </w:r>
    </w:p>
    <w:p w14:paraId="14B75C2B" w14:textId="27B5DAAA" w:rsidR="00F177C8" w:rsidRPr="004772DC" w:rsidRDefault="004772DC">
      <w:pPr>
        <w:pStyle w:val="ListParagraph"/>
        <w:numPr>
          <w:ilvl w:val="0"/>
          <w:numId w:val="10"/>
        </w:numPr>
      </w:pPr>
      <w:r w:rsidRPr="004772DC">
        <w:t>An enquiry should be created by copying the core enquiry PO.UNAUTH.TXN to list unauthorised payments with “Disbursement Attested” status.</w:t>
      </w:r>
    </w:p>
    <w:p w14:paraId="3A563BB5" w14:textId="77777777" w:rsidR="004772DC" w:rsidRPr="004772DC" w:rsidRDefault="004772DC">
      <w:pPr>
        <w:pStyle w:val="ListParagraph"/>
        <w:numPr>
          <w:ilvl w:val="0"/>
          <w:numId w:val="10"/>
        </w:numPr>
        <w:rPr>
          <w:bCs/>
        </w:rPr>
      </w:pPr>
      <w:r w:rsidRPr="004772DC">
        <w:rPr>
          <w:bCs/>
        </w:rPr>
        <w:t>PO’s can only be disbursed if there is sufficient Budget availability</w:t>
      </w:r>
    </w:p>
    <w:p w14:paraId="1464A08B" w14:textId="77777777" w:rsidR="004772DC" w:rsidRPr="004772DC" w:rsidRDefault="004772DC">
      <w:pPr>
        <w:pStyle w:val="ListParagraph"/>
        <w:numPr>
          <w:ilvl w:val="0"/>
          <w:numId w:val="10"/>
        </w:numPr>
        <w:rPr>
          <w:rFonts w:eastAsia="Arial" w:cs="Arial"/>
          <w:bCs/>
        </w:rPr>
      </w:pPr>
      <w:r w:rsidRPr="004772DC">
        <w:rPr>
          <w:rFonts w:ascii="Segoe UI" w:eastAsia="Segoe UI" w:hAnsi="Segoe UI" w:cs="Segoe UI"/>
          <w:bCs/>
          <w:color w:val="333333"/>
          <w:sz w:val="18"/>
          <w:szCs w:val="18"/>
        </w:rPr>
        <w:t>PO’s can only be authorized if the user is other than the one that attested the PO.</w:t>
      </w:r>
    </w:p>
    <w:p w14:paraId="0C19A14A" w14:textId="77777777" w:rsidR="004772DC" w:rsidRPr="004772DC" w:rsidRDefault="004772DC" w:rsidP="004772DC">
      <w:pPr>
        <w:pStyle w:val="ListParagraph"/>
        <w:ind w:left="1080"/>
        <w:rPr>
          <w:bCs/>
        </w:rPr>
      </w:pPr>
    </w:p>
    <w:p w14:paraId="0AC6ED64" w14:textId="6B6E94D1" w:rsidR="00F177C8" w:rsidRPr="004772DC" w:rsidRDefault="004772DC" w:rsidP="004772DC">
      <w:pPr>
        <w:rPr>
          <w:b/>
        </w:rPr>
      </w:pPr>
      <w:r w:rsidRPr="004772DC">
        <w:rPr>
          <w:b/>
        </w:rPr>
        <w:t xml:space="preserve">Loan Manager Amend Payment Order </w:t>
      </w:r>
    </w:p>
    <w:p w14:paraId="77EAE572" w14:textId="2249ABA3" w:rsidR="004772DC" w:rsidRDefault="004772D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Create a new version to amend the Payment Order.</w:t>
      </w:r>
    </w:p>
    <w:p w14:paraId="7F4A587D" w14:textId="1604B903" w:rsidR="004772DC" w:rsidRDefault="004772D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Make all the field as no imputable fields other than HUS.KID.NO and Payment Information (Free Text field).</w:t>
      </w:r>
    </w:p>
    <w:p w14:paraId="31141244" w14:textId="5D1DF94D" w:rsidR="004772DC" w:rsidRDefault="004772DC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Validation needs to be done against the HUS.KID.NO based MOD 10 and MOD11 algorithm.</w:t>
      </w:r>
    </w:p>
    <w:p w14:paraId="1789E82D" w14:textId="2DE2B2FB" w:rsidR="004772DC" w:rsidRPr="004772DC" w:rsidRDefault="004772DC" w:rsidP="004772DC">
      <w:pPr>
        <w:rPr>
          <w:b/>
        </w:rPr>
      </w:pPr>
      <w:r>
        <w:rPr>
          <w:bCs/>
        </w:rPr>
        <w:t xml:space="preserve">  </w:t>
      </w:r>
      <w:r w:rsidRPr="004772DC">
        <w:rPr>
          <w:b/>
        </w:rPr>
        <w:t xml:space="preserve">Letter of Disbursement </w:t>
      </w:r>
    </w:p>
    <w:p w14:paraId="13BDB313" w14:textId="423D4726" w:rsidR="00F177C8" w:rsidRDefault="004772DC" w:rsidP="0008279D">
      <w:pPr>
        <w:pStyle w:val="ListParagraph"/>
        <w:numPr>
          <w:ilvl w:val="0"/>
          <w:numId w:val="12"/>
        </w:numPr>
        <w:jc w:val="both"/>
      </w:pPr>
      <w:r w:rsidRPr="007620AE">
        <w:t xml:space="preserve">The </w:t>
      </w:r>
      <w:r>
        <w:t>Authorisation of the Attested Disbursement</w:t>
      </w:r>
      <w:r w:rsidRPr="007620AE">
        <w:t xml:space="preserve"> will result in the creation of the necessary XML data being sent to the Husbanken Document Service</w:t>
      </w:r>
      <w:r>
        <w:t xml:space="preserve">         </w:t>
      </w:r>
    </w:p>
    <w:p w14:paraId="7E03B3C1" w14:textId="77777777" w:rsidR="009021E0" w:rsidRPr="001211FE" w:rsidRDefault="009021E0" w:rsidP="009021E0"/>
    <w:p w14:paraId="6F13DF75" w14:textId="77777777" w:rsidR="009021E0" w:rsidRPr="001211FE" w:rsidRDefault="009021E0" w:rsidP="009021E0">
      <w:pPr>
        <w:pStyle w:val="Heading1"/>
      </w:pPr>
      <w:bookmarkStart w:id="38" w:name="_Toc199759486"/>
      <w:bookmarkStart w:id="39" w:name="_Toc41498783"/>
      <w:r w:rsidRPr="001211FE">
        <w:t>Operational Overview</w:t>
      </w:r>
      <w:bookmarkEnd w:id="38"/>
      <w:bookmarkEnd w:id="39"/>
    </w:p>
    <w:p w14:paraId="68707E84" w14:textId="677658BB" w:rsidR="009021E0" w:rsidRPr="001211FE" w:rsidRDefault="0030795C" w:rsidP="009021E0">
      <w:r>
        <w:t>NA</w:t>
      </w:r>
    </w:p>
    <w:p w14:paraId="3EB28743" w14:textId="77777777" w:rsidR="009021E0" w:rsidRPr="001211FE" w:rsidRDefault="009021E0" w:rsidP="009021E0">
      <w:pPr>
        <w:pStyle w:val="Heading1"/>
      </w:pPr>
      <w:bookmarkStart w:id="40" w:name="_Toc199759487"/>
      <w:bookmarkStart w:id="41" w:name="_Toc41498784"/>
      <w:r w:rsidRPr="001211FE">
        <w:t>Reusable Components</w:t>
      </w:r>
      <w:bookmarkEnd w:id="40"/>
      <w:bookmarkEnd w:id="41"/>
    </w:p>
    <w:p w14:paraId="61FBF219" w14:textId="77777777" w:rsidR="009021E0" w:rsidRPr="001211FE" w:rsidRDefault="009021E0" w:rsidP="009021E0">
      <w:pPr>
        <w:pStyle w:val="Heading2"/>
      </w:pPr>
      <w:bookmarkStart w:id="42" w:name="_Toc199759488"/>
      <w:r w:rsidRPr="001211FE">
        <w:t>Pack Reusability</w:t>
      </w:r>
      <w:bookmarkEnd w:id="42"/>
    </w:p>
    <w:p w14:paraId="1983A457" w14:textId="51864BF7" w:rsidR="009021E0" w:rsidRPr="001211FE" w:rsidRDefault="003B72D2" w:rsidP="009021E0">
      <w:r>
        <w:t xml:space="preserve"> NA</w:t>
      </w:r>
    </w:p>
    <w:p w14:paraId="6A446FBA" w14:textId="77777777" w:rsidR="009021E0" w:rsidRPr="001211FE" w:rsidRDefault="009021E0" w:rsidP="009021E0">
      <w:pPr>
        <w:pStyle w:val="Heading3"/>
      </w:pPr>
      <w:r w:rsidRPr="001211FE">
        <w:t xml:space="preserve">    </w:t>
      </w:r>
      <w:bookmarkStart w:id="43" w:name="_Toc199759489"/>
      <w:r w:rsidRPr="001211FE">
        <w:t>Reusable – (Yes/No)</w:t>
      </w:r>
      <w:bookmarkEnd w:id="43"/>
    </w:p>
    <w:p w14:paraId="5E7F0F68" w14:textId="77777777" w:rsidR="009021E0" w:rsidRPr="001211FE" w:rsidRDefault="009021E0" w:rsidP="009021E0">
      <w:pPr>
        <w:pStyle w:val="Heading3"/>
      </w:pPr>
      <w:r w:rsidRPr="001211FE">
        <w:t xml:space="preserve">    </w:t>
      </w:r>
      <w:bookmarkStart w:id="44" w:name="_Toc199759490"/>
      <w:r w:rsidRPr="001211FE">
        <w:t>Reason</w:t>
      </w:r>
      <w:bookmarkEnd w:id="44"/>
    </w:p>
    <w:p w14:paraId="4B7EE4A5" w14:textId="3197C6B2" w:rsidR="009021E0" w:rsidRPr="001211FE" w:rsidRDefault="00E61094" w:rsidP="009021E0">
      <w:r>
        <w:t>NA</w:t>
      </w:r>
    </w:p>
    <w:p w14:paraId="5E165BF1" w14:textId="77777777" w:rsidR="009021E0" w:rsidRPr="001211FE" w:rsidRDefault="009021E0" w:rsidP="009021E0">
      <w:pPr>
        <w:pStyle w:val="Heading2"/>
      </w:pPr>
      <w:bookmarkStart w:id="45" w:name="_Toc199759491"/>
      <w:r w:rsidRPr="001211FE">
        <w:t xml:space="preserve">Reusable Components </w:t>
      </w:r>
      <w:bookmarkEnd w:id="45"/>
      <w:r w:rsidR="00A86EBB">
        <w:t>Table</w:t>
      </w:r>
    </w:p>
    <w:p w14:paraId="1AD209C4" w14:textId="77777777" w:rsidR="00E23BF5" w:rsidRDefault="00E23BF5" w:rsidP="009021E0"/>
    <w:p w14:paraId="51F03268" w14:textId="4FD42F06" w:rsidR="00E23BF5" w:rsidRPr="001211FE" w:rsidRDefault="002910A0" w:rsidP="009021E0">
      <w:r>
        <w:t>NA</w:t>
      </w:r>
    </w:p>
    <w:p w14:paraId="06CA93EE" w14:textId="77777777" w:rsidR="0023502F" w:rsidRPr="00F84031" w:rsidRDefault="0023502F" w:rsidP="0023502F">
      <w:pPr>
        <w:pStyle w:val="Heading1"/>
        <w:pageBreakBefore/>
        <w:tabs>
          <w:tab w:val="clear" w:pos="432"/>
        </w:tabs>
        <w:spacing w:after="60"/>
      </w:pPr>
      <w:bookmarkStart w:id="46" w:name="_Toc35264210"/>
      <w:bookmarkStart w:id="47" w:name="_Toc41498785"/>
      <w:bookmarkStart w:id="48" w:name="_Toc263704669"/>
      <w:r w:rsidRPr="00F84031">
        <w:lastRenderedPageBreak/>
        <w:t>Design Analysis and Solution</w:t>
      </w:r>
      <w:bookmarkEnd w:id="46"/>
      <w:bookmarkEnd w:id="47"/>
    </w:p>
    <w:p w14:paraId="2499C444" w14:textId="77777777" w:rsidR="0023502F" w:rsidRDefault="0023502F" w:rsidP="0023502F">
      <w:pPr>
        <w:spacing w:before="0" w:after="0" w:line="360" w:lineRule="auto"/>
        <w:rPr>
          <w:rStyle w:val="IntenseEmphasis"/>
          <w:b w:val="0"/>
          <w:i w:val="0"/>
          <w:color w:val="000000" w:themeColor="text1"/>
        </w:rPr>
      </w:pPr>
    </w:p>
    <w:p w14:paraId="000AA2F5" w14:textId="1B23B4CA" w:rsidR="0023502F" w:rsidRPr="00CA7513" w:rsidRDefault="00CA7513" w:rsidP="00CA7513">
      <w:pPr>
        <w:spacing w:before="0" w:after="0" w:line="360" w:lineRule="auto"/>
        <w:rPr>
          <w:rStyle w:val="Emphasis"/>
          <w:rFonts w:eastAsiaTheme="majorEastAsia"/>
          <w:bCs/>
          <w:i w:val="0"/>
          <w:iCs w:val="0"/>
          <w:color w:val="4F81BD"/>
          <w:sz w:val="18"/>
        </w:rPr>
      </w:pPr>
      <w:r w:rsidRPr="00CA7513">
        <w:rPr>
          <w:rStyle w:val="IntenseEmphasis"/>
          <w:b w:val="0"/>
          <w:i w:val="0"/>
          <w:iCs w:val="0"/>
          <w:color w:val="000000" w:themeColor="text1"/>
        </w:rPr>
        <w:t>NA</w:t>
      </w:r>
    </w:p>
    <w:p w14:paraId="331A3259" w14:textId="77777777" w:rsidR="003E3A9A" w:rsidRPr="001211FE" w:rsidRDefault="003E3A9A" w:rsidP="003E3A9A">
      <w:pPr>
        <w:pStyle w:val="Heading1"/>
      </w:pPr>
      <w:bookmarkStart w:id="49" w:name="_Toc41498786"/>
      <w:r w:rsidRPr="001211FE">
        <w:t>New / Amended Files</w:t>
      </w:r>
      <w:bookmarkEnd w:id="48"/>
      <w:bookmarkEnd w:id="49"/>
    </w:p>
    <w:p w14:paraId="0F0A53A8" w14:textId="448E594A" w:rsidR="003E3A9A" w:rsidRDefault="00AB1516" w:rsidP="003E3A9A">
      <w:r>
        <w:t>NA</w:t>
      </w:r>
    </w:p>
    <w:p w14:paraId="1A38148C" w14:textId="77777777" w:rsidR="003E3A9A" w:rsidRDefault="003E3A9A" w:rsidP="003E3A9A">
      <w:pPr>
        <w:pStyle w:val="Heading2"/>
      </w:pPr>
      <w:bookmarkStart w:id="50" w:name="_Toc255983944"/>
      <w:bookmarkStart w:id="51" w:name="_Toc263704670"/>
      <w:bookmarkStart w:id="52" w:name="_Toc241981238"/>
      <w:r w:rsidRPr="0043321C">
        <w:t>Local Table</w:t>
      </w:r>
      <w:bookmarkEnd w:id="50"/>
      <w:bookmarkEnd w:id="51"/>
    </w:p>
    <w:p w14:paraId="613764EB" w14:textId="74140904" w:rsidR="003E3A9A" w:rsidRDefault="003E3A9A" w:rsidP="003E3A9A">
      <w:pPr>
        <w:pStyle w:val="Heading3"/>
      </w:pPr>
      <w:bookmarkStart w:id="53" w:name="_Toc152762163"/>
      <w:bookmarkStart w:id="54" w:name="_Toc251062206"/>
      <w:bookmarkStart w:id="55" w:name="_Toc263704671"/>
      <w:r w:rsidRPr="00DE07B8">
        <w:t>Local Table Name</w:t>
      </w:r>
      <w:bookmarkEnd w:id="53"/>
      <w:bookmarkEnd w:id="54"/>
      <w:bookmarkEnd w:id="55"/>
      <w:r w:rsidRPr="00DE07B8">
        <w:t xml:space="preserve"> </w:t>
      </w:r>
    </w:p>
    <w:p w14:paraId="3FAAC88D" w14:textId="77777777" w:rsidR="004F04E7" w:rsidRPr="004F04E7" w:rsidRDefault="004F04E7" w:rsidP="004F04E7"/>
    <w:tbl>
      <w:tblPr>
        <w:tblW w:w="694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0"/>
        <w:gridCol w:w="1420"/>
        <w:gridCol w:w="4564"/>
      </w:tblGrid>
      <w:tr w:rsidR="004F04E7" w:rsidRPr="00DE07B8" w14:paraId="2732CCCD" w14:textId="77777777" w:rsidTr="00DC4D92">
        <w:trPr>
          <w:trHeight w:val="255"/>
        </w:trPr>
        <w:tc>
          <w:tcPr>
            <w:tcW w:w="960" w:type="dxa"/>
            <w:shd w:val="clear" w:color="auto" w:fill="B9CFDD"/>
            <w:noWrap/>
          </w:tcPr>
          <w:p w14:paraId="5A683D8E" w14:textId="77777777" w:rsidR="004F04E7" w:rsidRPr="00DE07B8" w:rsidRDefault="004F04E7" w:rsidP="00DC4D92">
            <w:pPr>
              <w:pStyle w:val="BoldBlueDark"/>
            </w:pPr>
            <w:r w:rsidRPr="00DE07B8">
              <w:t>No.</w:t>
            </w:r>
          </w:p>
        </w:tc>
        <w:tc>
          <w:tcPr>
            <w:tcW w:w="1420" w:type="dxa"/>
            <w:shd w:val="clear" w:color="auto" w:fill="B9CFDD"/>
            <w:noWrap/>
          </w:tcPr>
          <w:p w14:paraId="6C0E4C4C" w14:textId="77777777" w:rsidR="004F04E7" w:rsidRPr="00DE07B8" w:rsidRDefault="004F04E7" w:rsidP="00DC4D92">
            <w:pPr>
              <w:pStyle w:val="BoldBlueDark"/>
            </w:pPr>
            <w:r w:rsidRPr="00DE07B8">
              <w:t>Field</w:t>
            </w:r>
          </w:p>
        </w:tc>
        <w:tc>
          <w:tcPr>
            <w:tcW w:w="4564" w:type="dxa"/>
            <w:shd w:val="clear" w:color="auto" w:fill="B9CFDD"/>
            <w:noWrap/>
          </w:tcPr>
          <w:p w14:paraId="7B91E608" w14:textId="77777777" w:rsidR="004F04E7" w:rsidRPr="00DE07B8" w:rsidRDefault="004F04E7" w:rsidP="00DC4D92">
            <w:pPr>
              <w:pStyle w:val="BoldBlueDark"/>
            </w:pPr>
            <w:r w:rsidRPr="00DE07B8">
              <w:t>Definition</w:t>
            </w:r>
          </w:p>
        </w:tc>
      </w:tr>
      <w:tr w:rsidR="004F04E7" w:rsidRPr="00DE07B8" w14:paraId="6B45C852" w14:textId="77777777" w:rsidTr="00DC4D92">
        <w:trPr>
          <w:trHeight w:val="255"/>
        </w:trPr>
        <w:tc>
          <w:tcPr>
            <w:tcW w:w="960" w:type="dxa"/>
            <w:noWrap/>
          </w:tcPr>
          <w:p w14:paraId="62E78CBE" w14:textId="77777777" w:rsidR="004F04E7" w:rsidRPr="00DE07B8" w:rsidRDefault="004F04E7" w:rsidP="00DC4D92">
            <w:r w:rsidRPr="00DE07B8">
              <w:t>1</w:t>
            </w:r>
          </w:p>
        </w:tc>
        <w:tc>
          <w:tcPr>
            <w:tcW w:w="1420" w:type="dxa"/>
            <w:noWrap/>
          </w:tcPr>
          <w:p w14:paraId="680F3EAC" w14:textId="77777777" w:rsidR="004F04E7" w:rsidRPr="00DE07B8" w:rsidRDefault="004F04E7" w:rsidP="00DC4D92">
            <w:r w:rsidRPr="00DE07B8">
              <w:t>Number</w:t>
            </w:r>
          </w:p>
        </w:tc>
        <w:tc>
          <w:tcPr>
            <w:tcW w:w="4564" w:type="dxa"/>
            <w:noWrap/>
          </w:tcPr>
          <w:p w14:paraId="2BE42AAC" w14:textId="51EE4A93" w:rsidR="004F04E7" w:rsidRPr="00DE07B8" w:rsidRDefault="004F04E7" w:rsidP="00DC4D92">
            <w:r>
              <w:t>HUS.ATST.STATUS</w:t>
            </w:r>
          </w:p>
        </w:tc>
      </w:tr>
      <w:tr w:rsidR="004F04E7" w:rsidRPr="00DE07B8" w14:paraId="35A3798E" w14:textId="77777777" w:rsidTr="00DC4D92">
        <w:trPr>
          <w:trHeight w:val="255"/>
        </w:trPr>
        <w:tc>
          <w:tcPr>
            <w:tcW w:w="960" w:type="dxa"/>
            <w:noWrap/>
          </w:tcPr>
          <w:p w14:paraId="6F22E8B3" w14:textId="77777777" w:rsidR="004F04E7" w:rsidRPr="00DE07B8" w:rsidRDefault="004F04E7" w:rsidP="00DC4D92">
            <w:r w:rsidRPr="00DE07B8">
              <w:t>2</w:t>
            </w:r>
          </w:p>
        </w:tc>
        <w:tc>
          <w:tcPr>
            <w:tcW w:w="1420" w:type="dxa"/>
            <w:noWrap/>
          </w:tcPr>
          <w:p w14:paraId="2945FF0F" w14:textId="77777777" w:rsidR="004F04E7" w:rsidRPr="00DE07B8" w:rsidRDefault="004F04E7" w:rsidP="00DC4D92">
            <w:r w:rsidRPr="00DE07B8">
              <w:t>Description</w:t>
            </w:r>
          </w:p>
        </w:tc>
        <w:tc>
          <w:tcPr>
            <w:tcW w:w="4564" w:type="dxa"/>
            <w:noWrap/>
          </w:tcPr>
          <w:p w14:paraId="0096D62F" w14:textId="4153B025" w:rsidR="004F04E7" w:rsidRPr="00D643A4" w:rsidRDefault="004F04E7" w:rsidP="00DC4D92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Attest Status</w:t>
            </w:r>
          </w:p>
        </w:tc>
      </w:tr>
      <w:tr w:rsidR="004F04E7" w:rsidRPr="00DE07B8" w14:paraId="20FD5B53" w14:textId="77777777" w:rsidTr="00DC4D92">
        <w:trPr>
          <w:trHeight w:val="255"/>
        </w:trPr>
        <w:tc>
          <w:tcPr>
            <w:tcW w:w="960" w:type="dxa"/>
            <w:noWrap/>
          </w:tcPr>
          <w:p w14:paraId="5B7B0411" w14:textId="77777777" w:rsidR="004F04E7" w:rsidRPr="00DE07B8" w:rsidRDefault="004F04E7" w:rsidP="00DC4D92">
            <w:r w:rsidRPr="00DE07B8">
              <w:t>3</w:t>
            </w:r>
          </w:p>
        </w:tc>
        <w:tc>
          <w:tcPr>
            <w:tcW w:w="1420" w:type="dxa"/>
            <w:noWrap/>
          </w:tcPr>
          <w:p w14:paraId="1957F06C" w14:textId="77777777" w:rsidR="004F04E7" w:rsidRPr="00DE07B8" w:rsidRDefault="004F04E7" w:rsidP="00DC4D92">
            <w:r w:rsidRPr="00DE07B8">
              <w:t>Short Name</w:t>
            </w:r>
          </w:p>
        </w:tc>
        <w:tc>
          <w:tcPr>
            <w:tcW w:w="4564" w:type="dxa"/>
            <w:noWrap/>
          </w:tcPr>
          <w:p w14:paraId="5DAF1674" w14:textId="2ACEBD96" w:rsidR="004F04E7" w:rsidRPr="00DE07B8" w:rsidRDefault="004F04E7" w:rsidP="00DC4D92">
            <w:r>
              <w:t>HUS.ATST.STATUS</w:t>
            </w:r>
          </w:p>
        </w:tc>
      </w:tr>
      <w:tr w:rsidR="004F04E7" w:rsidRPr="00DE07B8" w14:paraId="3BDB00D2" w14:textId="77777777" w:rsidTr="00DC4D92">
        <w:trPr>
          <w:trHeight w:val="255"/>
        </w:trPr>
        <w:tc>
          <w:tcPr>
            <w:tcW w:w="960" w:type="dxa"/>
            <w:noWrap/>
          </w:tcPr>
          <w:p w14:paraId="32A54A4E" w14:textId="77777777" w:rsidR="004F04E7" w:rsidRPr="00DE07B8" w:rsidRDefault="004F04E7" w:rsidP="00DC4D92">
            <w:r w:rsidRPr="00DE07B8">
              <w:t>4</w:t>
            </w:r>
          </w:p>
        </w:tc>
        <w:tc>
          <w:tcPr>
            <w:tcW w:w="1420" w:type="dxa"/>
            <w:noWrap/>
          </w:tcPr>
          <w:p w14:paraId="0A20734C" w14:textId="77777777" w:rsidR="004F04E7" w:rsidRPr="00DE07B8" w:rsidRDefault="004F04E7" w:rsidP="00DC4D92">
            <w:r w:rsidRPr="00DE07B8">
              <w:t>Max. Char</w:t>
            </w:r>
          </w:p>
        </w:tc>
        <w:tc>
          <w:tcPr>
            <w:tcW w:w="4564" w:type="dxa"/>
            <w:noWrap/>
          </w:tcPr>
          <w:p w14:paraId="19F3DFBC" w14:textId="150D73FB" w:rsidR="004F04E7" w:rsidRPr="00DE07B8" w:rsidRDefault="003B7632" w:rsidP="00DC4D92">
            <w:r>
              <w:t>3</w:t>
            </w:r>
            <w:r w:rsidR="004F04E7">
              <w:t>5</w:t>
            </w:r>
          </w:p>
        </w:tc>
      </w:tr>
      <w:tr w:rsidR="004F04E7" w:rsidRPr="00DE07B8" w14:paraId="3CF67750" w14:textId="77777777" w:rsidTr="00DC4D92">
        <w:trPr>
          <w:trHeight w:val="255"/>
        </w:trPr>
        <w:tc>
          <w:tcPr>
            <w:tcW w:w="960" w:type="dxa"/>
            <w:noWrap/>
          </w:tcPr>
          <w:p w14:paraId="5BBB43BE" w14:textId="77777777" w:rsidR="004F04E7" w:rsidRPr="00DE07B8" w:rsidRDefault="004F04E7" w:rsidP="00DC4D92">
            <w:r w:rsidRPr="00DE07B8">
              <w:t>5</w:t>
            </w:r>
          </w:p>
        </w:tc>
        <w:tc>
          <w:tcPr>
            <w:tcW w:w="1420" w:type="dxa"/>
            <w:noWrap/>
          </w:tcPr>
          <w:p w14:paraId="3A22A67E" w14:textId="77777777" w:rsidR="004F04E7" w:rsidRPr="00DE07B8" w:rsidRDefault="004F04E7" w:rsidP="00DC4D92">
            <w:r w:rsidRPr="00DE07B8">
              <w:t>Min. Char</w:t>
            </w:r>
          </w:p>
        </w:tc>
        <w:tc>
          <w:tcPr>
            <w:tcW w:w="4564" w:type="dxa"/>
            <w:noWrap/>
          </w:tcPr>
          <w:p w14:paraId="5E59FAC6" w14:textId="77777777" w:rsidR="004F04E7" w:rsidRPr="00DE07B8" w:rsidRDefault="004F04E7" w:rsidP="00DC4D92"/>
        </w:tc>
      </w:tr>
      <w:tr w:rsidR="004F04E7" w:rsidRPr="00DE07B8" w14:paraId="3C6467E1" w14:textId="77777777" w:rsidTr="00DC4D92">
        <w:trPr>
          <w:trHeight w:val="255"/>
        </w:trPr>
        <w:tc>
          <w:tcPr>
            <w:tcW w:w="960" w:type="dxa"/>
            <w:noWrap/>
          </w:tcPr>
          <w:p w14:paraId="564C1BCB" w14:textId="77777777" w:rsidR="004F04E7" w:rsidRPr="00DE07B8" w:rsidRDefault="004F04E7" w:rsidP="00DC4D92">
            <w:r w:rsidRPr="00DE07B8">
              <w:t>6</w:t>
            </w:r>
          </w:p>
        </w:tc>
        <w:tc>
          <w:tcPr>
            <w:tcW w:w="1420" w:type="dxa"/>
            <w:noWrap/>
          </w:tcPr>
          <w:p w14:paraId="40D30B85" w14:textId="77777777" w:rsidR="004F04E7" w:rsidRPr="00DE07B8" w:rsidRDefault="004F04E7" w:rsidP="00DC4D92">
            <w:r w:rsidRPr="00DE07B8">
              <w:t>Char Type</w:t>
            </w:r>
          </w:p>
        </w:tc>
        <w:tc>
          <w:tcPr>
            <w:tcW w:w="4564" w:type="dxa"/>
            <w:noWrap/>
          </w:tcPr>
          <w:p w14:paraId="7B6DBFCF" w14:textId="77777777" w:rsidR="004F04E7" w:rsidRPr="00DE07B8" w:rsidRDefault="004F04E7" w:rsidP="00DC4D92">
            <w:r>
              <w:t>“”</w:t>
            </w:r>
          </w:p>
        </w:tc>
      </w:tr>
      <w:tr w:rsidR="004F04E7" w:rsidRPr="00DE07B8" w14:paraId="0E4ED7F3" w14:textId="77777777" w:rsidTr="00DC4D92">
        <w:trPr>
          <w:trHeight w:val="255"/>
        </w:trPr>
        <w:tc>
          <w:tcPr>
            <w:tcW w:w="960" w:type="dxa"/>
            <w:noWrap/>
          </w:tcPr>
          <w:p w14:paraId="72F1E9FE" w14:textId="77777777" w:rsidR="004F04E7" w:rsidRPr="00DE07B8" w:rsidRDefault="004F04E7" w:rsidP="00DC4D92">
            <w:r w:rsidRPr="00DE07B8">
              <w:t>7</w:t>
            </w:r>
          </w:p>
        </w:tc>
        <w:tc>
          <w:tcPr>
            <w:tcW w:w="1420" w:type="dxa"/>
            <w:noWrap/>
          </w:tcPr>
          <w:p w14:paraId="45AAAB83" w14:textId="77777777" w:rsidR="004F04E7" w:rsidRPr="00DE07B8" w:rsidRDefault="004F04E7" w:rsidP="00DC4D92">
            <w:r w:rsidRPr="00DE07B8">
              <w:t>Vetting Table</w:t>
            </w:r>
          </w:p>
        </w:tc>
        <w:tc>
          <w:tcPr>
            <w:tcW w:w="4564" w:type="dxa"/>
            <w:noWrap/>
          </w:tcPr>
          <w:p w14:paraId="3F828C58" w14:textId="0CD1F042" w:rsidR="004F04E7" w:rsidRPr="00DE07B8" w:rsidRDefault="004F04E7" w:rsidP="00DC4D92"/>
        </w:tc>
      </w:tr>
      <w:tr w:rsidR="004F04E7" w:rsidRPr="00DE07B8" w14:paraId="4C58A96F" w14:textId="77777777" w:rsidTr="00DC4D92">
        <w:trPr>
          <w:trHeight w:val="255"/>
        </w:trPr>
        <w:tc>
          <w:tcPr>
            <w:tcW w:w="960" w:type="dxa"/>
            <w:noWrap/>
          </w:tcPr>
          <w:p w14:paraId="01BF3FCD" w14:textId="77777777" w:rsidR="004F04E7" w:rsidRPr="00DE07B8" w:rsidRDefault="004F04E7" w:rsidP="00DC4D92">
            <w:r w:rsidRPr="00DE07B8">
              <w:t>8</w:t>
            </w:r>
          </w:p>
        </w:tc>
        <w:tc>
          <w:tcPr>
            <w:tcW w:w="1420" w:type="dxa"/>
            <w:noWrap/>
          </w:tcPr>
          <w:p w14:paraId="20FF49A1" w14:textId="77777777" w:rsidR="004F04E7" w:rsidRPr="00DE07B8" w:rsidRDefault="004F04E7" w:rsidP="00DC4D92">
            <w:r w:rsidRPr="00DE07B8">
              <w:t>Application</w:t>
            </w:r>
          </w:p>
        </w:tc>
        <w:tc>
          <w:tcPr>
            <w:tcW w:w="4564" w:type="dxa"/>
            <w:noWrap/>
          </w:tcPr>
          <w:p w14:paraId="7CB87B21" w14:textId="77777777" w:rsidR="004F04E7" w:rsidRPr="00F472BF" w:rsidRDefault="004F04E7" w:rsidP="00DC4D92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</w:tr>
      <w:tr w:rsidR="004F04E7" w:rsidRPr="00DE07B8" w14:paraId="509387E1" w14:textId="77777777" w:rsidTr="00DC4D92">
        <w:trPr>
          <w:trHeight w:val="255"/>
        </w:trPr>
        <w:tc>
          <w:tcPr>
            <w:tcW w:w="960" w:type="dxa"/>
            <w:noWrap/>
          </w:tcPr>
          <w:p w14:paraId="0068D853" w14:textId="77777777" w:rsidR="004F04E7" w:rsidRPr="00DE07B8" w:rsidRDefault="004F04E7" w:rsidP="00DC4D92">
            <w:r w:rsidRPr="00DE07B8">
              <w:t>9</w:t>
            </w:r>
          </w:p>
        </w:tc>
        <w:tc>
          <w:tcPr>
            <w:tcW w:w="1420" w:type="dxa"/>
            <w:noWrap/>
          </w:tcPr>
          <w:p w14:paraId="513FA930" w14:textId="77777777" w:rsidR="004F04E7" w:rsidRPr="00DE07B8" w:rsidRDefault="004F04E7" w:rsidP="00DC4D92">
            <w:r w:rsidRPr="00DE07B8">
              <w:t>Enri. Field</w:t>
            </w:r>
          </w:p>
        </w:tc>
        <w:tc>
          <w:tcPr>
            <w:tcW w:w="4564" w:type="dxa"/>
            <w:noWrap/>
          </w:tcPr>
          <w:p w14:paraId="124A89C2" w14:textId="77777777" w:rsidR="004F04E7" w:rsidRPr="00DE07B8" w:rsidRDefault="004F04E7" w:rsidP="00DC4D92">
            <w:r>
              <w:t>NA</w:t>
            </w:r>
          </w:p>
        </w:tc>
      </w:tr>
    </w:tbl>
    <w:p w14:paraId="63C071E5" w14:textId="77777777" w:rsidR="003E3A9A" w:rsidRPr="00DE07B8" w:rsidRDefault="003E3A9A" w:rsidP="003E3A9A"/>
    <w:p w14:paraId="68DE594C" w14:textId="77777777" w:rsidR="003E3A9A" w:rsidRPr="00DE07B8" w:rsidRDefault="003E3A9A" w:rsidP="003E3A9A">
      <w:pPr>
        <w:pStyle w:val="Heading2"/>
      </w:pPr>
      <w:bookmarkStart w:id="56" w:name="_Toc152762164"/>
      <w:bookmarkStart w:id="57" w:name="_Toc251062207"/>
      <w:bookmarkStart w:id="58" w:name="_Toc263704672"/>
      <w:r w:rsidRPr="00DE07B8">
        <w:t>LOCAL.REF.TABLE</w:t>
      </w:r>
      <w:bookmarkEnd w:id="56"/>
      <w:bookmarkEnd w:id="57"/>
      <w:bookmarkEnd w:id="58"/>
    </w:p>
    <w:tbl>
      <w:tblPr>
        <w:tblW w:w="53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638"/>
        <w:gridCol w:w="1948"/>
        <w:gridCol w:w="1461"/>
      </w:tblGrid>
      <w:tr w:rsidR="003E3A9A" w:rsidRPr="00DE07B8" w14:paraId="6A40CD10" w14:textId="77777777" w:rsidTr="00D67844">
        <w:trPr>
          <w:trHeight w:val="255"/>
        </w:trPr>
        <w:tc>
          <w:tcPr>
            <w:tcW w:w="2638" w:type="dxa"/>
            <w:shd w:val="clear" w:color="auto" w:fill="B9CFDD"/>
            <w:noWrap/>
          </w:tcPr>
          <w:p w14:paraId="3514A329" w14:textId="77777777" w:rsidR="003E3A9A" w:rsidRPr="00DE07B8" w:rsidRDefault="003E3A9A" w:rsidP="00D67844">
            <w:pPr>
              <w:pStyle w:val="BoldBlueDark"/>
            </w:pPr>
            <w:r w:rsidRPr="00DE07B8">
              <w:t xml:space="preserve">Application </w:t>
            </w:r>
          </w:p>
        </w:tc>
        <w:tc>
          <w:tcPr>
            <w:tcW w:w="1228" w:type="dxa"/>
            <w:shd w:val="clear" w:color="auto" w:fill="B9CFDD"/>
            <w:noWrap/>
          </w:tcPr>
          <w:p w14:paraId="73C41A9B" w14:textId="77777777" w:rsidR="003E3A9A" w:rsidRPr="00DE07B8" w:rsidRDefault="003E3A9A" w:rsidP="00D67844">
            <w:pPr>
              <w:pStyle w:val="BoldBlueDark"/>
            </w:pPr>
            <w:r w:rsidRPr="00DE07B8">
              <w:t>Local Ref</w:t>
            </w:r>
          </w:p>
        </w:tc>
        <w:tc>
          <w:tcPr>
            <w:tcW w:w="1461" w:type="dxa"/>
            <w:shd w:val="clear" w:color="auto" w:fill="B9CFDD"/>
            <w:noWrap/>
          </w:tcPr>
          <w:p w14:paraId="453DADC9" w14:textId="77777777" w:rsidR="003E3A9A" w:rsidRPr="00DE07B8" w:rsidRDefault="003E3A9A" w:rsidP="00D67844">
            <w:pPr>
              <w:pStyle w:val="BoldBlueDark"/>
            </w:pPr>
            <w:r w:rsidRPr="00DE07B8">
              <w:t>Association</w:t>
            </w:r>
          </w:p>
        </w:tc>
      </w:tr>
      <w:tr w:rsidR="003E3A9A" w:rsidRPr="00DE07B8" w14:paraId="14F94FB2" w14:textId="77777777" w:rsidTr="00D67844">
        <w:trPr>
          <w:trHeight w:val="255"/>
        </w:trPr>
        <w:tc>
          <w:tcPr>
            <w:tcW w:w="2638" w:type="dxa"/>
            <w:noWrap/>
          </w:tcPr>
          <w:p w14:paraId="5307BEDF" w14:textId="50945920" w:rsidR="003E3A9A" w:rsidRPr="00DE07B8" w:rsidRDefault="004F04E7" w:rsidP="00D67844">
            <w:r>
              <w:t>PAYMENT.ORDER</w:t>
            </w:r>
          </w:p>
        </w:tc>
        <w:tc>
          <w:tcPr>
            <w:tcW w:w="1228" w:type="dxa"/>
            <w:noWrap/>
          </w:tcPr>
          <w:p w14:paraId="6B32459A" w14:textId="3FA089C4" w:rsidR="003E3A9A" w:rsidRPr="00DE07B8" w:rsidRDefault="004F04E7" w:rsidP="00D67844">
            <w:r>
              <w:t>HUS.ATST.STATU</w:t>
            </w:r>
            <w:r w:rsidR="005D3683">
              <w:t>S</w:t>
            </w:r>
          </w:p>
        </w:tc>
        <w:tc>
          <w:tcPr>
            <w:tcW w:w="1461" w:type="dxa"/>
            <w:noWrap/>
          </w:tcPr>
          <w:p w14:paraId="02A527ED" w14:textId="77777777" w:rsidR="003E3A9A" w:rsidRPr="00DE07B8" w:rsidRDefault="003E3A9A" w:rsidP="00D67844"/>
        </w:tc>
      </w:tr>
    </w:tbl>
    <w:p w14:paraId="3B7313AB" w14:textId="77777777" w:rsidR="003E3A9A" w:rsidRDefault="003E3A9A" w:rsidP="003E3A9A">
      <w:pPr>
        <w:pStyle w:val="Heading2"/>
      </w:pPr>
      <w:bookmarkStart w:id="59" w:name="_Toc255983945"/>
      <w:bookmarkStart w:id="60" w:name="_Toc263704673"/>
      <w:bookmarkEnd w:id="52"/>
      <w:r w:rsidRPr="0043321C">
        <w:t>Enquiry</w:t>
      </w:r>
      <w:bookmarkEnd w:id="59"/>
      <w:bookmarkEnd w:id="60"/>
    </w:p>
    <w:p w14:paraId="48C653D9" w14:textId="4C9B59B5" w:rsidR="003E3A9A" w:rsidRDefault="004F04E7" w:rsidP="003E3A9A">
      <w:pPr>
        <w:pStyle w:val="Heading3"/>
      </w:pPr>
      <w:r>
        <w:t>HUS.ATTEST.PA</w:t>
      </w:r>
      <w:r w:rsidR="00A44324">
        <w:t>Y.ORDER</w:t>
      </w:r>
    </w:p>
    <w:p w14:paraId="6084EC1E" w14:textId="28E81325" w:rsidR="00A44324" w:rsidRDefault="0073461E" w:rsidP="0073461E">
      <w:pPr>
        <w:jc w:val="both"/>
      </w:pPr>
      <w:r w:rsidRPr="00DE07B8">
        <w:t xml:space="preserve"> </w:t>
      </w:r>
      <w:r w:rsidR="00A44324">
        <w:t xml:space="preserve">   Create a new enquiry to list the unauthorised payment order. Include the selection fields as in the core enquiry PO.UNAUTH.TXN.</w:t>
      </w:r>
    </w:p>
    <w:tbl>
      <w:tblPr>
        <w:tblW w:w="639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4272"/>
      </w:tblGrid>
      <w:tr w:rsidR="00A44324" w14:paraId="125CFF15" w14:textId="77777777" w:rsidTr="005C64D9">
        <w:trPr>
          <w:trHeight w:val="51"/>
        </w:trPr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2A4CC" w14:textId="77777777" w:rsidR="00A44324" w:rsidRDefault="00A44324" w:rsidP="005C64D9">
            <w:pPr>
              <w:pStyle w:val="BoldBlueDark"/>
            </w:pPr>
            <w:r>
              <w:t>FIELD.NAME</w:t>
            </w:r>
          </w:p>
        </w:tc>
        <w:tc>
          <w:tcPr>
            <w:tcW w:w="42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8FFE0" w14:textId="77777777" w:rsidR="00A44324" w:rsidRDefault="00A44324" w:rsidP="005C64D9">
            <w:pPr>
              <w:pStyle w:val="BoldBlueDark"/>
              <w:jc w:val="center"/>
            </w:pPr>
            <w:r>
              <w:t>VALUE</w:t>
            </w:r>
          </w:p>
        </w:tc>
      </w:tr>
      <w:tr w:rsidR="00A44324" w14:paraId="163731B8" w14:textId="77777777" w:rsidTr="005C64D9">
        <w:trPr>
          <w:trHeight w:val="26"/>
        </w:trPr>
        <w:tc>
          <w:tcPr>
            <w:tcW w:w="21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27FC7" w14:textId="77777777" w:rsidR="00A44324" w:rsidRDefault="00A44324" w:rsidP="005C64D9">
            <w:pPr>
              <w:rPr>
                <w:rFonts w:eastAsia="Calibri" w:cs="Arial"/>
                <w:szCs w:val="20"/>
              </w:rPr>
            </w:pPr>
            <w:r>
              <w:rPr>
                <w:szCs w:val="20"/>
              </w:rPr>
              <w:t>PAGE.SIZE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CC325" w14:textId="77777777" w:rsidR="00A44324" w:rsidRDefault="00A44324" w:rsidP="005C64D9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4,40</w:t>
            </w:r>
          </w:p>
        </w:tc>
      </w:tr>
      <w:tr w:rsidR="00A44324" w14:paraId="2AA97C6B" w14:textId="77777777" w:rsidTr="005C64D9">
        <w:trPr>
          <w:trHeight w:val="26"/>
        </w:trPr>
        <w:tc>
          <w:tcPr>
            <w:tcW w:w="212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1A10" w14:textId="77777777" w:rsidR="00A44324" w:rsidRDefault="00A44324" w:rsidP="005C64D9">
            <w:pPr>
              <w:rPr>
                <w:szCs w:val="20"/>
              </w:rPr>
            </w:pPr>
            <w:r>
              <w:rPr>
                <w:szCs w:val="20"/>
              </w:rPr>
              <w:t>FILE.NAME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3B6D3" w14:textId="775E5445" w:rsidR="00A44324" w:rsidRDefault="00A44324" w:rsidP="005C64D9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PAYMENT.ORDER$NAU</w:t>
            </w:r>
          </w:p>
        </w:tc>
      </w:tr>
      <w:tr w:rsidR="00A44324" w14:paraId="1F2C9580" w14:textId="77777777" w:rsidTr="005C64D9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6DE73" w14:textId="77777777" w:rsidR="00A44324" w:rsidRDefault="00A44324" w:rsidP="005C64D9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FIXED.SELECTION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0C9DA" w14:textId="37C762E1" w:rsidR="00A44324" w:rsidRDefault="00A44324" w:rsidP="005C64D9">
            <w:pPr>
              <w:rPr>
                <w:rFonts w:eastAsia="Calibri" w:cs="Arial"/>
                <w:szCs w:val="20"/>
              </w:rPr>
            </w:pPr>
          </w:p>
        </w:tc>
      </w:tr>
      <w:tr w:rsidR="00A44324" w14:paraId="67E9E4CC" w14:textId="77777777" w:rsidTr="005C64D9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1928" w14:textId="77777777" w:rsidR="00A44324" w:rsidRDefault="00A44324" w:rsidP="005C64D9">
            <w:pPr>
              <w:rPr>
                <w:szCs w:val="20"/>
              </w:rPr>
            </w:pPr>
            <w:r>
              <w:rPr>
                <w:szCs w:val="20"/>
              </w:rPr>
              <w:t>SELECTION.FLDS.1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1DC36" w14:textId="77777777" w:rsidR="00A44324" w:rsidRDefault="00A44324" w:rsidP="005C64D9">
            <w:pPr>
              <w:rPr>
                <w:rFonts w:eastAsia="Calibri" w:cs="Arial"/>
                <w:szCs w:val="20"/>
              </w:rPr>
            </w:pPr>
          </w:p>
        </w:tc>
      </w:tr>
      <w:tr w:rsidR="00A44324" w14:paraId="5967AAC1" w14:textId="77777777" w:rsidTr="005C64D9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B5681" w14:textId="77777777" w:rsidR="00A44324" w:rsidRDefault="00A44324" w:rsidP="005C64D9">
            <w:pPr>
              <w:rPr>
                <w:szCs w:val="20"/>
              </w:rPr>
            </w:pPr>
            <w:r>
              <w:rPr>
                <w:szCs w:val="20"/>
              </w:rPr>
              <w:t>SEL.LABEL.1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25806" w14:textId="77777777" w:rsidR="00A44324" w:rsidRDefault="00A44324" w:rsidP="005C64D9">
            <w:pPr>
              <w:rPr>
                <w:rFonts w:eastAsia="Calibri" w:cs="Arial"/>
                <w:szCs w:val="20"/>
              </w:rPr>
            </w:pPr>
          </w:p>
        </w:tc>
      </w:tr>
      <w:tr w:rsidR="00A44324" w14:paraId="3D5347CF" w14:textId="77777777" w:rsidTr="005C64D9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EA060" w14:textId="77777777" w:rsidR="00A44324" w:rsidRDefault="00A44324" w:rsidP="005C64D9">
            <w:pPr>
              <w:rPr>
                <w:szCs w:val="20"/>
              </w:rPr>
            </w:pPr>
            <w:r>
              <w:rPr>
                <w:szCs w:val="20"/>
              </w:rPr>
              <w:t>REQUIRED.SEL.1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B8327" w14:textId="77777777" w:rsidR="00A44324" w:rsidRDefault="00A44324" w:rsidP="005C64D9">
            <w:pPr>
              <w:rPr>
                <w:rFonts w:eastAsia="Calibri" w:cs="Arial"/>
                <w:szCs w:val="20"/>
              </w:rPr>
            </w:pPr>
          </w:p>
        </w:tc>
      </w:tr>
    </w:tbl>
    <w:p w14:paraId="7B8B85AB" w14:textId="27BB8909" w:rsidR="0073461E" w:rsidRDefault="00A44324" w:rsidP="0073461E">
      <w:pPr>
        <w:jc w:val="both"/>
      </w:pPr>
      <w:r>
        <w:t xml:space="preserve"> </w:t>
      </w:r>
    </w:p>
    <w:tbl>
      <w:tblPr>
        <w:tblW w:w="981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40"/>
        <w:gridCol w:w="1800"/>
        <w:gridCol w:w="1538"/>
        <w:gridCol w:w="532"/>
        <w:gridCol w:w="2250"/>
        <w:gridCol w:w="2250"/>
      </w:tblGrid>
      <w:tr w:rsidR="00B33AE9" w14:paraId="4AC6874A" w14:textId="77777777" w:rsidTr="005C64D9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7E0FF0BB" w14:textId="77777777" w:rsidR="00B33AE9" w:rsidRDefault="00B33AE9" w:rsidP="005C64D9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Field Label in Output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44933C21" w14:textId="77777777" w:rsidR="00B33AE9" w:rsidRDefault="00B33AE9" w:rsidP="005C64D9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Field 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5F76A41D" w14:textId="77777777" w:rsidR="00B33AE9" w:rsidRDefault="00B33AE9" w:rsidP="005C64D9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Operation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6582DC7A" w14:textId="77777777" w:rsidR="00B33AE9" w:rsidRDefault="00B33AE9" w:rsidP="005C64D9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Column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/>
            <w:hideMark/>
          </w:tcPr>
          <w:p w14:paraId="68511C65" w14:textId="77777777" w:rsidR="00B33AE9" w:rsidRDefault="00B33AE9" w:rsidP="005C64D9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Conversion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ABB33FF" w14:textId="77777777" w:rsidR="00B33AE9" w:rsidRDefault="00B33AE9" w:rsidP="005C64D9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Other Attributes</w:t>
            </w:r>
          </w:p>
        </w:tc>
      </w:tr>
      <w:tr w:rsidR="00B33AE9" w14:paraId="36BF5906" w14:textId="77777777" w:rsidTr="005C64D9">
        <w:trPr>
          <w:trHeight w:val="26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110ED" w14:textId="540B9AD0" w:rsidR="00B33AE9" w:rsidRDefault="00C77764" w:rsidP="005C64D9">
            <w:pPr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>
              <w:t>Payment Order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3549" w14:textId="4566A4C2" w:rsidR="00B33AE9" w:rsidRDefault="00C77764" w:rsidP="005C64D9">
            <w:pPr>
              <w:jc w:val="both"/>
            </w:pPr>
            <w:r>
              <w:t>PO.ID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FD530" w14:textId="13F094C4" w:rsidR="00B33AE9" w:rsidRDefault="00C77764" w:rsidP="005C64D9">
            <w:pPr>
              <w:jc w:val="both"/>
            </w:pPr>
            <w:r>
              <w:t>@ID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5799" w14:textId="77777777" w:rsidR="00B33AE9" w:rsidRDefault="00B33AE9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5529" w14:textId="39B17FFA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D1CC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13A52345" w14:textId="77777777" w:rsidTr="005C64D9">
        <w:trPr>
          <w:trHeight w:val="26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713D1" w14:textId="5921A14C" w:rsidR="00B33AE9" w:rsidRDefault="00C77764" w:rsidP="005C64D9">
            <w:r>
              <w:t>Case 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348F" w14:textId="45F8F657" w:rsidR="00B33AE9" w:rsidRDefault="00C77764" w:rsidP="005C64D9">
            <w:pPr>
              <w:jc w:val="both"/>
            </w:pPr>
            <w:r>
              <w:t>HUS.CASE.NO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208D" w14:textId="78655DFD" w:rsidR="00B33AE9" w:rsidRDefault="00C77764" w:rsidP="005C64D9">
            <w:pPr>
              <w:jc w:val="both"/>
            </w:pPr>
            <w:r>
              <w:t>HUS.CASE.NO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68974" w14:textId="77777777" w:rsidR="00B33AE9" w:rsidRDefault="00B33AE9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404E1" w14:textId="69876A71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E821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4618CF60" w14:textId="77777777" w:rsidTr="00C77764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BA0D" w14:textId="254AC987" w:rsidR="00B33AE9" w:rsidRDefault="00C77764" w:rsidP="005C64D9">
            <w:r>
              <w:t>Customer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C501A" w14:textId="1A64DB39" w:rsidR="00B33AE9" w:rsidRDefault="00373B92" w:rsidP="005C64D9">
            <w:pPr>
              <w:jc w:val="both"/>
            </w:pPr>
            <w:r>
              <w:t>ORDERING.CUSTOMER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C4F1" w14:textId="4311B753" w:rsidR="00B33AE9" w:rsidRDefault="00373B92" w:rsidP="005C64D9">
            <w:pPr>
              <w:jc w:val="both"/>
            </w:pPr>
            <w:r>
              <w:t>ORDERING.CUSTOMER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470A" w14:textId="77777777" w:rsidR="00B33AE9" w:rsidRDefault="00B33AE9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1D47" w14:textId="0CD18D3D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140B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051BB803" w14:textId="77777777" w:rsidTr="00C77764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6680" w14:textId="23EBCBEC" w:rsidR="00B33AE9" w:rsidRDefault="00C77764" w:rsidP="005C64D9">
            <w:r>
              <w:t>Customer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010F" w14:textId="77B68699" w:rsidR="00B33AE9" w:rsidRDefault="00373B92" w:rsidP="005C64D9">
            <w:pPr>
              <w:jc w:val="both"/>
            </w:pPr>
            <w:r>
              <w:t>ORD.CUST.NAME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27E01" w14:textId="3771E077" w:rsidR="00B33AE9" w:rsidRDefault="00373B92" w:rsidP="005C64D9">
            <w:pPr>
              <w:jc w:val="both"/>
            </w:pPr>
            <w:r>
              <w:t>ORD.CUST.NAME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8D93C" w14:textId="77777777" w:rsidR="00B33AE9" w:rsidRDefault="00B33AE9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A9C9" w14:textId="0CD731A6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7FCC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C57FF1" w14:paraId="69D1DF42" w14:textId="77777777" w:rsidTr="00C77764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85CA" w14:textId="03A8DB45" w:rsidR="00C57FF1" w:rsidRDefault="00C57FF1" w:rsidP="005C64D9">
            <w:r>
              <w:t>Customer National 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5267" w14:textId="3C60A394" w:rsidR="00C57FF1" w:rsidRDefault="00C57FF1" w:rsidP="005C64D9">
            <w:pPr>
              <w:jc w:val="both"/>
            </w:pPr>
            <w:r>
              <w:t>ORDERING.CUSTOMER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FFDA" w14:textId="77777777" w:rsidR="00C57FF1" w:rsidRDefault="00C57FF1" w:rsidP="005C64D9">
            <w:pPr>
              <w:jc w:val="both"/>
            </w:pP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3525" w14:textId="00011136" w:rsidR="00C57FF1" w:rsidRDefault="002A47AA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BC50" w14:textId="6C7FFDC7" w:rsidR="00C57FF1" w:rsidRDefault="00C57FF1" w:rsidP="005C64D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 CUSTOMER,HUS.REGISTER.ID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03CE" w14:textId="77777777" w:rsidR="00C57FF1" w:rsidRDefault="00C57FF1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5372CE5B" w14:textId="77777777" w:rsidTr="00C77764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0B28" w14:textId="3ADC4D84" w:rsidR="00B33AE9" w:rsidRDefault="00CF0083" w:rsidP="005C64D9">
            <w:r>
              <w:t>Amount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C9F" w14:textId="525805FE" w:rsidR="00B33AE9" w:rsidRDefault="00373B92" w:rsidP="005C64D9">
            <w:pPr>
              <w:jc w:val="both"/>
            </w:pPr>
            <w:r>
              <w:t>PAYMENT.AMOUNT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F75B" w14:textId="42A4F05B" w:rsidR="00B33AE9" w:rsidRDefault="00373B92" w:rsidP="005C64D9">
            <w:pPr>
              <w:jc w:val="both"/>
            </w:pPr>
            <w:r>
              <w:t>PAYMENT.AMOUNT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1E7F" w14:textId="011DC2A8" w:rsidR="00B33AE9" w:rsidRDefault="002A47AA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D012" w14:textId="723837EA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0587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3FB48476" w14:textId="77777777" w:rsidTr="00C77764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4961" w14:textId="561C6E59" w:rsidR="00B33AE9" w:rsidRDefault="00CF0083" w:rsidP="005C64D9">
            <w:r>
              <w:t>Loan Product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03A6" w14:textId="425DBC20" w:rsidR="00B33AE9" w:rsidRDefault="00373B92" w:rsidP="005C64D9">
            <w:pPr>
              <w:jc w:val="both"/>
            </w:pPr>
            <w:r>
              <w:t>PAYMENT.ORDER.PRODUCT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E96C" w14:textId="5CDCA6FD" w:rsidR="00B33AE9" w:rsidRDefault="00373B92" w:rsidP="005C64D9">
            <w:pPr>
              <w:jc w:val="both"/>
            </w:pPr>
            <w:r>
              <w:t>PAYMENT.ORDER.PRODUCT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A036" w14:textId="2B38FBBE" w:rsidR="00B33AE9" w:rsidRDefault="002A47AA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1880" w14:textId="16512C42" w:rsidR="00B33AE9" w:rsidRDefault="00B33AE9" w:rsidP="005C64D9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BB05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1A83273D" w14:textId="77777777" w:rsidTr="005C64D9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6DF3" w14:textId="754CCBF0" w:rsidR="00B33AE9" w:rsidRDefault="00CF0083" w:rsidP="005C64D9">
            <w:r>
              <w:t xml:space="preserve">Beneficiary Name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B6E7" w14:textId="659C62DC" w:rsidR="00B33AE9" w:rsidRDefault="009A1FD5" w:rsidP="005C64D9">
            <w:pPr>
              <w:jc w:val="both"/>
            </w:pPr>
            <w:r>
              <w:t>BENEFICIARY.NAME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9B86" w14:textId="5832220D" w:rsidR="00B33AE9" w:rsidRDefault="009A1FD5" w:rsidP="005C64D9">
            <w:pPr>
              <w:jc w:val="both"/>
            </w:pPr>
            <w:r>
              <w:t>BENEFICIARY.NAME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5B30" w14:textId="5D133EE0" w:rsidR="00B33AE9" w:rsidRDefault="002A47AA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35C7" w14:textId="65141169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D828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7DB18F9D" w14:textId="77777777" w:rsidTr="005C64D9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052F" w14:textId="164F648F" w:rsidR="00B33AE9" w:rsidRDefault="00CF0083" w:rsidP="005C64D9">
            <w:r>
              <w:t xml:space="preserve">Beneficiary Account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B47D" w14:textId="7EDDAF74" w:rsidR="00B33AE9" w:rsidRDefault="009A1FD5" w:rsidP="005C64D9">
            <w:pPr>
              <w:jc w:val="both"/>
            </w:pPr>
            <w:r>
              <w:t>BENEFICIARY.ACCOUNT.NO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0624" w14:textId="0E706F81" w:rsidR="00B33AE9" w:rsidRDefault="009A1FD5" w:rsidP="005C64D9">
            <w:pPr>
              <w:jc w:val="both"/>
            </w:pPr>
            <w:r>
              <w:t>BENEFICIARY.ACCOUNT.NO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47C2" w14:textId="6C507EA5" w:rsidR="00B33AE9" w:rsidRDefault="002A47AA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8530" w14:textId="0A725B6B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669D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132441FA" w14:textId="77777777" w:rsidTr="005C64D9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F8089" w14:textId="470A8C2E" w:rsidR="00B33AE9" w:rsidRDefault="00CF0083" w:rsidP="005C64D9">
            <w:r>
              <w:t>Execution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BD0B" w14:textId="5B7E102C" w:rsidR="00B33AE9" w:rsidRDefault="009A1FD5" w:rsidP="005C64D9">
            <w:pPr>
              <w:jc w:val="both"/>
            </w:pPr>
            <w:r>
              <w:t>PAYMENT.EXECUTION.DATE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2E74" w14:textId="6900F0A0" w:rsidR="00B33AE9" w:rsidRDefault="009A1FD5" w:rsidP="005C64D9">
            <w:pPr>
              <w:jc w:val="both"/>
            </w:pPr>
            <w:r>
              <w:t>PAYMENT.EXECUTION.DATE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01B7" w14:textId="1ADB6B15" w:rsidR="00B33AE9" w:rsidRDefault="002A47AA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A0C5" w14:textId="3F9BF323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96DB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506472EB" w14:textId="77777777" w:rsidTr="005C64D9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D54E" w14:textId="67B652D5" w:rsidR="00B33AE9" w:rsidRDefault="00CF0083" w:rsidP="005C64D9">
            <w:r>
              <w:t>Value 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0819" w14:textId="181A5619" w:rsidR="00B33AE9" w:rsidRDefault="00DF2E0B" w:rsidP="005C64D9">
            <w:pPr>
              <w:jc w:val="both"/>
            </w:pPr>
            <w:r>
              <w:t>CREDIT.VALUE.DATE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7D2D" w14:textId="14FC00B2" w:rsidR="00B33AE9" w:rsidRDefault="00DF2E0B" w:rsidP="005C64D9">
            <w:pPr>
              <w:jc w:val="both"/>
            </w:pPr>
            <w:r>
              <w:t>CREDIT.VALUE.DATE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8F5E0" w14:textId="32DBBAA8" w:rsidR="00B33AE9" w:rsidRDefault="00B33AE9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2A47AA">
              <w:rPr>
                <w:rFonts w:cs="Arial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53A3" w14:textId="22B377BF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7612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  <w:tr w:rsidR="00B33AE9" w14:paraId="022351D9" w14:textId="77777777" w:rsidTr="005C64D9">
        <w:trPr>
          <w:trHeight w:val="1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8E3E" w14:textId="1DCF6318" w:rsidR="00B33AE9" w:rsidRDefault="00CF0083" w:rsidP="005C64D9">
            <w:r>
              <w:t xml:space="preserve">Initiation Type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B770" w14:textId="1643D696" w:rsidR="00B33AE9" w:rsidRDefault="00DF2E0B" w:rsidP="005C64D9">
            <w:pPr>
              <w:jc w:val="both"/>
            </w:pPr>
            <w:r>
              <w:t>ORDER.INITIATION.TYPE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387F" w14:textId="7650E697" w:rsidR="00B33AE9" w:rsidRDefault="00DF2E0B" w:rsidP="005C64D9">
            <w:pPr>
              <w:jc w:val="both"/>
            </w:pPr>
            <w:r>
              <w:t>ORDER.INITIATION.TYPE</w:t>
            </w:r>
          </w:p>
        </w:tc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673C" w14:textId="05A323C3" w:rsidR="00B33AE9" w:rsidRDefault="00B33AE9" w:rsidP="005C64D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2A47AA">
              <w:rPr>
                <w:rFonts w:cs="Arial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2F74" w14:textId="18AB2099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59FF" w14:textId="77777777" w:rsidR="00B33AE9" w:rsidRDefault="00B33AE9" w:rsidP="005C64D9">
            <w:pPr>
              <w:jc w:val="both"/>
              <w:rPr>
                <w:rFonts w:cs="Arial"/>
                <w:szCs w:val="20"/>
              </w:rPr>
            </w:pPr>
          </w:p>
        </w:tc>
      </w:tr>
    </w:tbl>
    <w:p w14:paraId="0DC71835" w14:textId="77777777" w:rsidR="00723395" w:rsidRDefault="00723395" w:rsidP="00723395">
      <w:pPr>
        <w:ind w:left="-180"/>
        <w:rPr>
          <w:b/>
          <w:bCs/>
          <w:u w:val="single"/>
        </w:rPr>
      </w:pPr>
      <w:r>
        <w:rPr>
          <w:b/>
          <w:bCs/>
          <w:u w:val="single"/>
        </w:rPr>
        <w:t>Drilldown and other special attributes:</w:t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4336"/>
        <w:gridCol w:w="5114"/>
      </w:tblGrid>
      <w:tr w:rsidR="00723395" w14:paraId="7128D819" w14:textId="77777777" w:rsidTr="005C64D9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  <w:hideMark/>
          </w:tcPr>
          <w:p w14:paraId="29F8564A" w14:textId="77777777" w:rsidR="00723395" w:rsidRDefault="00723395" w:rsidP="005C64D9">
            <w:pPr>
              <w:ind w:left="-240" w:firstLine="240"/>
            </w:pPr>
            <w:r>
              <w:t>Enquiry Name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37130EBA" w14:textId="395BA596" w:rsidR="00723395" w:rsidRDefault="00723395" w:rsidP="005C64D9">
            <w:r>
              <w:rPr>
                <w:rFonts w:cs="Arial"/>
                <w:szCs w:val="20"/>
              </w:rPr>
              <w:t>VER.NAME(</w:t>
            </w:r>
            <w:r>
              <w:t>PAYMENT.ORDER</w:t>
            </w:r>
            <w:r>
              <w:rPr>
                <w:rFonts w:cs="Arial"/>
                <w:szCs w:val="20"/>
              </w:rPr>
              <w:t>) S PaymentOrderID</w:t>
            </w:r>
          </w:p>
        </w:tc>
      </w:tr>
      <w:tr w:rsidR="00723395" w14:paraId="4C2867EA" w14:textId="77777777" w:rsidTr="005C64D9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  <w:hideMark/>
          </w:tcPr>
          <w:p w14:paraId="46F731D1" w14:textId="77777777" w:rsidR="00723395" w:rsidRDefault="00723395" w:rsidP="005C64D9">
            <w:r>
              <w:t>Label Field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143EE6C9" w14:textId="77777777" w:rsidR="00723395" w:rsidRDefault="00723395" w:rsidP="005C64D9">
            <w:r>
              <w:rPr>
                <w:rFonts w:cs="Arial"/>
                <w:szCs w:val="20"/>
              </w:rPr>
              <w:t>@ID</w:t>
            </w:r>
          </w:p>
        </w:tc>
      </w:tr>
      <w:tr w:rsidR="00723395" w14:paraId="218A5A28" w14:textId="77777777" w:rsidTr="005C64D9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  <w:hideMark/>
          </w:tcPr>
          <w:p w14:paraId="45274D01" w14:textId="77777777" w:rsidR="00723395" w:rsidRDefault="00723395" w:rsidP="005C64D9">
            <w:r>
              <w:lastRenderedPageBreak/>
              <w:t>Nxt Desc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hideMark/>
          </w:tcPr>
          <w:p w14:paraId="0FC206C5" w14:textId="79889876" w:rsidR="00723395" w:rsidRDefault="00723395" w:rsidP="005C64D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View[view.gif]</w:t>
            </w:r>
          </w:p>
        </w:tc>
      </w:tr>
      <w:tr w:rsidR="00723395" w14:paraId="38AF9B58" w14:textId="77777777" w:rsidTr="005C64D9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</w:tcPr>
          <w:p w14:paraId="03C93995" w14:textId="02B7A1A1" w:rsidR="00723395" w:rsidRDefault="00723395" w:rsidP="005C64D9">
            <w:r>
              <w:t>Enquiry Name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9B2BAA8" w14:textId="4783A8B0" w:rsidR="00723395" w:rsidRDefault="00723395" w:rsidP="005C64D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VER.NA</w:t>
            </w:r>
            <w:r w:rsidR="00980694">
              <w:rPr>
                <w:rFonts w:cs="Arial"/>
                <w:szCs w:val="20"/>
              </w:rPr>
              <w:t>M</w:t>
            </w:r>
            <w:r>
              <w:rPr>
                <w:rFonts w:cs="Arial"/>
                <w:szCs w:val="20"/>
              </w:rPr>
              <w:t>E(EB.HUS.ATST.DISBURSE</w:t>
            </w:r>
            <w:r w:rsidR="002A47AA">
              <w:rPr>
                <w:rFonts w:cs="Arial"/>
                <w:szCs w:val="20"/>
              </w:rPr>
              <w:t>,INPUT</w:t>
            </w:r>
            <w:r>
              <w:rPr>
                <w:rFonts w:cs="Arial"/>
                <w:szCs w:val="20"/>
              </w:rPr>
              <w:t xml:space="preserve">) </w:t>
            </w:r>
            <w:r w:rsidR="00A0715F">
              <w:rPr>
                <w:rFonts w:cs="Arial"/>
                <w:szCs w:val="20"/>
              </w:rPr>
              <w:t xml:space="preserve">I </w:t>
            </w:r>
            <w:proofErr w:type="spellStart"/>
            <w:r>
              <w:rPr>
                <w:rFonts w:cs="Arial"/>
                <w:szCs w:val="20"/>
              </w:rPr>
              <w:t>PaymentOrderID</w:t>
            </w:r>
            <w:proofErr w:type="spellEnd"/>
          </w:p>
        </w:tc>
      </w:tr>
      <w:tr w:rsidR="00723395" w14:paraId="27F0DF5F" w14:textId="77777777" w:rsidTr="005C64D9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</w:tcPr>
          <w:p w14:paraId="01ACC6A7" w14:textId="427E89AB" w:rsidR="00723395" w:rsidRDefault="00723395" w:rsidP="005C64D9">
            <w:r>
              <w:t>Label Field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C4D98EF" w14:textId="682CB39D" w:rsidR="00723395" w:rsidRDefault="00723395" w:rsidP="005C64D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@ID</w:t>
            </w:r>
          </w:p>
        </w:tc>
      </w:tr>
      <w:tr w:rsidR="00723395" w14:paraId="78AD6AC8" w14:textId="77777777" w:rsidTr="005C64D9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</w:tcPr>
          <w:p w14:paraId="4667AC6F" w14:textId="328CF2B6" w:rsidR="00723395" w:rsidRDefault="00723395" w:rsidP="005C64D9">
            <w:r>
              <w:t xml:space="preserve">Enquiry Name 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24EEB81" w14:textId="13FC4544" w:rsidR="00723395" w:rsidRDefault="00723395" w:rsidP="005C64D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Edit[edit.gif]</w:t>
            </w:r>
          </w:p>
        </w:tc>
      </w:tr>
    </w:tbl>
    <w:p w14:paraId="65B1DCE0" w14:textId="73737016" w:rsidR="00BC2B31" w:rsidRDefault="00BC2B31" w:rsidP="0073461E">
      <w:pPr>
        <w:jc w:val="both"/>
      </w:pPr>
    </w:p>
    <w:p w14:paraId="4B21F5E8" w14:textId="03E25447" w:rsidR="00BC2B31" w:rsidRDefault="00BC2B31" w:rsidP="00BC2B31">
      <w:pPr>
        <w:pStyle w:val="Heading3"/>
      </w:pPr>
      <w:r>
        <w:t>HUS.AUTH.ATTEST.PAY.ORDER</w:t>
      </w:r>
    </w:p>
    <w:p w14:paraId="2E9FFFB8" w14:textId="458A2A5B" w:rsidR="00BC2B31" w:rsidRDefault="00BC2B31" w:rsidP="0073461E">
      <w:pPr>
        <w:jc w:val="both"/>
      </w:pPr>
      <w:r>
        <w:t xml:space="preserve">  Create a new enquiry copying the core enquiry PO.UNAUTH.TXN and with the Fixed selection as “HUS.ATST.STATUS” EQ “Disbursement Attested”.</w:t>
      </w:r>
    </w:p>
    <w:p w14:paraId="5E6AE2C3" w14:textId="1E009E7E" w:rsidR="00BC2B31" w:rsidRDefault="00BC2B31" w:rsidP="0073461E">
      <w:pPr>
        <w:jc w:val="both"/>
      </w:pPr>
    </w:p>
    <w:tbl>
      <w:tblPr>
        <w:tblW w:w="639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4272"/>
      </w:tblGrid>
      <w:tr w:rsidR="00950AC0" w14:paraId="4E2E67E8" w14:textId="77777777" w:rsidTr="005657F0">
        <w:trPr>
          <w:trHeight w:val="51"/>
        </w:trPr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91557" w14:textId="77777777" w:rsidR="00950AC0" w:rsidRDefault="00950AC0" w:rsidP="005657F0">
            <w:pPr>
              <w:pStyle w:val="BoldBlueDark"/>
            </w:pPr>
            <w:r>
              <w:t>FIELD.NAME</w:t>
            </w:r>
          </w:p>
        </w:tc>
        <w:tc>
          <w:tcPr>
            <w:tcW w:w="42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457EF" w14:textId="77777777" w:rsidR="00950AC0" w:rsidRDefault="00950AC0" w:rsidP="005657F0">
            <w:pPr>
              <w:pStyle w:val="BoldBlueDark"/>
              <w:jc w:val="center"/>
            </w:pPr>
            <w:r>
              <w:t>VALUE</w:t>
            </w:r>
          </w:p>
        </w:tc>
      </w:tr>
      <w:tr w:rsidR="00950AC0" w14:paraId="49DA9496" w14:textId="77777777" w:rsidTr="005657F0">
        <w:trPr>
          <w:trHeight w:val="26"/>
        </w:trPr>
        <w:tc>
          <w:tcPr>
            <w:tcW w:w="21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50153" w14:textId="77777777" w:rsidR="00950AC0" w:rsidRDefault="00950AC0" w:rsidP="005657F0">
            <w:pPr>
              <w:rPr>
                <w:rFonts w:eastAsia="Calibri" w:cs="Arial"/>
                <w:szCs w:val="20"/>
              </w:rPr>
            </w:pPr>
            <w:r>
              <w:rPr>
                <w:szCs w:val="20"/>
              </w:rPr>
              <w:t>PAGE.SIZE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0C963" w14:textId="77777777" w:rsidR="00950AC0" w:rsidRDefault="00950AC0" w:rsidP="005657F0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4,40</w:t>
            </w:r>
          </w:p>
        </w:tc>
      </w:tr>
      <w:tr w:rsidR="00950AC0" w14:paraId="484EFC6F" w14:textId="77777777" w:rsidTr="005657F0">
        <w:trPr>
          <w:trHeight w:val="26"/>
        </w:trPr>
        <w:tc>
          <w:tcPr>
            <w:tcW w:w="212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30C1E" w14:textId="77777777" w:rsidR="00950AC0" w:rsidRDefault="00950AC0" w:rsidP="005657F0">
            <w:pPr>
              <w:rPr>
                <w:szCs w:val="20"/>
              </w:rPr>
            </w:pPr>
            <w:r>
              <w:rPr>
                <w:szCs w:val="20"/>
              </w:rPr>
              <w:t>FILE.NAME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4BBA1" w14:textId="77777777" w:rsidR="00950AC0" w:rsidRDefault="00950AC0" w:rsidP="005657F0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PAYMENT.ORDER</w:t>
            </w:r>
          </w:p>
        </w:tc>
      </w:tr>
      <w:tr w:rsidR="00950AC0" w14:paraId="4BCE21BA" w14:textId="77777777" w:rsidTr="005657F0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70C5D" w14:textId="77777777" w:rsidR="00950AC0" w:rsidRDefault="00950AC0" w:rsidP="005657F0">
            <w:pPr>
              <w:rPr>
                <w:szCs w:val="20"/>
              </w:rPr>
            </w:pPr>
            <w:r>
              <w:rPr>
                <w:szCs w:val="20"/>
              </w:rPr>
              <w:t>FIXED.SELECTION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1FDAF" w14:textId="0886B4E1" w:rsidR="00950AC0" w:rsidRDefault="00950AC0" w:rsidP="005657F0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</w:rPr>
              <w:t>CURRENT.STATE EQ ‘AwaitingExtSubmit’ AND HUS.PAY.STATUS EQ ‘Disbursement Attested’</w:t>
            </w:r>
          </w:p>
        </w:tc>
      </w:tr>
      <w:tr w:rsidR="00950AC0" w14:paraId="1A7E688B" w14:textId="77777777" w:rsidTr="005657F0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0BFDA" w14:textId="77777777" w:rsidR="00950AC0" w:rsidRDefault="00950AC0" w:rsidP="005657F0">
            <w:pPr>
              <w:rPr>
                <w:szCs w:val="20"/>
              </w:rPr>
            </w:pPr>
            <w:r>
              <w:rPr>
                <w:szCs w:val="20"/>
              </w:rPr>
              <w:t>SELECTION.FLDS.1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CDB85" w14:textId="77777777" w:rsidR="00950AC0" w:rsidRDefault="00950AC0" w:rsidP="005657F0">
            <w:pPr>
              <w:rPr>
                <w:rFonts w:eastAsia="Calibri" w:cs="Arial"/>
                <w:szCs w:val="20"/>
              </w:rPr>
            </w:pPr>
          </w:p>
        </w:tc>
      </w:tr>
      <w:tr w:rsidR="00950AC0" w14:paraId="41DCDE80" w14:textId="77777777" w:rsidTr="005657F0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D4D32" w14:textId="77777777" w:rsidR="00950AC0" w:rsidRDefault="00950AC0" w:rsidP="005657F0">
            <w:pPr>
              <w:rPr>
                <w:szCs w:val="20"/>
              </w:rPr>
            </w:pPr>
            <w:r>
              <w:rPr>
                <w:szCs w:val="20"/>
              </w:rPr>
              <w:t>SEL.LABEL.1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79EA" w14:textId="77777777" w:rsidR="00950AC0" w:rsidRDefault="00950AC0" w:rsidP="005657F0">
            <w:pPr>
              <w:rPr>
                <w:rFonts w:eastAsia="Calibri" w:cs="Arial"/>
                <w:szCs w:val="20"/>
              </w:rPr>
            </w:pPr>
          </w:p>
        </w:tc>
      </w:tr>
      <w:tr w:rsidR="00950AC0" w14:paraId="1EDC7F31" w14:textId="77777777" w:rsidTr="005657F0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09BD5" w14:textId="77777777" w:rsidR="00950AC0" w:rsidRDefault="00950AC0" w:rsidP="005657F0">
            <w:pPr>
              <w:rPr>
                <w:szCs w:val="20"/>
              </w:rPr>
            </w:pPr>
            <w:r>
              <w:rPr>
                <w:szCs w:val="20"/>
              </w:rPr>
              <w:t>REQUIRED.SEL.1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71139" w14:textId="77777777" w:rsidR="00950AC0" w:rsidRDefault="00950AC0" w:rsidP="005657F0">
            <w:pPr>
              <w:rPr>
                <w:rFonts w:eastAsia="Calibri" w:cs="Arial"/>
                <w:szCs w:val="20"/>
              </w:rPr>
            </w:pPr>
          </w:p>
        </w:tc>
      </w:tr>
    </w:tbl>
    <w:p w14:paraId="18CCFCC0" w14:textId="2F7178BE" w:rsidR="00950AC0" w:rsidRDefault="00950AC0" w:rsidP="0073461E">
      <w:pPr>
        <w:jc w:val="both"/>
      </w:pPr>
    </w:p>
    <w:p w14:paraId="2615141A" w14:textId="46084F43" w:rsidR="00F51742" w:rsidRDefault="00ED30E3" w:rsidP="00F51742">
      <w:pPr>
        <w:pStyle w:val="Heading3"/>
      </w:pPr>
      <w:r>
        <w:t>HUS.PO. AMEND</w:t>
      </w:r>
    </w:p>
    <w:p w14:paraId="11B0EA43" w14:textId="2859AC71" w:rsidR="00F51742" w:rsidRDefault="00F51742" w:rsidP="00F51742">
      <w:pPr>
        <w:jc w:val="both"/>
      </w:pPr>
      <w:r>
        <w:t xml:space="preserve">  Create a new enquiry copying the core </w:t>
      </w:r>
      <w:r w:rsidR="008D59B5">
        <w:t xml:space="preserve">enquiry </w:t>
      </w:r>
      <w:r w:rsidR="00ED30E3">
        <w:t>PO. AMEND</w:t>
      </w:r>
      <w:r>
        <w:t xml:space="preserve"> </w:t>
      </w:r>
      <w:r w:rsidR="008D59B5">
        <w:t>and change the amend version as PAYMENT.ORDER,HUS.AMEND</w:t>
      </w:r>
    </w:p>
    <w:p w14:paraId="4B17C463" w14:textId="77777777" w:rsidR="00F51742" w:rsidRDefault="00F51742" w:rsidP="00F51742">
      <w:pPr>
        <w:jc w:val="both"/>
      </w:pPr>
    </w:p>
    <w:tbl>
      <w:tblPr>
        <w:tblW w:w="6395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3"/>
        <w:gridCol w:w="4272"/>
      </w:tblGrid>
      <w:tr w:rsidR="00F51742" w14:paraId="09F15F0E" w14:textId="77777777" w:rsidTr="00674B4F">
        <w:trPr>
          <w:trHeight w:val="51"/>
        </w:trPr>
        <w:tc>
          <w:tcPr>
            <w:tcW w:w="2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5DEB5" w14:textId="77777777" w:rsidR="00F51742" w:rsidRDefault="00F51742" w:rsidP="00674B4F">
            <w:pPr>
              <w:pStyle w:val="BoldBlueDark"/>
            </w:pPr>
            <w:r>
              <w:t>FIELD.NAME</w:t>
            </w:r>
          </w:p>
        </w:tc>
        <w:tc>
          <w:tcPr>
            <w:tcW w:w="42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6D9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DB04D" w14:textId="77777777" w:rsidR="00F51742" w:rsidRDefault="00F51742" w:rsidP="00674B4F">
            <w:pPr>
              <w:pStyle w:val="BoldBlueDark"/>
              <w:jc w:val="center"/>
            </w:pPr>
            <w:r>
              <w:t>VALUE</w:t>
            </w:r>
          </w:p>
        </w:tc>
      </w:tr>
      <w:tr w:rsidR="00F51742" w14:paraId="54855D14" w14:textId="77777777" w:rsidTr="00674B4F">
        <w:trPr>
          <w:trHeight w:val="26"/>
        </w:trPr>
        <w:tc>
          <w:tcPr>
            <w:tcW w:w="21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850D7" w14:textId="77777777" w:rsidR="00F51742" w:rsidRDefault="00F51742" w:rsidP="00674B4F">
            <w:pPr>
              <w:rPr>
                <w:rFonts w:eastAsia="Calibri" w:cs="Arial"/>
                <w:szCs w:val="20"/>
              </w:rPr>
            </w:pPr>
            <w:r>
              <w:rPr>
                <w:szCs w:val="20"/>
              </w:rPr>
              <w:t>PAGE.SIZE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1F6CA" w14:textId="77777777" w:rsidR="00F51742" w:rsidRDefault="00F51742" w:rsidP="00674B4F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4,40</w:t>
            </w:r>
          </w:p>
        </w:tc>
      </w:tr>
      <w:tr w:rsidR="00F51742" w14:paraId="21B5CEBB" w14:textId="77777777" w:rsidTr="00674B4F">
        <w:trPr>
          <w:trHeight w:val="26"/>
        </w:trPr>
        <w:tc>
          <w:tcPr>
            <w:tcW w:w="212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9CDD" w14:textId="77777777" w:rsidR="00F51742" w:rsidRDefault="00F51742" w:rsidP="00674B4F">
            <w:pPr>
              <w:rPr>
                <w:szCs w:val="20"/>
              </w:rPr>
            </w:pPr>
            <w:r>
              <w:rPr>
                <w:szCs w:val="20"/>
              </w:rPr>
              <w:t>FILE.NAME</w:t>
            </w:r>
          </w:p>
        </w:tc>
        <w:tc>
          <w:tcPr>
            <w:tcW w:w="42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E8088" w14:textId="77777777" w:rsidR="00F51742" w:rsidRDefault="00F51742" w:rsidP="00674B4F">
            <w:pPr>
              <w:rPr>
                <w:rFonts w:eastAsia="Calibri" w:cs="Arial"/>
                <w:szCs w:val="20"/>
              </w:rPr>
            </w:pPr>
            <w:r>
              <w:rPr>
                <w:rFonts w:eastAsia="Calibri" w:cs="Arial"/>
                <w:szCs w:val="20"/>
              </w:rPr>
              <w:t>PAYMENT.ORDER</w:t>
            </w:r>
          </w:p>
        </w:tc>
      </w:tr>
      <w:tr w:rsidR="00F51742" w14:paraId="09B7FA72" w14:textId="77777777" w:rsidTr="00674B4F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89002" w14:textId="77777777" w:rsidR="00F51742" w:rsidRDefault="00F51742" w:rsidP="00674B4F">
            <w:pPr>
              <w:rPr>
                <w:szCs w:val="20"/>
              </w:rPr>
            </w:pPr>
            <w:r>
              <w:rPr>
                <w:szCs w:val="20"/>
              </w:rPr>
              <w:t>FIXED.SELECTION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97FC8" w14:textId="54722F29" w:rsidR="00F51742" w:rsidRDefault="00F51742" w:rsidP="00674B4F">
            <w:pPr>
              <w:rPr>
                <w:rFonts w:eastAsia="Calibri" w:cs="Arial"/>
                <w:szCs w:val="20"/>
              </w:rPr>
            </w:pPr>
          </w:p>
        </w:tc>
      </w:tr>
      <w:tr w:rsidR="00F51742" w14:paraId="63E9EC89" w14:textId="77777777" w:rsidTr="00674B4F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F9245" w14:textId="77777777" w:rsidR="00F51742" w:rsidRDefault="00F51742" w:rsidP="00674B4F">
            <w:pPr>
              <w:rPr>
                <w:szCs w:val="20"/>
              </w:rPr>
            </w:pPr>
            <w:r>
              <w:rPr>
                <w:szCs w:val="20"/>
              </w:rPr>
              <w:t>SELECTION.FLDS.1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B5D5F" w14:textId="77777777" w:rsidR="00F51742" w:rsidRDefault="00F51742" w:rsidP="00674B4F">
            <w:pPr>
              <w:rPr>
                <w:rFonts w:eastAsia="Calibri" w:cs="Arial"/>
                <w:szCs w:val="20"/>
              </w:rPr>
            </w:pPr>
          </w:p>
        </w:tc>
      </w:tr>
      <w:tr w:rsidR="00F51742" w14:paraId="13E20C0C" w14:textId="77777777" w:rsidTr="00674B4F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43A9C" w14:textId="77777777" w:rsidR="00F51742" w:rsidRDefault="00F51742" w:rsidP="00674B4F">
            <w:pPr>
              <w:rPr>
                <w:szCs w:val="20"/>
              </w:rPr>
            </w:pPr>
            <w:r>
              <w:rPr>
                <w:szCs w:val="20"/>
              </w:rPr>
              <w:t>SEL.LABEL.1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9294C" w14:textId="77777777" w:rsidR="00F51742" w:rsidRDefault="00F51742" w:rsidP="00674B4F">
            <w:pPr>
              <w:rPr>
                <w:rFonts w:eastAsia="Calibri" w:cs="Arial"/>
                <w:szCs w:val="20"/>
              </w:rPr>
            </w:pPr>
          </w:p>
        </w:tc>
      </w:tr>
      <w:tr w:rsidR="00F51742" w14:paraId="53291338" w14:textId="77777777" w:rsidTr="00674B4F">
        <w:trPr>
          <w:trHeight w:val="26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4EE1E" w14:textId="77777777" w:rsidR="00F51742" w:rsidRDefault="00F51742" w:rsidP="00674B4F">
            <w:pPr>
              <w:rPr>
                <w:szCs w:val="20"/>
              </w:rPr>
            </w:pPr>
            <w:r>
              <w:rPr>
                <w:szCs w:val="20"/>
              </w:rPr>
              <w:t>REQUIRED.SEL.1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FD2DD" w14:textId="77777777" w:rsidR="00F51742" w:rsidRDefault="00F51742" w:rsidP="00674B4F">
            <w:pPr>
              <w:rPr>
                <w:rFonts w:eastAsia="Calibri" w:cs="Arial"/>
                <w:szCs w:val="20"/>
              </w:rPr>
            </w:pPr>
          </w:p>
        </w:tc>
      </w:tr>
    </w:tbl>
    <w:p w14:paraId="53B84892" w14:textId="77777777" w:rsidR="008D59B5" w:rsidRDefault="008D59B5" w:rsidP="008D59B5">
      <w:pPr>
        <w:ind w:left="-180"/>
        <w:rPr>
          <w:b/>
          <w:bCs/>
          <w:u w:val="single"/>
        </w:rPr>
      </w:pPr>
      <w:r>
        <w:rPr>
          <w:b/>
          <w:bCs/>
          <w:u w:val="single"/>
        </w:rPr>
        <w:t>Drilldown and other special attributes:</w:t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4336"/>
        <w:gridCol w:w="5114"/>
      </w:tblGrid>
      <w:tr w:rsidR="008D59B5" w14:paraId="096B8C2F" w14:textId="77777777" w:rsidTr="00674B4F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</w:tcPr>
          <w:p w14:paraId="3F09C186" w14:textId="77777777" w:rsidR="008D59B5" w:rsidRDefault="008D59B5" w:rsidP="00674B4F">
            <w:r>
              <w:lastRenderedPageBreak/>
              <w:t>Enquiry Name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45203E0" w14:textId="567A7C5E" w:rsidR="008D59B5" w:rsidRDefault="008D59B5" w:rsidP="00674B4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VER.NAME(</w:t>
            </w:r>
            <w:r>
              <w:rPr>
                <w:rFonts w:cs="Arial"/>
                <w:szCs w:val="20"/>
              </w:rPr>
              <w:t>PAYMENT.ORDER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/>
                <w:szCs w:val="20"/>
              </w:rPr>
              <w:t>HUS.AMEND</w:t>
            </w:r>
            <w:r>
              <w:rPr>
                <w:rFonts w:cs="Arial"/>
                <w:szCs w:val="20"/>
              </w:rPr>
              <w:t xml:space="preserve">) I </w:t>
            </w:r>
            <w:proofErr w:type="spellStart"/>
            <w:r>
              <w:rPr>
                <w:rFonts w:cs="Arial"/>
                <w:szCs w:val="20"/>
              </w:rPr>
              <w:t>PaymentOrderID</w:t>
            </w:r>
            <w:proofErr w:type="spellEnd"/>
          </w:p>
        </w:tc>
      </w:tr>
      <w:tr w:rsidR="008D59B5" w14:paraId="20FC69CB" w14:textId="77777777" w:rsidTr="00674B4F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</w:tcPr>
          <w:p w14:paraId="7DED9873" w14:textId="77777777" w:rsidR="008D59B5" w:rsidRDefault="008D59B5" w:rsidP="00674B4F">
            <w:r>
              <w:t>Label Field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EFE6885" w14:textId="77777777" w:rsidR="008D59B5" w:rsidRDefault="008D59B5" w:rsidP="00674B4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@ID</w:t>
            </w:r>
          </w:p>
        </w:tc>
      </w:tr>
      <w:tr w:rsidR="008D59B5" w14:paraId="6412E490" w14:textId="77777777" w:rsidTr="00674B4F">
        <w:tc>
          <w:tcPr>
            <w:tcW w:w="43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DD6EE" w:themeFill="accent1" w:themeFillTint="66"/>
          </w:tcPr>
          <w:p w14:paraId="0E73626C" w14:textId="77777777" w:rsidR="008D59B5" w:rsidRDefault="008D59B5" w:rsidP="00674B4F">
            <w:r>
              <w:t xml:space="preserve">Enquiry Name </w:t>
            </w:r>
          </w:p>
        </w:tc>
        <w:tc>
          <w:tcPr>
            <w:tcW w:w="51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B937C42" w14:textId="77777777" w:rsidR="008D59B5" w:rsidRDefault="008D59B5" w:rsidP="00674B4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Edit[edit.gif]</w:t>
            </w:r>
          </w:p>
        </w:tc>
      </w:tr>
    </w:tbl>
    <w:p w14:paraId="2F31D715" w14:textId="77777777" w:rsidR="00F51742" w:rsidRDefault="00F51742" w:rsidP="0073461E">
      <w:pPr>
        <w:jc w:val="both"/>
      </w:pPr>
    </w:p>
    <w:p w14:paraId="3293E928" w14:textId="77777777" w:rsidR="003E3A9A" w:rsidRDefault="003E3A9A" w:rsidP="003E3A9A">
      <w:pPr>
        <w:pStyle w:val="Heading2"/>
      </w:pPr>
      <w:bookmarkStart w:id="61" w:name="_Toc255983946"/>
      <w:bookmarkStart w:id="62" w:name="_Toc263704675"/>
      <w:r w:rsidRPr="0043321C">
        <w:t>Context Enquiry</w:t>
      </w:r>
      <w:bookmarkEnd w:id="61"/>
      <w:bookmarkEnd w:id="62"/>
    </w:p>
    <w:p w14:paraId="6F647D11" w14:textId="77777777" w:rsidR="003E3A9A" w:rsidRDefault="003E3A9A" w:rsidP="003E3A9A">
      <w:pPr>
        <w:pStyle w:val="Heading3"/>
      </w:pPr>
      <w:bookmarkStart w:id="63" w:name="_Toc263704676"/>
      <w:r>
        <w:t>[Context Enquiry Name]</w:t>
      </w:r>
      <w:bookmarkEnd w:id="63"/>
    </w:p>
    <w:p w14:paraId="7D1EF7B3" w14:textId="12C16987" w:rsidR="008C55E8" w:rsidRDefault="008C55E8" w:rsidP="008C55E8">
      <w:r>
        <w:t xml:space="preserve"> </w:t>
      </w:r>
      <w:r w:rsidR="00D87219">
        <w:t>NA</w:t>
      </w:r>
    </w:p>
    <w:p w14:paraId="2811780D" w14:textId="77777777" w:rsidR="003E3A9A" w:rsidRPr="0043321C" w:rsidRDefault="003E3A9A" w:rsidP="003E3A9A">
      <w:pPr>
        <w:pStyle w:val="Heading2"/>
      </w:pPr>
      <w:bookmarkStart w:id="64" w:name="_Toc255983947"/>
      <w:bookmarkStart w:id="65" w:name="_Toc263704677"/>
      <w:r w:rsidRPr="0043321C">
        <w:t>Version</w:t>
      </w:r>
      <w:bookmarkEnd w:id="64"/>
      <w:bookmarkEnd w:id="65"/>
    </w:p>
    <w:p w14:paraId="41376576" w14:textId="1A1174EF" w:rsidR="003E3A9A" w:rsidRDefault="0076628A" w:rsidP="003E3A9A">
      <w:pPr>
        <w:pStyle w:val="Heading3"/>
      </w:pPr>
      <w:bookmarkStart w:id="66" w:name="_Toc253776742"/>
      <w:bookmarkStart w:id="67" w:name="_Toc253848893"/>
      <w:bookmarkStart w:id="68" w:name="_Toc253848948"/>
      <w:bookmarkEnd w:id="66"/>
      <w:bookmarkEnd w:id="67"/>
      <w:bookmarkEnd w:id="68"/>
      <w:r>
        <w:t>EB.HUS.ATST. DISBURSE</w:t>
      </w:r>
      <w:r w:rsidR="00860612">
        <w:t>,</w:t>
      </w:r>
      <w:r w:rsidR="00D117D6">
        <w:t>INPUT</w:t>
      </w:r>
    </w:p>
    <w:p w14:paraId="403A02B0" w14:textId="0C85EF6F" w:rsidR="00860612" w:rsidRDefault="00860612" w:rsidP="00860612"/>
    <w:p w14:paraId="093F3278" w14:textId="0A48C34C" w:rsidR="00860612" w:rsidRDefault="00860612" w:rsidP="00860612">
      <w:r>
        <w:t xml:space="preserve">   Create a new version with L3 table HUS.ATTEST.PAY.ORDER with all the fields</w:t>
      </w:r>
      <w:r w:rsidR="006210FC">
        <w:t>.</w:t>
      </w:r>
      <w:r w:rsidR="008F1A1F">
        <w:t xml:space="preserve"> Below is the sample Layout.</w:t>
      </w:r>
    </w:p>
    <w:p w14:paraId="67723D64" w14:textId="6C5F9550" w:rsidR="008F1A1F" w:rsidRDefault="008F1A1F" w:rsidP="00860612">
      <w:r>
        <w:rPr>
          <w:noProof/>
        </w:rPr>
        <w:drawing>
          <wp:inline distT="0" distB="0" distL="0" distR="0" wp14:anchorId="0C666E18" wp14:editId="6487ECC9">
            <wp:extent cx="5278120" cy="2780836"/>
            <wp:effectExtent l="0" t="0" r="0" b="63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1473" w14:textId="7A4D5950" w:rsidR="008F1A1F" w:rsidRDefault="008F1A1F" w:rsidP="00860612">
      <w:r>
        <w:rPr>
          <w:noProof/>
        </w:rPr>
        <w:lastRenderedPageBreak/>
        <w:drawing>
          <wp:inline distT="0" distB="0" distL="0" distR="0" wp14:anchorId="04685497" wp14:editId="6FCC6C59">
            <wp:extent cx="5168348" cy="3817059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567" cy="381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AC09" w14:textId="77777777" w:rsidR="008F1A1F" w:rsidRDefault="008F1A1F" w:rsidP="008F1A1F">
      <w:r>
        <w:t>NO.OF.AUTH&gt;1</w:t>
      </w:r>
    </w:p>
    <w:p w14:paraId="3879B77B" w14:textId="2A50DF4F" w:rsidR="008F1A1F" w:rsidRDefault="008F1A1F" w:rsidP="00860612"/>
    <w:p w14:paraId="54D3045B" w14:textId="237EE6CE" w:rsidR="00F177C8" w:rsidRDefault="0076628A" w:rsidP="00F177C8">
      <w:pPr>
        <w:pStyle w:val="Heading3"/>
      </w:pPr>
      <w:r>
        <w:t>EB.HUS.ATST. DISBURSE</w:t>
      </w:r>
      <w:r w:rsidR="00F177C8">
        <w:t>,</w:t>
      </w:r>
      <w:r w:rsidR="00D117D6">
        <w:t>APPROVE</w:t>
      </w:r>
    </w:p>
    <w:p w14:paraId="3E5AFF82" w14:textId="77777777" w:rsidR="00F177C8" w:rsidRDefault="00F177C8" w:rsidP="00F177C8"/>
    <w:p w14:paraId="44090002" w14:textId="63AB040C" w:rsidR="00F177C8" w:rsidRDefault="00F177C8" w:rsidP="00F177C8">
      <w:r>
        <w:t xml:space="preserve">   Create a new version with L3 table HUS.ATTEST.PAY.ORDER with the </w:t>
      </w:r>
      <w:r w:rsidR="00D117D6">
        <w:t xml:space="preserve">below </w:t>
      </w:r>
      <w:r>
        <w:t>fields</w:t>
      </w:r>
      <w:r w:rsidR="00360002">
        <w:t xml:space="preserve"> and</w:t>
      </w:r>
    </w:p>
    <w:p w14:paraId="28522824" w14:textId="272A51EE" w:rsidR="00F177C8" w:rsidRDefault="00F177C8" w:rsidP="00F177C8">
      <w:r>
        <w:t>NO.OF.AUTH</w:t>
      </w:r>
      <w:r w:rsidR="00360002">
        <w:t xml:space="preserve"> as 0</w:t>
      </w:r>
    </w:p>
    <w:p w14:paraId="1D95EAB5" w14:textId="1B59F407" w:rsidR="00360002" w:rsidRDefault="00360002" w:rsidP="00F177C8">
      <w:r>
        <w:rPr>
          <w:noProof/>
        </w:rPr>
        <w:drawing>
          <wp:inline distT="0" distB="0" distL="0" distR="0" wp14:anchorId="64F374F3" wp14:editId="200C094C">
            <wp:extent cx="5278120" cy="2780836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77C3" w14:textId="08CD7317" w:rsidR="00360002" w:rsidRDefault="00360002" w:rsidP="00F177C8"/>
    <w:p w14:paraId="4CC501F6" w14:textId="77777777" w:rsidR="00360002" w:rsidRDefault="00360002" w:rsidP="00F177C8"/>
    <w:p w14:paraId="492CC01D" w14:textId="77777777" w:rsidR="00F177C8" w:rsidRDefault="00F177C8" w:rsidP="00860612"/>
    <w:p w14:paraId="5743E25D" w14:textId="7B015DD0" w:rsidR="00860612" w:rsidRDefault="00860612" w:rsidP="00860612">
      <w:pPr>
        <w:pStyle w:val="Heading3"/>
      </w:pPr>
      <w:r>
        <w:lastRenderedPageBreak/>
        <w:t>PAYMENT.ORDER,HUS.AMEND</w:t>
      </w:r>
    </w:p>
    <w:p w14:paraId="7E78FF40" w14:textId="02E542D9" w:rsidR="00860612" w:rsidRDefault="00860612" w:rsidP="00860612"/>
    <w:p w14:paraId="30423767" w14:textId="49D1D0E5" w:rsidR="00860612" w:rsidRDefault="00860612" w:rsidP="00860612">
      <w:r>
        <w:t xml:space="preserve">Create a new version by copying the existing version PAYMENT.ORDER,HUS.INTIATION.CREATE and make all the field as no </w:t>
      </w:r>
      <w:r w:rsidR="00C066AA">
        <w:t>input table</w:t>
      </w:r>
      <w:r>
        <w:t xml:space="preserve"> fields and make the below fields as </w:t>
      </w:r>
      <w:r w:rsidR="00C066AA">
        <w:t>imputable</w:t>
      </w:r>
      <w:r>
        <w:t xml:space="preserve"> fields.</w:t>
      </w:r>
    </w:p>
    <w:p w14:paraId="18D8FD56" w14:textId="577B8AA8" w:rsidR="00874CA2" w:rsidRDefault="00874CA2" w:rsidP="008C55E8"/>
    <w:p w14:paraId="092FC392" w14:textId="09D120F4" w:rsidR="00EB2D3A" w:rsidRDefault="00860612" w:rsidP="008C55E8">
      <w:r>
        <w:t>NO.OF.AUTH&gt;1</w:t>
      </w:r>
      <w:r w:rsidR="00874CA2">
        <w:t xml:space="preserve"> </w:t>
      </w:r>
    </w:p>
    <w:tbl>
      <w:tblPr>
        <w:tblW w:w="8297" w:type="dxa"/>
        <w:tblLook w:val="04A0" w:firstRow="1" w:lastRow="0" w:firstColumn="1" w:lastColumn="0" w:noHBand="0" w:noVBand="1"/>
      </w:tblPr>
      <w:tblGrid>
        <w:gridCol w:w="2421"/>
        <w:gridCol w:w="2532"/>
        <w:gridCol w:w="1228"/>
        <w:gridCol w:w="705"/>
        <w:gridCol w:w="1411"/>
      </w:tblGrid>
      <w:tr w:rsidR="00A214F3" w:rsidRPr="00490AD2" w14:paraId="1D7ACB35" w14:textId="77777777" w:rsidTr="00674B4F">
        <w:trPr>
          <w:trHeight w:val="510"/>
        </w:trPr>
        <w:tc>
          <w:tcPr>
            <w:tcW w:w="1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5A351E0C" w14:textId="77777777" w:rsidR="00A214F3" w:rsidRPr="00490AD2" w:rsidRDefault="00A214F3" w:rsidP="00674B4F">
            <w:pPr>
              <w:spacing w:before="0" w:after="0"/>
              <w:rPr>
                <w:rFonts w:cs="Arial"/>
                <w:b/>
                <w:bCs/>
                <w:szCs w:val="20"/>
                <w:lang w:val="en-IN" w:eastAsia="en-IN"/>
              </w:rPr>
            </w:pPr>
            <w:bookmarkStart w:id="69" w:name="_Toc263704679"/>
            <w:r w:rsidRPr="00490AD2">
              <w:rPr>
                <w:rFonts w:cs="Arial"/>
                <w:b/>
                <w:bCs/>
                <w:szCs w:val="20"/>
                <w:lang w:val="en-IN" w:eastAsia="en-IN"/>
              </w:rPr>
              <w:t xml:space="preserve">Field </w:t>
            </w:r>
            <w:r>
              <w:rPr>
                <w:rFonts w:cs="Arial"/>
                <w:b/>
                <w:bCs/>
                <w:szCs w:val="20"/>
                <w:lang w:val="en-IN" w:eastAsia="en-IN"/>
              </w:rPr>
              <w:t>Description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2CE8920" w14:textId="77777777" w:rsidR="00A214F3" w:rsidRPr="00490AD2" w:rsidRDefault="00A214F3" w:rsidP="00674B4F">
            <w:pPr>
              <w:spacing w:before="0" w:after="0"/>
              <w:jc w:val="center"/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490AD2">
              <w:rPr>
                <w:rFonts w:cs="Arial"/>
                <w:b/>
                <w:bCs/>
                <w:szCs w:val="20"/>
                <w:lang w:val="en-IN" w:eastAsia="en-IN"/>
              </w:rPr>
              <w:t>Actual T24 field name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086F7781" w14:textId="77777777" w:rsidR="00A214F3" w:rsidRPr="00490AD2" w:rsidRDefault="00A214F3" w:rsidP="00674B4F">
            <w:pPr>
              <w:spacing w:before="0" w:after="0"/>
              <w:jc w:val="center"/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490AD2">
              <w:rPr>
                <w:rFonts w:cs="Arial"/>
                <w:b/>
                <w:bCs/>
                <w:szCs w:val="20"/>
                <w:lang w:val="en-IN" w:eastAsia="en-IN"/>
              </w:rPr>
              <w:t>Mandatory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37485267" w14:textId="77777777" w:rsidR="00A214F3" w:rsidRPr="00490AD2" w:rsidRDefault="00A214F3" w:rsidP="00674B4F">
            <w:pPr>
              <w:spacing w:before="0" w:after="0"/>
              <w:jc w:val="center"/>
              <w:rPr>
                <w:rFonts w:cs="Arial"/>
                <w:b/>
                <w:bCs/>
                <w:szCs w:val="20"/>
                <w:lang w:val="en-IN" w:eastAsia="en-IN"/>
              </w:rPr>
            </w:pPr>
            <w:r w:rsidRPr="00490AD2">
              <w:rPr>
                <w:rFonts w:cs="Arial"/>
                <w:b/>
                <w:bCs/>
                <w:szCs w:val="20"/>
                <w:lang w:val="en-IN" w:eastAsia="en-IN"/>
              </w:rPr>
              <w:t>No input field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6C8DF848" w14:textId="77777777" w:rsidR="00A214F3" w:rsidRPr="00490AD2" w:rsidRDefault="00A214F3" w:rsidP="00674B4F">
            <w:pPr>
              <w:spacing w:before="0" w:after="0"/>
              <w:jc w:val="center"/>
              <w:rPr>
                <w:rFonts w:cs="Arial"/>
                <w:b/>
                <w:bCs/>
                <w:szCs w:val="20"/>
                <w:lang w:val="en-IN" w:eastAsia="en-IN"/>
              </w:rPr>
            </w:pPr>
            <w:r>
              <w:rPr>
                <w:rFonts w:cs="Arial"/>
                <w:b/>
                <w:bCs/>
                <w:szCs w:val="20"/>
                <w:lang w:val="en-IN" w:eastAsia="en-IN"/>
              </w:rPr>
              <w:t>Remarks</w:t>
            </w:r>
          </w:p>
        </w:tc>
      </w:tr>
      <w:tr w:rsidR="00A214F3" w:rsidRPr="00490AD2" w14:paraId="4F4A7951" w14:textId="77777777" w:rsidTr="00674B4F">
        <w:trPr>
          <w:trHeight w:val="30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D27D35" w14:textId="5AE6A132" w:rsidR="00A214F3" w:rsidRPr="00490AD2" w:rsidRDefault="00A214F3" w:rsidP="00674B4F">
            <w:pPr>
              <w:spacing w:before="0" w:after="0"/>
              <w:rPr>
                <w:rFonts w:cs="Arial"/>
                <w:szCs w:val="20"/>
                <w:lang w:val="en-IN" w:eastAsia="en-IN"/>
              </w:rPr>
            </w:pPr>
            <w:r>
              <w:rPr>
                <w:rFonts w:cs="Arial"/>
                <w:szCs w:val="20"/>
                <w:lang w:val="en-IN" w:eastAsia="en-IN"/>
              </w:rPr>
              <w:t>Kid Number</w:t>
            </w:r>
          </w:p>
        </w:tc>
        <w:tc>
          <w:tcPr>
            <w:tcW w:w="3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1A22A2" w14:textId="06EF9698" w:rsidR="00A214F3" w:rsidRPr="00490AD2" w:rsidRDefault="00A214F3" w:rsidP="00674B4F">
            <w:pPr>
              <w:spacing w:before="0" w:after="0"/>
              <w:rPr>
                <w:rFonts w:cs="Arial"/>
                <w:szCs w:val="20"/>
                <w:lang w:val="en-IN" w:eastAsia="en-IN"/>
              </w:rPr>
            </w:pPr>
            <w:r>
              <w:rPr>
                <w:noProof/>
                <w:szCs w:val="20"/>
              </w:rPr>
              <w:t>HUS.KID.NO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F8C86" w14:textId="77777777" w:rsidR="00A214F3" w:rsidRPr="00490AD2" w:rsidRDefault="00A214F3" w:rsidP="00674B4F">
            <w:pPr>
              <w:spacing w:before="0" w:after="0"/>
              <w:jc w:val="center"/>
              <w:rPr>
                <w:rFonts w:cs="Arial"/>
                <w:szCs w:val="20"/>
                <w:lang w:val="en-IN"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CB31" w14:textId="77777777" w:rsidR="00A214F3" w:rsidRPr="00490AD2" w:rsidRDefault="00A214F3" w:rsidP="00674B4F">
            <w:pPr>
              <w:spacing w:before="0" w:after="0"/>
              <w:jc w:val="center"/>
              <w:rPr>
                <w:rFonts w:cs="Arial"/>
                <w:szCs w:val="20"/>
                <w:lang w:val="en-IN"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B600D3" w14:textId="30710BE1" w:rsidR="00A214F3" w:rsidRPr="00490AD2" w:rsidRDefault="00A214F3" w:rsidP="00674B4F">
            <w:pPr>
              <w:spacing w:before="0" w:after="0"/>
              <w:jc w:val="center"/>
              <w:rPr>
                <w:rFonts w:cs="Arial"/>
                <w:szCs w:val="20"/>
                <w:lang w:val="en-IN" w:eastAsia="en-IN"/>
              </w:rPr>
            </w:pPr>
          </w:p>
        </w:tc>
      </w:tr>
      <w:tr w:rsidR="00A214F3" w14:paraId="375F2DFE" w14:textId="77777777" w:rsidTr="00674B4F">
        <w:trPr>
          <w:trHeight w:val="300"/>
        </w:trPr>
        <w:tc>
          <w:tcPr>
            <w:tcW w:w="131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1CEA05" w14:textId="4DA5A08D" w:rsidR="00A214F3" w:rsidRDefault="00A214F3" w:rsidP="00674B4F">
            <w:pPr>
              <w:spacing w:before="0" w:after="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REMITTANCE.INFORMATION</w:t>
            </w:r>
          </w:p>
        </w:tc>
        <w:tc>
          <w:tcPr>
            <w:tcW w:w="33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4ABA9A" w14:textId="2C60C95F" w:rsidR="00A214F3" w:rsidRDefault="00A214F3" w:rsidP="00674B4F">
            <w:pPr>
              <w:spacing w:before="0" w:after="0"/>
              <w:rPr>
                <w:noProof/>
                <w:szCs w:val="20"/>
              </w:rPr>
            </w:pPr>
            <w:r>
              <w:rPr>
                <w:noProof/>
                <w:szCs w:val="20"/>
              </w:rPr>
              <w:t>Payment Information</w:t>
            </w:r>
          </w:p>
        </w:tc>
        <w:tc>
          <w:tcPr>
            <w:tcW w:w="12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5784A" w14:textId="77777777" w:rsidR="00A214F3" w:rsidRDefault="00A214F3" w:rsidP="00674B4F">
            <w:pPr>
              <w:spacing w:before="0" w:after="0"/>
              <w:jc w:val="center"/>
              <w:rPr>
                <w:rFonts w:cs="Arial"/>
                <w:szCs w:val="20"/>
                <w:lang w:val="en-IN" w:eastAsia="en-IN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4A0A0" w14:textId="77777777" w:rsidR="00A214F3" w:rsidRPr="00490AD2" w:rsidRDefault="00A214F3" w:rsidP="00674B4F">
            <w:pPr>
              <w:spacing w:before="0" w:after="0"/>
              <w:jc w:val="center"/>
              <w:rPr>
                <w:rFonts w:cs="Arial"/>
                <w:szCs w:val="20"/>
                <w:lang w:val="en-IN" w:eastAsia="en-IN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2E9C5" w14:textId="70B39673" w:rsidR="00A214F3" w:rsidRDefault="00A214F3" w:rsidP="00674B4F">
            <w:pPr>
              <w:spacing w:before="0" w:after="0"/>
              <w:jc w:val="center"/>
              <w:rPr>
                <w:rFonts w:cs="Arial"/>
                <w:szCs w:val="20"/>
                <w:lang w:val="en-IN" w:eastAsia="en-IN"/>
              </w:rPr>
            </w:pPr>
            <w:r>
              <w:rPr>
                <w:rFonts w:cs="Arial"/>
                <w:szCs w:val="20"/>
                <w:lang w:val="en-IN" w:eastAsia="en-IN"/>
              </w:rPr>
              <w:t xml:space="preserve">Free Text field </w:t>
            </w:r>
          </w:p>
        </w:tc>
      </w:tr>
    </w:tbl>
    <w:p w14:paraId="283FF84C" w14:textId="77777777" w:rsidR="003E3A9A" w:rsidRDefault="003E3A9A" w:rsidP="003E3A9A">
      <w:pPr>
        <w:pStyle w:val="Heading2"/>
      </w:pPr>
      <w:r>
        <w:t>Composite Screen</w:t>
      </w:r>
      <w:bookmarkEnd w:id="69"/>
    </w:p>
    <w:p w14:paraId="39254890" w14:textId="3248C697" w:rsidR="00E00358" w:rsidRDefault="0047331A" w:rsidP="00E00358">
      <w:pPr>
        <w:pStyle w:val="Heading3"/>
      </w:pPr>
      <w:r>
        <w:t>HUS.PO. AMEND</w:t>
      </w:r>
    </w:p>
    <w:p w14:paraId="35A5F6D2" w14:textId="7F3BCB79" w:rsidR="0047331A" w:rsidRPr="0047331A" w:rsidRDefault="0047331A" w:rsidP="0047331A">
      <w:r>
        <w:t xml:space="preserve"> Create a composite screen by copying the </w:t>
      </w:r>
      <w:r w:rsidR="00C6594D">
        <w:t>PO. AMEND</w:t>
      </w:r>
      <w:r>
        <w:t xml:space="preserve"> composite screen and authorise the record. </w:t>
      </w:r>
    </w:p>
    <w:p w14:paraId="2CB865F9" w14:textId="77777777" w:rsidR="003E3A9A" w:rsidRDefault="003E3A9A" w:rsidP="003E3A9A">
      <w:pPr>
        <w:pStyle w:val="Heading2"/>
      </w:pPr>
      <w:bookmarkStart w:id="70" w:name="_Toc263704680"/>
      <w:r>
        <w:t>Tabbed Screen</w:t>
      </w:r>
      <w:bookmarkEnd w:id="70"/>
    </w:p>
    <w:p w14:paraId="392CDBF9" w14:textId="739DF084" w:rsidR="00E00358" w:rsidRDefault="00860612" w:rsidP="00E00358">
      <w:pPr>
        <w:pStyle w:val="Heading3"/>
      </w:pPr>
      <w:r>
        <w:t>NA</w:t>
      </w:r>
    </w:p>
    <w:p w14:paraId="52219090" w14:textId="77777777" w:rsidR="003E3A9A" w:rsidRDefault="003E3A9A" w:rsidP="003E3A9A">
      <w:pPr>
        <w:pStyle w:val="Heading2"/>
      </w:pPr>
      <w:bookmarkStart w:id="71" w:name="_Toc263704681"/>
      <w:r>
        <w:t>HelpText Menu</w:t>
      </w:r>
      <w:bookmarkEnd w:id="71"/>
    </w:p>
    <w:p w14:paraId="6CB3B5E8" w14:textId="5FB1B742" w:rsidR="00E00358" w:rsidRDefault="006D758A" w:rsidP="00E00358">
      <w:pPr>
        <w:pStyle w:val="Heading3"/>
      </w:pPr>
      <w:r>
        <w:t>HUS.LOAN.MGR.MENU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4615"/>
      </w:tblGrid>
      <w:tr w:rsidR="006D758A" w14:paraId="575B4CBF" w14:textId="77777777" w:rsidTr="00674B4F">
        <w:trPr>
          <w:trHeight w:val="403"/>
        </w:trPr>
        <w:tc>
          <w:tcPr>
            <w:tcW w:w="3141" w:type="dxa"/>
            <w:shd w:val="clear" w:color="auto" w:fill="9CC2E5" w:themeFill="accent1" w:themeFillTint="99"/>
          </w:tcPr>
          <w:p w14:paraId="769B4E86" w14:textId="77777777" w:rsidR="006D758A" w:rsidRDefault="006D758A" w:rsidP="00674B4F">
            <w:r>
              <w:t>Field Name</w:t>
            </w:r>
          </w:p>
        </w:tc>
        <w:tc>
          <w:tcPr>
            <w:tcW w:w="4615" w:type="dxa"/>
            <w:shd w:val="clear" w:color="auto" w:fill="9CC2E5" w:themeFill="accent1" w:themeFillTint="99"/>
          </w:tcPr>
          <w:p w14:paraId="3F205B4C" w14:textId="77777777" w:rsidR="006D758A" w:rsidRDefault="006D758A" w:rsidP="00674B4F">
            <w:r>
              <w:t>Field Value</w:t>
            </w:r>
          </w:p>
        </w:tc>
      </w:tr>
      <w:tr w:rsidR="006D758A" w14:paraId="7F4D9001" w14:textId="77777777" w:rsidTr="00674B4F">
        <w:trPr>
          <w:trHeight w:val="394"/>
        </w:trPr>
        <w:tc>
          <w:tcPr>
            <w:tcW w:w="3141" w:type="dxa"/>
          </w:tcPr>
          <w:p w14:paraId="68DF0877" w14:textId="77777777" w:rsidR="006D758A" w:rsidRDefault="006D758A" w:rsidP="00674B4F">
            <w:r>
              <w:t>VERSION</w:t>
            </w:r>
          </w:p>
        </w:tc>
        <w:tc>
          <w:tcPr>
            <w:tcW w:w="4615" w:type="dxa"/>
          </w:tcPr>
          <w:p w14:paraId="4F54B26B" w14:textId="6D4003EA" w:rsidR="006D758A" w:rsidRDefault="006D758A" w:rsidP="00674B4F">
            <w:r>
              <w:t>EB.HUS.</w:t>
            </w:r>
            <w:r>
              <w:t>ATST.DISBURSE,APPROVE</w:t>
            </w:r>
          </w:p>
        </w:tc>
      </w:tr>
      <w:tr w:rsidR="006D758A" w14:paraId="7BC4B3D1" w14:textId="77777777" w:rsidTr="00674B4F">
        <w:trPr>
          <w:trHeight w:val="394"/>
        </w:trPr>
        <w:tc>
          <w:tcPr>
            <w:tcW w:w="3141" w:type="dxa"/>
          </w:tcPr>
          <w:p w14:paraId="5D9A6E19" w14:textId="77777777" w:rsidR="006D758A" w:rsidRDefault="006D758A" w:rsidP="00674B4F">
            <w:r>
              <w:t>Description</w:t>
            </w:r>
          </w:p>
        </w:tc>
        <w:tc>
          <w:tcPr>
            <w:tcW w:w="4615" w:type="dxa"/>
          </w:tcPr>
          <w:p w14:paraId="087E991D" w14:textId="62987C62" w:rsidR="006D758A" w:rsidRDefault="006D758A" w:rsidP="00674B4F">
            <w:r w:rsidRPr="006D758A">
              <w:t>Authorise/Delete Attested Disbursement (PO)</w:t>
            </w:r>
          </w:p>
        </w:tc>
      </w:tr>
    </w:tbl>
    <w:p w14:paraId="63EB53E6" w14:textId="428E7100" w:rsidR="003F28B1" w:rsidRDefault="003F28B1" w:rsidP="003F28B1">
      <w:pPr>
        <w:pStyle w:val="Heading3"/>
      </w:pPr>
      <w:r>
        <w:t>HUS.</w:t>
      </w:r>
      <w:r>
        <w:t>PO.AMEND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4615"/>
      </w:tblGrid>
      <w:tr w:rsidR="003F28B1" w14:paraId="53C4FC55" w14:textId="77777777" w:rsidTr="00674B4F">
        <w:trPr>
          <w:trHeight w:val="403"/>
        </w:trPr>
        <w:tc>
          <w:tcPr>
            <w:tcW w:w="3141" w:type="dxa"/>
            <w:shd w:val="clear" w:color="auto" w:fill="9CC2E5" w:themeFill="accent1" w:themeFillTint="99"/>
          </w:tcPr>
          <w:p w14:paraId="55FE9B3C" w14:textId="77777777" w:rsidR="003F28B1" w:rsidRDefault="003F28B1" w:rsidP="00674B4F">
            <w:r>
              <w:t>Field Name</w:t>
            </w:r>
          </w:p>
        </w:tc>
        <w:tc>
          <w:tcPr>
            <w:tcW w:w="4615" w:type="dxa"/>
            <w:shd w:val="clear" w:color="auto" w:fill="9CC2E5" w:themeFill="accent1" w:themeFillTint="99"/>
          </w:tcPr>
          <w:p w14:paraId="2396303B" w14:textId="77777777" w:rsidR="003F28B1" w:rsidRDefault="003F28B1" w:rsidP="00674B4F">
            <w:r>
              <w:t>Field Value</w:t>
            </w:r>
          </w:p>
        </w:tc>
      </w:tr>
      <w:tr w:rsidR="003F28B1" w14:paraId="55C11E01" w14:textId="77777777" w:rsidTr="00674B4F">
        <w:trPr>
          <w:trHeight w:val="394"/>
        </w:trPr>
        <w:tc>
          <w:tcPr>
            <w:tcW w:w="3141" w:type="dxa"/>
          </w:tcPr>
          <w:p w14:paraId="47112BDC" w14:textId="0671BB75" w:rsidR="003F28B1" w:rsidRDefault="003F28B1" w:rsidP="00674B4F">
            <w:r>
              <w:t>Application</w:t>
            </w:r>
          </w:p>
        </w:tc>
        <w:tc>
          <w:tcPr>
            <w:tcW w:w="4615" w:type="dxa"/>
          </w:tcPr>
          <w:p w14:paraId="78CC6EBC" w14:textId="69EA1446" w:rsidR="003F28B1" w:rsidRDefault="003F28B1" w:rsidP="00674B4F">
            <w:r>
              <w:t>COS HUS.PO.AMEND</w:t>
            </w:r>
          </w:p>
        </w:tc>
      </w:tr>
      <w:tr w:rsidR="003F28B1" w14:paraId="7DCA85F9" w14:textId="77777777" w:rsidTr="00674B4F">
        <w:trPr>
          <w:trHeight w:val="394"/>
        </w:trPr>
        <w:tc>
          <w:tcPr>
            <w:tcW w:w="3141" w:type="dxa"/>
          </w:tcPr>
          <w:p w14:paraId="6CA8E201" w14:textId="77777777" w:rsidR="003F28B1" w:rsidRDefault="003F28B1" w:rsidP="00674B4F">
            <w:r>
              <w:t>Description</w:t>
            </w:r>
          </w:p>
        </w:tc>
        <w:tc>
          <w:tcPr>
            <w:tcW w:w="4615" w:type="dxa"/>
          </w:tcPr>
          <w:p w14:paraId="25F331CF" w14:textId="3D4D28BC" w:rsidR="003F28B1" w:rsidRDefault="003F28B1" w:rsidP="00674B4F">
            <w:r>
              <w:t xml:space="preserve">Amend Payment </w:t>
            </w:r>
            <w:r w:rsidR="00C6594D">
              <w:t>Order (</w:t>
            </w:r>
            <w:r>
              <w:t>Husbanken)</w:t>
            </w:r>
          </w:p>
        </w:tc>
      </w:tr>
    </w:tbl>
    <w:p w14:paraId="45567E11" w14:textId="3214FC1E" w:rsidR="00E00358" w:rsidRDefault="00E00358" w:rsidP="00E00358"/>
    <w:p w14:paraId="222F2486" w14:textId="77777777" w:rsidR="00E00358" w:rsidRPr="00E00358" w:rsidRDefault="00E00358" w:rsidP="00E00358"/>
    <w:p w14:paraId="0598F410" w14:textId="77777777" w:rsidR="003E3A9A" w:rsidRDefault="003E3A9A" w:rsidP="003E3A9A">
      <w:pPr>
        <w:pStyle w:val="Heading2"/>
      </w:pPr>
      <w:bookmarkStart w:id="72" w:name="_Toc152762165"/>
      <w:bookmarkStart w:id="73" w:name="_Toc251062208"/>
      <w:bookmarkStart w:id="74" w:name="_Toc263704682"/>
      <w:r w:rsidRPr="00DE07B8">
        <w:t>I-DESCRIPTORS</w:t>
      </w:r>
      <w:bookmarkEnd w:id="72"/>
      <w:bookmarkEnd w:id="73"/>
      <w:bookmarkEnd w:id="74"/>
    </w:p>
    <w:p w14:paraId="57D7B2F2" w14:textId="113F240A" w:rsidR="003E3A9A" w:rsidRPr="00DE07B8" w:rsidRDefault="003E3A9A" w:rsidP="003E3A9A">
      <w:r w:rsidRPr="00DE07B8">
        <w:t>[</w:t>
      </w:r>
      <w:r w:rsidR="00C066AA">
        <w:t>A</w:t>
      </w:r>
    </w:p>
    <w:p w14:paraId="08F8E368" w14:textId="77777777" w:rsidR="003E3A9A" w:rsidRPr="00DE07B8" w:rsidRDefault="003E3A9A" w:rsidP="003E3A9A">
      <w:pPr>
        <w:pStyle w:val="Heading2"/>
      </w:pPr>
      <w:bookmarkStart w:id="75" w:name="_Toc152762166"/>
      <w:bookmarkStart w:id="76" w:name="_Toc251062209"/>
      <w:bookmarkStart w:id="77" w:name="_Toc263704683"/>
      <w:r w:rsidRPr="00DE07B8">
        <w:t>STANDARD.SELECTION</w:t>
      </w:r>
      <w:bookmarkEnd w:id="75"/>
      <w:bookmarkEnd w:id="76"/>
      <w:bookmarkEnd w:id="77"/>
    </w:p>
    <w:p w14:paraId="4F38B910" w14:textId="69EEEBAD" w:rsidR="003E3A9A" w:rsidRDefault="00BA62FF" w:rsidP="003E3A9A">
      <w:r>
        <w:t>NA</w:t>
      </w:r>
    </w:p>
    <w:p w14:paraId="4E208210" w14:textId="77777777" w:rsidR="003E3A9A" w:rsidRPr="00DE07B8" w:rsidRDefault="003E3A9A" w:rsidP="003E3A9A">
      <w:pPr>
        <w:pStyle w:val="Heading2"/>
      </w:pPr>
      <w:bookmarkStart w:id="78" w:name="_Toc152762161"/>
      <w:bookmarkStart w:id="79" w:name="_Toc251062204"/>
      <w:bookmarkStart w:id="80" w:name="_Toc263704684"/>
      <w:r w:rsidRPr="00DE07B8">
        <w:lastRenderedPageBreak/>
        <w:t>Data Records</w:t>
      </w:r>
      <w:bookmarkEnd w:id="78"/>
      <w:bookmarkEnd w:id="79"/>
      <w:bookmarkEnd w:id="80"/>
    </w:p>
    <w:p w14:paraId="502A8531" w14:textId="44B6BDD0" w:rsidR="003E3A9A" w:rsidRPr="00DE07B8" w:rsidRDefault="003E3A9A" w:rsidP="003E3A9A"/>
    <w:tbl>
      <w:tblPr>
        <w:tblW w:w="842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14"/>
        <w:gridCol w:w="1548"/>
        <w:gridCol w:w="2361"/>
        <w:gridCol w:w="3203"/>
      </w:tblGrid>
      <w:tr w:rsidR="008C55E8" w:rsidRPr="00DE07B8" w14:paraId="6A1137F1" w14:textId="77777777" w:rsidTr="00547181">
        <w:trPr>
          <w:trHeight w:val="193"/>
        </w:trPr>
        <w:tc>
          <w:tcPr>
            <w:tcW w:w="1314" w:type="dxa"/>
            <w:shd w:val="clear" w:color="auto" w:fill="B9CFDD"/>
            <w:noWrap/>
          </w:tcPr>
          <w:p w14:paraId="0A44796D" w14:textId="77777777" w:rsidR="008C55E8" w:rsidRPr="00DE07B8" w:rsidRDefault="008C55E8" w:rsidP="00D67844">
            <w:pPr>
              <w:pStyle w:val="BoldBlueDark"/>
            </w:pPr>
            <w:r w:rsidRPr="00DE07B8">
              <w:t>S.No</w:t>
            </w:r>
          </w:p>
        </w:tc>
        <w:tc>
          <w:tcPr>
            <w:tcW w:w="1548" w:type="dxa"/>
            <w:shd w:val="clear" w:color="auto" w:fill="B9CFDD"/>
          </w:tcPr>
          <w:p w14:paraId="7FF30F27" w14:textId="77777777" w:rsidR="008C55E8" w:rsidRDefault="008C55E8" w:rsidP="00D67844">
            <w:pPr>
              <w:pStyle w:val="BoldBlueDark"/>
            </w:pPr>
            <w:r>
              <w:t>Table Name</w:t>
            </w:r>
          </w:p>
        </w:tc>
        <w:tc>
          <w:tcPr>
            <w:tcW w:w="2361" w:type="dxa"/>
            <w:shd w:val="clear" w:color="auto" w:fill="B9CFDD"/>
            <w:noWrap/>
          </w:tcPr>
          <w:p w14:paraId="2A995317" w14:textId="77777777" w:rsidR="008C55E8" w:rsidRPr="00DE07B8" w:rsidRDefault="008C55E8" w:rsidP="00D67844">
            <w:pPr>
              <w:pStyle w:val="BoldBlueDark"/>
            </w:pPr>
            <w:r>
              <w:t>Record id</w:t>
            </w:r>
          </w:p>
        </w:tc>
        <w:tc>
          <w:tcPr>
            <w:tcW w:w="3203" w:type="dxa"/>
            <w:shd w:val="clear" w:color="auto" w:fill="B9CFDD"/>
          </w:tcPr>
          <w:p w14:paraId="57156003" w14:textId="77777777" w:rsidR="008C55E8" w:rsidRPr="00DE07B8" w:rsidRDefault="008C55E8" w:rsidP="00D67844">
            <w:pPr>
              <w:pStyle w:val="BoldBlueDark"/>
            </w:pPr>
            <w:r>
              <w:t>Detail</w:t>
            </w:r>
          </w:p>
        </w:tc>
      </w:tr>
      <w:tr w:rsidR="008C55E8" w:rsidRPr="00DE07B8" w14:paraId="36BDC097" w14:textId="77777777" w:rsidTr="00547181">
        <w:trPr>
          <w:trHeight w:val="193"/>
        </w:trPr>
        <w:tc>
          <w:tcPr>
            <w:tcW w:w="1314" w:type="dxa"/>
            <w:noWrap/>
          </w:tcPr>
          <w:p w14:paraId="319C0520" w14:textId="77777777" w:rsidR="008C55E8" w:rsidRPr="00DE07B8" w:rsidRDefault="008C55E8" w:rsidP="00D67844">
            <w:r>
              <w:t>1</w:t>
            </w:r>
          </w:p>
        </w:tc>
        <w:tc>
          <w:tcPr>
            <w:tcW w:w="1548" w:type="dxa"/>
          </w:tcPr>
          <w:p w14:paraId="497D57AB" w14:textId="01833AA1" w:rsidR="008C55E8" w:rsidRPr="00DE07B8" w:rsidRDefault="008C55E8" w:rsidP="00D67844">
            <w:r>
              <w:t>EB.ERROR</w:t>
            </w:r>
          </w:p>
        </w:tc>
        <w:tc>
          <w:tcPr>
            <w:tcW w:w="2361" w:type="dxa"/>
            <w:noWrap/>
          </w:tcPr>
          <w:p w14:paraId="68991A0E" w14:textId="2817048F" w:rsidR="008C55E8" w:rsidRPr="00DE07B8" w:rsidRDefault="00251920" w:rsidP="00D67844">
            <w:r>
              <w:t>EB-</w:t>
            </w:r>
            <w:r w:rsidR="00F07257">
              <w:t>HUS.DISB.ATST.USER</w:t>
            </w:r>
          </w:p>
        </w:tc>
        <w:tc>
          <w:tcPr>
            <w:tcW w:w="3203" w:type="dxa"/>
          </w:tcPr>
          <w:p w14:paraId="54896A3E" w14:textId="7CF17298" w:rsidR="008C55E8" w:rsidRPr="00DE07B8" w:rsidRDefault="00024522" w:rsidP="00D67844">
            <w:r>
              <w:t>Disbursed User cannot authorise the Payment</w:t>
            </w:r>
          </w:p>
        </w:tc>
      </w:tr>
    </w:tbl>
    <w:p w14:paraId="1E1D7E96" w14:textId="77777777" w:rsidR="00C73CB9" w:rsidRDefault="008C1743" w:rsidP="008C1743">
      <w:pPr>
        <w:pStyle w:val="Heading1"/>
        <w:numPr>
          <w:ilvl w:val="0"/>
          <w:numId w:val="0"/>
        </w:numPr>
      </w:pPr>
      <w:bookmarkStart w:id="81" w:name="_Toc263704689"/>
      <w:r>
        <w:rPr>
          <w:vanish/>
        </w:rPr>
        <w:t>OR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D67844">
        <w:rPr>
          <w:vanish/>
        </w:rPr>
        <w:t>orease y previous Dependant Packs or Developments related to this devlopment</w:t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  <w:r w:rsidR="00D67844">
        <w:rPr>
          <w:vanish/>
        </w:rPr>
        <w:pgNum/>
      </w:r>
    </w:p>
    <w:p w14:paraId="1FE31F97" w14:textId="77777777" w:rsidR="003E3A9A" w:rsidRPr="001211FE" w:rsidRDefault="003E3A9A" w:rsidP="003E3A9A">
      <w:pPr>
        <w:pStyle w:val="Heading1"/>
      </w:pPr>
      <w:bookmarkStart w:id="82" w:name="_Toc41498787"/>
      <w:r w:rsidRPr="001211FE">
        <w:t>Technical Overview</w:t>
      </w:r>
      <w:bookmarkEnd w:id="81"/>
      <w:bookmarkEnd w:id="82"/>
    </w:p>
    <w:p w14:paraId="673FB500" w14:textId="785B6CFE" w:rsidR="003E3A9A" w:rsidRPr="001211FE" w:rsidRDefault="00FB715C" w:rsidP="003E3A9A">
      <w:r>
        <w:t xml:space="preserve"> NA</w:t>
      </w:r>
    </w:p>
    <w:p w14:paraId="120FB657" w14:textId="77777777" w:rsidR="003E3A9A" w:rsidRPr="001211FE" w:rsidRDefault="003E3A9A" w:rsidP="003E3A9A">
      <w:pPr>
        <w:pStyle w:val="Heading2"/>
      </w:pPr>
      <w:bookmarkStart w:id="83" w:name="_Toc263704690"/>
      <w:r w:rsidRPr="001211FE">
        <w:t>Architecture</w:t>
      </w:r>
      <w:bookmarkEnd w:id="83"/>
    </w:p>
    <w:p w14:paraId="59C0A88E" w14:textId="77777777" w:rsidR="003E3A9A" w:rsidRPr="001211FE" w:rsidRDefault="003E3A9A" w:rsidP="003E3A9A">
      <w:pPr>
        <w:pStyle w:val="Heading2"/>
      </w:pPr>
      <w:bookmarkStart w:id="84" w:name="_Toc263704691"/>
      <w:r w:rsidRPr="001211FE">
        <w:t>Communications (Optional)</w:t>
      </w:r>
      <w:bookmarkEnd w:id="84"/>
    </w:p>
    <w:p w14:paraId="4F0F3437" w14:textId="5DCBC5B7" w:rsidR="003E3A9A" w:rsidRDefault="00C40880" w:rsidP="00C40880">
      <w:r>
        <w:t>NA</w:t>
      </w:r>
    </w:p>
    <w:p w14:paraId="1552F9A6" w14:textId="77777777" w:rsidR="003E3A9A" w:rsidRDefault="003E3A9A" w:rsidP="003E3A9A"/>
    <w:p w14:paraId="2B401CB7" w14:textId="77777777" w:rsidR="003E3A9A" w:rsidRPr="00DE07B8" w:rsidRDefault="003E3A9A" w:rsidP="003E3A9A">
      <w:pPr>
        <w:pStyle w:val="Heading1"/>
      </w:pPr>
      <w:bookmarkStart w:id="85" w:name="_Toc152762151"/>
      <w:bookmarkStart w:id="86" w:name="_Toc251062194"/>
      <w:bookmarkStart w:id="87" w:name="_Toc263704692"/>
      <w:bookmarkStart w:id="88" w:name="_Toc41498788"/>
      <w:r w:rsidRPr="00DE07B8">
        <w:t>New Tables</w:t>
      </w:r>
      <w:bookmarkEnd w:id="85"/>
      <w:bookmarkEnd w:id="86"/>
      <w:bookmarkEnd w:id="87"/>
      <w:bookmarkEnd w:id="88"/>
    </w:p>
    <w:p w14:paraId="559A4FED" w14:textId="336CFDEF" w:rsidR="003E3A9A" w:rsidRPr="00DE07B8" w:rsidRDefault="002C5524" w:rsidP="003E3A9A">
      <w:pPr>
        <w:pStyle w:val="Heading2"/>
      </w:pPr>
      <w:r>
        <w:t>HUS.ATST.DISBURSE</w:t>
      </w:r>
    </w:p>
    <w:p w14:paraId="3F6CFD71" w14:textId="77777777" w:rsidR="003E3A9A" w:rsidRPr="00DE07B8" w:rsidRDefault="003E3A9A" w:rsidP="003E3A9A">
      <w:pPr>
        <w:pStyle w:val="Heading3"/>
      </w:pPr>
      <w:bookmarkStart w:id="89" w:name="_Toc152762153"/>
      <w:bookmarkStart w:id="90" w:name="_Toc251062196"/>
      <w:bookmarkStart w:id="91" w:name="_Toc263704694"/>
      <w:r w:rsidRPr="00DE07B8">
        <w:t>Table Properties</w:t>
      </w:r>
      <w:bookmarkEnd w:id="89"/>
      <w:bookmarkEnd w:id="90"/>
      <w:bookmarkEnd w:id="91"/>
    </w:p>
    <w:tbl>
      <w:tblPr>
        <w:tblW w:w="442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87"/>
        <w:gridCol w:w="1693"/>
        <w:gridCol w:w="2181"/>
      </w:tblGrid>
      <w:tr w:rsidR="003E3A9A" w:rsidRPr="00DE07B8" w14:paraId="13304B5C" w14:textId="77777777" w:rsidTr="00D67844">
        <w:trPr>
          <w:trHeight w:val="255"/>
        </w:trPr>
        <w:tc>
          <w:tcPr>
            <w:tcW w:w="687" w:type="dxa"/>
            <w:shd w:val="clear" w:color="auto" w:fill="B9CFDD"/>
            <w:noWrap/>
          </w:tcPr>
          <w:p w14:paraId="5343BA22" w14:textId="77777777" w:rsidR="003E3A9A" w:rsidRPr="00DE07B8" w:rsidRDefault="003E3A9A" w:rsidP="00D67844">
            <w:pPr>
              <w:pStyle w:val="BoldBlueDark"/>
            </w:pPr>
            <w:r w:rsidRPr="00DE07B8">
              <w:t>No.</w:t>
            </w:r>
          </w:p>
        </w:tc>
        <w:tc>
          <w:tcPr>
            <w:tcW w:w="1693" w:type="dxa"/>
            <w:shd w:val="clear" w:color="auto" w:fill="B9CFDD"/>
            <w:noWrap/>
          </w:tcPr>
          <w:p w14:paraId="68487B46" w14:textId="77777777" w:rsidR="003E3A9A" w:rsidRPr="00DE07B8" w:rsidRDefault="003E3A9A" w:rsidP="00D67844">
            <w:pPr>
              <w:pStyle w:val="BoldBlueDark"/>
            </w:pPr>
            <w:r w:rsidRPr="00DE07B8">
              <w:t>Property</w:t>
            </w:r>
          </w:p>
        </w:tc>
        <w:tc>
          <w:tcPr>
            <w:tcW w:w="2040" w:type="dxa"/>
            <w:shd w:val="clear" w:color="auto" w:fill="B9CFDD"/>
            <w:noWrap/>
          </w:tcPr>
          <w:p w14:paraId="3FAE0CDD" w14:textId="77777777" w:rsidR="003E3A9A" w:rsidRPr="00DE07B8" w:rsidRDefault="003E3A9A" w:rsidP="00D67844">
            <w:pPr>
              <w:pStyle w:val="BoldBlueDark"/>
            </w:pPr>
            <w:r w:rsidRPr="00DE07B8">
              <w:t>Definition</w:t>
            </w:r>
          </w:p>
        </w:tc>
      </w:tr>
      <w:tr w:rsidR="003E3A9A" w:rsidRPr="00DE07B8" w14:paraId="491F6EA6" w14:textId="77777777" w:rsidTr="00D67844">
        <w:trPr>
          <w:trHeight w:val="255"/>
        </w:trPr>
        <w:tc>
          <w:tcPr>
            <w:tcW w:w="687" w:type="dxa"/>
            <w:noWrap/>
          </w:tcPr>
          <w:p w14:paraId="3EC7D06E" w14:textId="77777777" w:rsidR="003E3A9A" w:rsidRPr="00DE07B8" w:rsidRDefault="003E3A9A" w:rsidP="00D67844">
            <w:r w:rsidRPr="00DE07B8">
              <w:t>1</w:t>
            </w:r>
          </w:p>
        </w:tc>
        <w:tc>
          <w:tcPr>
            <w:tcW w:w="1693" w:type="dxa"/>
            <w:noWrap/>
          </w:tcPr>
          <w:p w14:paraId="1293D4CB" w14:textId="77777777" w:rsidR="003E3A9A" w:rsidRPr="00DE07B8" w:rsidRDefault="003E3A9A" w:rsidP="00D67844">
            <w:r w:rsidRPr="00DE07B8">
              <w:t>Name</w:t>
            </w:r>
          </w:p>
        </w:tc>
        <w:tc>
          <w:tcPr>
            <w:tcW w:w="2040" w:type="dxa"/>
            <w:noWrap/>
          </w:tcPr>
          <w:p w14:paraId="4C573880" w14:textId="6BC44FD1" w:rsidR="003E3A9A" w:rsidRPr="00DE07B8" w:rsidRDefault="002C5524" w:rsidP="00D67844">
            <w:r>
              <w:t>HUS.ATST.DISBURSE</w:t>
            </w:r>
          </w:p>
        </w:tc>
      </w:tr>
      <w:tr w:rsidR="003E3A9A" w:rsidRPr="00DE07B8" w14:paraId="4315A634" w14:textId="77777777" w:rsidTr="00D67844">
        <w:trPr>
          <w:trHeight w:val="255"/>
        </w:trPr>
        <w:tc>
          <w:tcPr>
            <w:tcW w:w="687" w:type="dxa"/>
            <w:noWrap/>
          </w:tcPr>
          <w:p w14:paraId="55E4C293" w14:textId="77777777" w:rsidR="003E3A9A" w:rsidRPr="00DE07B8" w:rsidRDefault="003E3A9A" w:rsidP="00D67844">
            <w:r w:rsidRPr="00DE07B8">
              <w:t>2</w:t>
            </w:r>
          </w:p>
        </w:tc>
        <w:tc>
          <w:tcPr>
            <w:tcW w:w="1693" w:type="dxa"/>
            <w:noWrap/>
          </w:tcPr>
          <w:p w14:paraId="44096D4D" w14:textId="77777777" w:rsidR="003E3A9A" w:rsidRPr="00DE07B8" w:rsidRDefault="003E3A9A" w:rsidP="00D67844">
            <w:r w:rsidRPr="00DE07B8">
              <w:t>Product</w:t>
            </w:r>
          </w:p>
        </w:tc>
        <w:tc>
          <w:tcPr>
            <w:tcW w:w="2040" w:type="dxa"/>
            <w:noWrap/>
          </w:tcPr>
          <w:p w14:paraId="38B2EC07" w14:textId="05BC2EFD" w:rsidR="003E3A9A" w:rsidRPr="00DE07B8" w:rsidRDefault="002C5524" w:rsidP="00D67844">
            <w:r>
              <w:t>EB</w:t>
            </w:r>
          </w:p>
        </w:tc>
      </w:tr>
      <w:tr w:rsidR="003E3A9A" w:rsidRPr="00DE07B8" w14:paraId="189E3687" w14:textId="77777777" w:rsidTr="00D67844">
        <w:trPr>
          <w:trHeight w:val="255"/>
        </w:trPr>
        <w:tc>
          <w:tcPr>
            <w:tcW w:w="687" w:type="dxa"/>
            <w:noWrap/>
          </w:tcPr>
          <w:p w14:paraId="3095F4AE" w14:textId="77777777" w:rsidR="003E3A9A" w:rsidRPr="00DE07B8" w:rsidRDefault="003E3A9A" w:rsidP="00D67844">
            <w:r w:rsidRPr="00DE07B8">
              <w:t>2</w:t>
            </w:r>
          </w:p>
        </w:tc>
        <w:tc>
          <w:tcPr>
            <w:tcW w:w="1693" w:type="dxa"/>
            <w:noWrap/>
          </w:tcPr>
          <w:p w14:paraId="03D87E3F" w14:textId="77777777" w:rsidR="003E3A9A" w:rsidRPr="00DE07B8" w:rsidRDefault="003E3A9A" w:rsidP="00D67844">
            <w:r w:rsidRPr="00DE07B8">
              <w:t>File Type</w:t>
            </w:r>
          </w:p>
        </w:tc>
        <w:tc>
          <w:tcPr>
            <w:tcW w:w="2040" w:type="dxa"/>
            <w:noWrap/>
          </w:tcPr>
          <w:p w14:paraId="236FF1DB" w14:textId="5DC8FF5B" w:rsidR="003E3A9A" w:rsidRPr="00DE07B8" w:rsidRDefault="002C5524" w:rsidP="00D67844">
            <w:r>
              <w:t>H</w:t>
            </w:r>
          </w:p>
        </w:tc>
      </w:tr>
      <w:tr w:rsidR="003E3A9A" w:rsidRPr="00DE07B8" w14:paraId="0C3C5BC0" w14:textId="77777777" w:rsidTr="00D67844">
        <w:trPr>
          <w:trHeight w:val="255"/>
        </w:trPr>
        <w:tc>
          <w:tcPr>
            <w:tcW w:w="687" w:type="dxa"/>
            <w:noWrap/>
          </w:tcPr>
          <w:p w14:paraId="089E95F7" w14:textId="77777777" w:rsidR="003E3A9A" w:rsidRPr="00DE07B8" w:rsidRDefault="003E3A9A" w:rsidP="00D67844">
            <w:r w:rsidRPr="00DE07B8">
              <w:t>3</w:t>
            </w:r>
          </w:p>
        </w:tc>
        <w:tc>
          <w:tcPr>
            <w:tcW w:w="1693" w:type="dxa"/>
            <w:noWrap/>
          </w:tcPr>
          <w:p w14:paraId="46EBCBB1" w14:textId="77777777" w:rsidR="003E3A9A" w:rsidRPr="00DE07B8" w:rsidRDefault="003E3A9A" w:rsidP="00D67844">
            <w:r w:rsidRPr="00DE07B8">
              <w:t>Classification</w:t>
            </w:r>
          </w:p>
        </w:tc>
        <w:tc>
          <w:tcPr>
            <w:tcW w:w="2040" w:type="dxa"/>
            <w:noWrap/>
          </w:tcPr>
          <w:p w14:paraId="5EF23086" w14:textId="6218F208" w:rsidR="003E3A9A" w:rsidRPr="00DE07B8" w:rsidRDefault="002C5524" w:rsidP="00D67844">
            <w:r>
              <w:t>INT</w:t>
            </w:r>
          </w:p>
        </w:tc>
      </w:tr>
    </w:tbl>
    <w:p w14:paraId="02988AC7" w14:textId="77777777" w:rsidR="003E3A9A" w:rsidRDefault="003E3A9A" w:rsidP="003E3A9A">
      <w:pPr>
        <w:pStyle w:val="BoldBlueDark"/>
      </w:pPr>
      <w:bookmarkStart w:id="92" w:name="_Toc152762154"/>
    </w:p>
    <w:p w14:paraId="3110A659" w14:textId="77777777" w:rsidR="003E3A9A" w:rsidRPr="00DE07B8" w:rsidRDefault="003E3A9A" w:rsidP="003E3A9A">
      <w:pPr>
        <w:pStyle w:val="Heading3"/>
      </w:pPr>
      <w:bookmarkStart w:id="93" w:name="_Toc251062197"/>
      <w:bookmarkStart w:id="94" w:name="_Toc263704695"/>
      <w:r w:rsidRPr="00DE07B8">
        <w:t>Table Layout</w:t>
      </w:r>
      <w:bookmarkEnd w:id="92"/>
      <w:bookmarkEnd w:id="93"/>
      <w:bookmarkEnd w:id="94"/>
    </w:p>
    <w:tbl>
      <w:tblPr>
        <w:tblW w:w="8761" w:type="dxa"/>
        <w:tblLook w:val="04A0" w:firstRow="1" w:lastRow="0" w:firstColumn="1" w:lastColumn="0" w:noHBand="0" w:noVBand="1"/>
      </w:tblPr>
      <w:tblGrid>
        <w:gridCol w:w="2039"/>
        <w:gridCol w:w="2039"/>
        <w:gridCol w:w="957"/>
        <w:gridCol w:w="1126"/>
        <w:gridCol w:w="620"/>
        <w:gridCol w:w="1980"/>
      </w:tblGrid>
      <w:tr w:rsidR="000648B7" w:rsidRPr="00402F37" w14:paraId="43CA26B4" w14:textId="77777777" w:rsidTr="008A2FF7">
        <w:trPr>
          <w:trHeight w:val="420"/>
        </w:trPr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15635BD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bookmarkStart w:id="95" w:name="_MON_1347865978"/>
            <w:bookmarkStart w:id="96" w:name="_MON_1347866136"/>
            <w:bookmarkStart w:id="97" w:name="_MON_1343138753"/>
            <w:bookmarkStart w:id="98" w:name="_Toc152762155"/>
            <w:bookmarkEnd w:id="95"/>
            <w:bookmarkEnd w:id="96"/>
            <w:bookmarkEnd w:id="97"/>
            <w:r w:rsidRPr="00402F37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3585885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n-US"/>
              </w:rPr>
              <w:t>DESCRIPTION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F48BD63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n-US"/>
              </w:rPr>
              <w:t>MAX.CHAR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749634FC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n-US"/>
              </w:rPr>
              <w:t>CHAR.TYPE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17BA653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eastAsia="en-US"/>
              </w:rPr>
              <w:t>MV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FA8A4E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 xml:space="preserve">Other </w:t>
            </w:r>
            <w:r>
              <w:rPr>
                <w:rFonts w:ascii="Calibri" w:hAnsi="Calibri" w:cs="Calibri"/>
                <w:b/>
                <w:bCs/>
                <w:color w:val="FFFFFF"/>
                <w:sz w:val="16"/>
                <w:szCs w:val="16"/>
                <w:lang w:val="en-US" w:eastAsia="en-US"/>
              </w:rPr>
              <w:t>/Application vetting/Virtual Table</w:t>
            </w:r>
          </w:p>
        </w:tc>
      </w:tr>
      <w:tr w:rsidR="000648B7" w:rsidRPr="00402F37" w14:paraId="2F091065" w14:textId="77777777" w:rsidTr="008A2FF7">
        <w:trPr>
          <w:trHeight w:val="42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B8E80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@ID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8670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@ID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04A89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2710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5A9D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4360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0648B7" w:rsidRPr="00402F37" w14:paraId="140F0C86" w14:textId="77777777" w:rsidTr="008A2FF7">
        <w:trPr>
          <w:trHeight w:val="42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6BD79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PAYMENT.ID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F8913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Payment Reference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A67A1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68180" w14:textId="77777777" w:rsidR="000648B7" w:rsidRPr="00642191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2E8A2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38697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0648B7" w:rsidRPr="00402F37" w14:paraId="48BD36A9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036F7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CASE.ID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963BF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Case 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4AD7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7D346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114FA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67B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2AFE23E2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E6DC2B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ARRANGEMENT.ID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9313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Arrangement 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E646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48E198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38013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3C7B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2AEC5E60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36FD6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BORR.NAME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63AB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Borrower (Name)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8BF0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7307C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BC4AA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6966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5F606332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ED4711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BORR.NATION.ID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C27DF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Borrower National 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87E8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4865A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317F0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4BF2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6A3B6F9F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A5EAB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PROD.DESC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E700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Product Description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BC4CF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A0900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809A2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746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67570F80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6246C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 xml:space="preserve">CADASTRAL.ID 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FE7C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Cadastral 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6F87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F4F89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AE4C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XX.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88DC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6B2888A9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A8874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lastRenderedPageBreak/>
              <w:t>BLD.STATUS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193A5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 xml:space="preserve">Building Status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020C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D6FC8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63B5F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0A50B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0D8C4683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FAA4B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COLL.TYPE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4AC2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Collateral Type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4043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4A0EC0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4AF5F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9E4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58565BF2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9BEB8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COLL.CODE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67C5A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Collateral Code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4490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C272D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79B2D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DF2C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26B3158B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23F44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GURANTOR.NAME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1B9D7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Guarantor Name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35868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34574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C4B69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493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71B70AF1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E3CAE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GUARAN</w:t>
            </w: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T</w:t>
            </w: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.NATION.ID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AA81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Guarantor National 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569E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7F5CA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D331C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E5BDD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15AC5918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BC1B4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GUARANT.AMT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2DD80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Guarantee Amount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3971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05188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4B20F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FD99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647832A3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2A744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COLL.LINK.ID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7A25D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Collateral Link 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C8847" w14:textId="77777777" w:rsidR="000648B7" w:rsidRPr="000D5F9E" w:rsidRDefault="000648B7" w:rsidP="008A2FF7">
            <w:pPr>
              <w:spacing w:before="0" w:after="0"/>
              <w:jc w:val="center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4D1FF" w14:textId="77777777" w:rsidR="000648B7" w:rsidRPr="000D5F9E" w:rsidRDefault="000648B7" w:rsidP="008A2FF7">
            <w:pPr>
              <w:spacing w:before="0" w:after="0"/>
              <w:jc w:val="center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0D5F9E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92B68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313B8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0648B7" w:rsidRPr="00402F37" w14:paraId="4D6D78E0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3B8B47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ALLOC.AMT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B0A7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Allocation Amount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E6C99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907EA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 xml:space="preserve">Amount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19025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CA1D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067FC13E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30802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LEGAL.RIGHT.REF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71E6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 xml:space="preserve">Legal Right Reference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2737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E1065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 w:rsidRPr="00642191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7BAFF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DAD56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14D65A9A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52AE2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DISBURSE.AMT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B0542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Disburse Amount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70D9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6ED53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Amount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B87B5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FCA6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47A27030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5E87CE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FULL.OR.PART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CDD1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Full/Partial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09D4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7E162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E3E80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7C6F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30546F33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6AE51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BENE.NAME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A31D8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Beneficiary Name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6EBD5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2559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F681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8935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1575DE23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AD32A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BENE.ID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3D1B8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 xml:space="preserve">Beneficiary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430F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86474E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D04C3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A3F4C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16C9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59DFB297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D79245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ACC.NO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34BB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Account Number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8AFB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FBC89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D04C3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0CFA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10B5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75F6EE38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32597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KID.NO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610C9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KID Number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EBD78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478540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D04C3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E3B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691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07EEACBD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DBEE6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PAY.INFO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14E68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 xml:space="preserve">Payment Information 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99EE3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50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71194C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D04C3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4403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56E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591CC74D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58E92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INTERNAL.FLD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B74EB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Internal Notes Only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3B35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100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91FF1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Text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4987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085E1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56F08F89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6C883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ATTEST.BY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726E0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Attested By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3EB0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09B37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D04C3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461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3079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0CB4E78F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5BF6517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 w:rsidRPr="001D5138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DATE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619E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Date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C274D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F2CAF55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D04C3"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  <w:t>Alphanumeric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1B2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A29B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402F37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  <w:tr w:rsidR="000648B7" w:rsidRPr="00402F37" w14:paraId="15E7BF09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2404DC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B3054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A007F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1FD3F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D566B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91C8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0648B7" w:rsidRPr="00402F37" w14:paraId="5A94ADE1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86FE4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REG.MORT.DOC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983CD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Registered Mortgage Doc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2209E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A42BC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F1186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F263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307275FD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3225435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65A58C5C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F6BB4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DEC.GUARNT.MORT.DOC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39F7F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Declaration Guarantee Mort Doc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AB371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2A388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87C0F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C3B9F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4157F317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66159943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2451F4FF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68A47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LOAN.AMT.DEC.DOC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8C00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Loan Amount Declaration doc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EBD67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C51DB7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D4B6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4526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33DBA689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0C90A68C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1A686470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308D96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REGISTERED.RIGHT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4A11D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Registered Right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5A57C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A589D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685AE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34DC9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5D2BEF3C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7985BB1E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4F83C1EF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1DDF4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AGREEMENT.LEASEHOLD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C9522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Agreement Leasehold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21BBC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AEC1BB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AF2E3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49AAD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18BE98C6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62F797B4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0A222D51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3DD19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INSURANCE.PLACE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5B171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Insurance in Place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52015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8BFD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31E3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DCE85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3368A44D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5073EB99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4E3CB326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14302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RIGHT.OF.ENTY.REG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4819C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Right of Entry Registered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D2E5E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86D2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E261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19701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343ACD31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4EDEA3BF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Documents Checked and Attested</w:t>
            </w:r>
          </w:p>
        </w:tc>
      </w:tr>
      <w:tr w:rsidR="000648B7" w:rsidRPr="00402F37" w14:paraId="395883B7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18DB4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lastRenderedPageBreak/>
              <w:t>AGREE.WITH. MUNICIPAL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5DE25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Agreement with municipal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834A4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85385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8C3EB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10DD4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58FC3BD5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5F902E99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7D8ECA58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C1DF0C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DEC.OF.RIGHTS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6817D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Declaration of rights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25FBF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4FD2DE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95621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A14C4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000B88CF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558C2C5D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0071C359" w14:textId="77777777" w:rsidTr="008A2FF7">
        <w:trPr>
          <w:trHeight w:val="64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58249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LOAN.AGREEMENT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40F27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Loan Agreement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5FC78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3755C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A4EAB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8E6E3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55EE7A8A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38DFE570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0648B7" w:rsidRPr="00402F37" w14:paraId="773E1572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FCFA7" w14:textId="77777777" w:rsidR="000648B7" w:rsidRPr="001D5138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GRANT.AGREEMENT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DF47D" w14:textId="77777777" w:rsidR="000648B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Grant Agreement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934F1" w14:textId="77777777" w:rsidR="000648B7" w:rsidRPr="00402F37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C0D55D" w14:textId="77777777" w:rsidR="000648B7" w:rsidRPr="005D04C3" w:rsidRDefault="000648B7" w:rsidP="008A2FF7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5F768" w14:textId="77777777" w:rsidR="000648B7" w:rsidRPr="00402F37" w:rsidRDefault="000648B7" w:rsidP="008A2FF7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15632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0A446C59" w14:textId="77777777" w:rsidR="000648B7" w:rsidRPr="00C07954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7DFD3DF0" w14:textId="77777777" w:rsidR="000648B7" w:rsidRPr="00402F37" w:rsidRDefault="000648B7" w:rsidP="008A2FF7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2A092B" w:rsidRPr="00402F37" w14:paraId="408FB5FF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20DD" w14:textId="208B88CB" w:rsidR="002A092B" w:rsidRDefault="002A092B" w:rsidP="002A092B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CONSENT.ON. TERMS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EA53D" w14:textId="240BA798" w:rsidR="002A092B" w:rsidRDefault="002A092B" w:rsidP="002A092B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Consent on Terms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5DED0" w14:textId="77777777" w:rsidR="002A092B" w:rsidRPr="00402F37" w:rsidRDefault="002A092B" w:rsidP="002A092B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1C09B" w14:textId="77777777" w:rsidR="002A092B" w:rsidRPr="005D04C3" w:rsidRDefault="002A092B" w:rsidP="002A092B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6DB7E" w14:textId="77777777" w:rsidR="002A092B" w:rsidRPr="00402F37" w:rsidRDefault="002A092B" w:rsidP="002A092B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92F82" w14:textId="77777777" w:rsidR="002A092B" w:rsidRPr="00C07954" w:rsidRDefault="002A092B" w:rsidP="002A092B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3D107E65" w14:textId="77777777" w:rsidR="002A092B" w:rsidRPr="00C07954" w:rsidRDefault="002A092B" w:rsidP="002A092B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7E4F3ACD" w14:textId="3CCDBF62" w:rsidR="002A092B" w:rsidRPr="00C07954" w:rsidRDefault="002A092B" w:rsidP="002A092B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DA6C1D" w:rsidRPr="00402F37" w14:paraId="7B6029E7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F96E0" w14:textId="6BF41E41" w:rsidR="00DA6C1D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INVESTMENT.BUDGET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E206" w14:textId="0F39894B" w:rsidR="00DA6C1D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Investment Budget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AC112" w14:textId="77777777" w:rsidR="00DA6C1D" w:rsidRPr="00402F37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D8E8D" w14:textId="77777777" w:rsidR="00DA6C1D" w:rsidRPr="005D04C3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2AE35" w14:textId="77777777" w:rsidR="00DA6C1D" w:rsidRPr="00402F37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779B2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4AE4791B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0662122E" w14:textId="3A06D9AD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DA6C1D" w:rsidRPr="00402F37" w14:paraId="37D95B69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C5C41" w14:textId="2BC4D4C3" w:rsidR="00DA6C1D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MUN.COUNCIL.DEC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BE435" w14:textId="2CF9093B" w:rsidR="00DA6C1D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Municipal Council Decision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A0BE" w14:textId="77777777" w:rsidR="00DA6C1D" w:rsidRPr="00402F37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96A8C" w14:textId="77777777" w:rsidR="00DA6C1D" w:rsidRPr="005D04C3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94850" w14:textId="77777777" w:rsidR="00DA6C1D" w:rsidRPr="00402F37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985A9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3AE966A2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4BD7FB88" w14:textId="27131E35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DA6C1D" w:rsidRPr="00402F37" w14:paraId="78FE6570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80A7A" w14:textId="1B83F5EE" w:rsidR="00DA6C1D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STATE.ADMIN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6BBC4" w14:textId="5E389D66" w:rsidR="00DA6C1D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State Administrator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E390D" w14:textId="77777777" w:rsidR="00DA6C1D" w:rsidRPr="00402F37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F8250" w14:textId="77777777" w:rsidR="00DA6C1D" w:rsidRPr="005D04C3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701B1" w14:textId="77777777" w:rsidR="00DA6C1D" w:rsidRPr="00402F37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AA6D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33E8E2E7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78F8B9D7" w14:textId="08558074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DA6C1D" w:rsidRPr="00402F37" w14:paraId="57F25EDA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CAEE9" w14:textId="2EF3919B" w:rsidR="00DA6C1D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SELF.REPORT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F07F8" w14:textId="41D22EE8" w:rsidR="00DA6C1D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Self-Report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1A170" w14:textId="77777777" w:rsidR="00DA6C1D" w:rsidRPr="00402F37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B388D" w14:textId="77777777" w:rsidR="00DA6C1D" w:rsidRPr="005D04C3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56499" w14:textId="77777777" w:rsidR="00DA6C1D" w:rsidRPr="00402F37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8F06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15D4AB74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0881003A" w14:textId="1AC2458E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DA6C1D" w:rsidRPr="00402F37" w14:paraId="2E0D7AE4" w14:textId="77777777" w:rsidTr="002A092B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23C9C0F5" w14:textId="47CA2F82" w:rsidR="00DA6C1D" w:rsidRPr="001D5138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C4B4D" w14:textId="059CDA1D" w:rsidR="00DA6C1D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Paid Equity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189B6" w14:textId="77777777" w:rsidR="00DA6C1D" w:rsidRPr="00402F37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16CE28F" w14:textId="77777777" w:rsidR="00DA6C1D" w:rsidRPr="005D04C3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C60D1" w14:textId="77777777" w:rsidR="00DA6C1D" w:rsidRPr="00402F37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305D8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Pending Verification</w:t>
            </w:r>
          </w:p>
          <w:p w14:paraId="6B33FE37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 Check – Not Required</w:t>
            </w:r>
          </w:p>
          <w:p w14:paraId="175EE1EA" w14:textId="44AC8083" w:rsidR="00DA6C1D" w:rsidRPr="00402F37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C07954"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  <w:t>Documents Checked and Attested</w:t>
            </w:r>
          </w:p>
        </w:tc>
      </w:tr>
      <w:tr w:rsidR="00DA6C1D" w:rsidRPr="00402F37" w14:paraId="1CC2AF59" w14:textId="77777777" w:rsidTr="00DA6C1D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F1E7B1" w14:textId="3E27F840" w:rsidR="00DA6C1D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  <w:r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  <w:t>PAID.EQUITY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24FF0" w14:textId="3F881702" w:rsidR="00DA6C1D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16D79" w14:textId="77777777" w:rsidR="00DA6C1D" w:rsidRPr="00402F37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1619924" w14:textId="77777777" w:rsidR="00DA6C1D" w:rsidRPr="005D04C3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CE048" w14:textId="77777777" w:rsidR="00DA6C1D" w:rsidRPr="00402F37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FAB4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DA6C1D" w:rsidRPr="00402F37" w14:paraId="0CE25083" w14:textId="77777777" w:rsidTr="008A2FF7">
        <w:trPr>
          <w:trHeight w:val="290"/>
        </w:trPr>
        <w:tc>
          <w:tcPr>
            <w:tcW w:w="2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2E004" w14:textId="77777777" w:rsidR="00DA6C1D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8E341" w14:textId="77777777" w:rsidR="00DA6C1D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2FA5F" w14:textId="77777777" w:rsidR="00DA6C1D" w:rsidRPr="00402F37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BEC79" w14:textId="77777777" w:rsidR="00DA6C1D" w:rsidRPr="005D04C3" w:rsidRDefault="00DA6C1D" w:rsidP="00DA6C1D">
            <w:pPr>
              <w:spacing w:before="0" w:after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AF41" w14:textId="77777777" w:rsidR="00DA6C1D" w:rsidRPr="00402F37" w:rsidRDefault="00DA6C1D" w:rsidP="00DA6C1D">
            <w:pPr>
              <w:spacing w:before="0" w:after="0"/>
              <w:rPr>
                <w:rFonts w:ascii="Calibri" w:hAnsi="Calibri" w:cstheme="minorHAns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F2D87" w14:textId="77777777" w:rsidR="00DA6C1D" w:rsidRPr="00C07954" w:rsidRDefault="00DA6C1D" w:rsidP="00DA6C1D">
            <w:pPr>
              <w:spacing w:before="0" w:after="0"/>
              <w:rPr>
                <w:rFonts w:ascii="Calibri" w:hAnsi="Calibri" w:cs="Calibri"/>
                <w:color w:val="000000"/>
                <w:sz w:val="16"/>
                <w:szCs w:val="16"/>
                <w:lang w:val="en-US" w:eastAsia="en-US"/>
              </w:rPr>
            </w:pPr>
          </w:p>
        </w:tc>
      </w:tr>
    </w:tbl>
    <w:p w14:paraId="2D0D74FA" w14:textId="77777777" w:rsidR="00D970CD" w:rsidRDefault="00D970CD" w:rsidP="003E3A9A">
      <w:pPr>
        <w:pStyle w:val="BoldBlueDark"/>
      </w:pPr>
    </w:p>
    <w:p w14:paraId="784D68F8" w14:textId="77777777" w:rsidR="003E3A9A" w:rsidRPr="003B6A6B" w:rsidRDefault="003E3A9A" w:rsidP="003E3A9A">
      <w:pPr>
        <w:pStyle w:val="Heading3"/>
      </w:pPr>
      <w:bookmarkStart w:id="99" w:name="_Toc251062198"/>
      <w:bookmarkStart w:id="100" w:name="_Toc263704696"/>
      <w:r w:rsidRPr="003B6A6B">
        <w:lastRenderedPageBreak/>
        <w:t>Field Checks</w:t>
      </w:r>
      <w:bookmarkEnd w:id="98"/>
      <w:bookmarkEnd w:id="99"/>
      <w:bookmarkEnd w:id="100"/>
    </w:p>
    <w:tbl>
      <w:tblPr>
        <w:tblW w:w="841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14"/>
        <w:gridCol w:w="2361"/>
        <w:gridCol w:w="4735"/>
      </w:tblGrid>
      <w:tr w:rsidR="003E3A9A" w:rsidRPr="00DE07B8" w14:paraId="15AA21E4" w14:textId="77777777" w:rsidTr="00D67844">
        <w:trPr>
          <w:trHeight w:val="193"/>
        </w:trPr>
        <w:tc>
          <w:tcPr>
            <w:tcW w:w="1314" w:type="dxa"/>
            <w:shd w:val="clear" w:color="auto" w:fill="B9CFDD"/>
            <w:noWrap/>
          </w:tcPr>
          <w:p w14:paraId="4CC0DD3E" w14:textId="77777777" w:rsidR="003E3A9A" w:rsidRPr="00DE07B8" w:rsidRDefault="003E3A9A" w:rsidP="00D67844">
            <w:pPr>
              <w:pStyle w:val="BoldBlueDark"/>
            </w:pPr>
            <w:r w:rsidRPr="00DE07B8">
              <w:t>S.No</w:t>
            </w:r>
          </w:p>
        </w:tc>
        <w:tc>
          <w:tcPr>
            <w:tcW w:w="2361" w:type="dxa"/>
            <w:shd w:val="clear" w:color="auto" w:fill="B9CFDD"/>
            <w:noWrap/>
          </w:tcPr>
          <w:p w14:paraId="1DF463C6" w14:textId="77777777" w:rsidR="003E3A9A" w:rsidRPr="00DE07B8" w:rsidRDefault="003E3A9A" w:rsidP="00D67844">
            <w:pPr>
              <w:pStyle w:val="BoldBlueDark"/>
            </w:pPr>
            <w:r w:rsidRPr="00DE07B8">
              <w:t>Name of the field</w:t>
            </w:r>
          </w:p>
        </w:tc>
        <w:tc>
          <w:tcPr>
            <w:tcW w:w="4735" w:type="dxa"/>
            <w:shd w:val="clear" w:color="auto" w:fill="B9CFDD"/>
          </w:tcPr>
          <w:p w14:paraId="43A46B03" w14:textId="77777777" w:rsidR="003E3A9A" w:rsidRPr="00DE07B8" w:rsidRDefault="003E3A9A" w:rsidP="00D67844">
            <w:pPr>
              <w:pStyle w:val="BoldBlueDark"/>
            </w:pPr>
            <w:r w:rsidRPr="00DE07B8">
              <w:t>Check’s to be done</w:t>
            </w:r>
          </w:p>
        </w:tc>
      </w:tr>
      <w:tr w:rsidR="003E3A9A" w:rsidRPr="00DE07B8" w14:paraId="147E328F" w14:textId="77777777" w:rsidTr="00D67844">
        <w:trPr>
          <w:trHeight w:val="193"/>
        </w:trPr>
        <w:tc>
          <w:tcPr>
            <w:tcW w:w="1314" w:type="dxa"/>
            <w:noWrap/>
          </w:tcPr>
          <w:p w14:paraId="3AE2EC77" w14:textId="77777777" w:rsidR="003E3A9A" w:rsidRPr="00DE07B8" w:rsidRDefault="003E3A9A" w:rsidP="00D67844"/>
        </w:tc>
        <w:tc>
          <w:tcPr>
            <w:tcW w:w="2361" w:type="dxa"/>
            <w:noWrap/>
          </w:tcPr>
          <w:p w14:paraId="2E965365" w14:textId="77777777" w:rsidR="003E3A9A" w:rsidRPr="00DE07B8" w:rsidRDefault="003E3A9A" w:rsidP="00D67844"/>
        </w:tc>
        <w:tc>
          <w:tcPr>
            <w:tcW w:w="4735" w:type="dxa"/>
          </w:tcPr>
          <w:p w14:paraId="580A0C14" w14:textId="77777777" w:rsidR="003E3A9A" w:rsidRPr="00DE07B8" w:rsidRDefault="003E3A9A" w:rsidP="00D67844"/>
        </w:tc>
      </w:tr>
      <w:tr w:rsidR="003E3A9A" w:rsidRPr="00DE07B8" w14:paraId="7A3EEC31" w14:textId="77777777" w:rsidTr="00D67844">
        <w:trPr>
          <w:trHeight w:val="193"/>
        </w:trPr>
        <w:tc>
          <w:tcPr>
            <w:tcW w:w="1314" w:type="dxa"/>
            <w:noWrap/>
          </w:tcPr>
          <w:p w14:paraId="486662E1" w14:textId="77777777" w:rsidR="003E3A9A" w:rsidRPr="00DE07B8" w:rsidRDefault="003E3A9A" w:rsidP="00D67844"/>
        </w:tc>
        <w:tc>
          <w:tcPr>
            <w:tcW w:w="2361" w:type="dxa"/>
            <w:noWrap/>
          </w:tcPr>
          <w:p w14:paraId="1AEC1DCB" w14:textId="77777777" w:rsidR="003E3A9A" w:rsidRPr="00DE07B8" w:rsidRDefault="003E3A9A" w:rsidP="00D67844"/>
        </w:tc>
        <w:tc>
          <w:tcPr>
            <w:tcW w:w="4735" w:type="dxa"/>
          </w:tcPr>
          <w:p w14:paraId="6F3FB63B" w14:textId="77777777" w:rsidR="003E3A9A" w:rsidRPr="00DE07B8" w:rsidRDefault="003E3A9A" w:rsidP="00D67844"/>
        </w:tc>
      </w:tr>
    </w:tbl>
    <w:p w14:paraId="5AF81041" w14:textId="77777777" w:rsidR="003E3A9A" w:rsidRDefault="003E3A9A" w:rsidP="003E3A9A">
      <w:bookmarkStart w:id="101" w:name="_Toc128368573"/>
      <w:bookmarkStart w:id="102" w:name="_Toc151520734"/>
      <w:bookmarkStart w:id="103" w:name="_Toc152762156"/>
    </w:p>
    <w:p w14:paraId="79948293" w14:textId="77777777" w:rsidR="003E3A9A" w:rsidRPr="00DE07B8" w:rsidRDefault="003E3A9A" w:rsidP="003E3A9A">
      <w:pPr>
        <w:pStyle w:val="Heading3"/>
      </w:pPr>
      <w:bookmarkStart w:id="104" w:name="_Toc251062199"/>
      <w:bookmarkStart w:id="105" w:name="_Toc263704697"/>
      <w:r w:rsidRPr="00DE07B8">
        <w:t>Cross Validation Checks</w:t>
      </w:r>
      <w:bookmarkEnd w:id="101"/>
      <w:bookmarkEnd w:id="102"/>
      <w:bookmarkEnd w:id="103"/>
      <w:bookmarkEnd w:id="104"/>
      <w:bookmarkEnd w:id="105"/>
    </w:p>
    <w:p w14:paraId="51622FFF" w14:textId="4B5294F0" w:rsidR="00F038EE" w:rsidRPr="00F038EE" w:rsidRDefault="00BB14A4" w:rsidP="00F038EE">
      <w:pPr>
        <w:tabs>
          <w:tab w:val="left" w:pos="270"/>
          <w:tab w:val="left" w:pos="360"/>
        </w:tabs>
        <w:spacing w:line="360" w:lineRule="auto"/>
        <w:ind w:left="720"/>
        <w:jc w:val="both"/>
      </w:pPr>
      <w:bookmarkStart w:id="106" w:name="_Toc128368574"/>
      <w:bookmarkStart w:id="107" w:name="_Toc151520735"/>
      <w:bookmarkStart w:id="108" w:name="_Toc152762157"/>
      <w:r>
        <w:t>NA</w:t>
      </w:r>
    </w:p>
    <w:p w14:paraId="3ED8275F" w14:textId="77777777" w:rsidR="003E3A9A" w:rsidRDefault="003E3A9A" w:rsidP="003E3A9A">
      <w:pPr>
        <w:pStyle w:val="Heading3"/>
      </w:pPr>
      <w:bookmarkStart w:id="109" w:name="_Toc251062200"/>
      <w:bookmarkStart w:id="110" w:name="_Toc263704698"/>
      <w:r w:rsidRPr="00DE07B8">
        <w:t>Other Processing</w:t>
      </w:r>
      <w:bookmarkEnd w:id="106"/>
      <w:bookmarkEnd w:id="107"/>
      <w:bookmarkEnd w:id="108"/>
      <w:bookmarkEnd w:id="109"/>
      <w:bookmarkEnd w:id="110"/>
    </w:p>
    <w:p w14:paraId="056B4A45" w14:textId="77777777" w:rsidR="00F038EE" w:rsidRDefault="00F038EE" w:rsidP="0073461E">
      <w:pPr>
        <w:tabs>
          <w:tab w:val="left" w:pos="270"/>
          <w:tab w:val="left" w:pos="360"/>
        </w:tabs>
        <w:spacing w:before="0" w:after="0" w:line="360" w:lineRule="auto"/>
        <w:jc w:val="both"/>
        <w:rPr>
          <w:rFonts w:ascii="Times New Roman" w:eastAsia="Arial Unicode MS" w:hAnsi="Times New Roman"/>
          <w:b/>
          <w:bCs/>
        </w:rPr>
      </w:pPr>
      <w:r>
        <w:rPr>
          <w:rFonts w:ascii="Times New Roman" w:eastAsia="Arial Unicode MS" w:hAnsi="Times New Roman"/>
          <w:b/>
          <w:bCs/>
        </w:rPr>
        <w:t>Check function:</w:t>
      </w:r>
    </w:p>
    <w:p w14:paraId="000CFBFB" w14:textId="0758C1F2" w:rsidR="00F038EE" w:rsidRPr="00F038EE" w:rsidRDefault="00BB14A4" w:rsidP="00CF1942">
      <w:pPr>
        <w:tabs>
          <w:tab w:val="left" w:pos="270"/>
          <w:tab w:val="left" w:pos="360"/>
        </w:tabs>
        <w:spacing w:line="360" w:lineRule="auto"/>
        <w:ind w:left="360"/>
        <w:jc w:val="both"/>
      </w:pPr>
      <w:r>
        <w:t>NA</w:t>
      </w:r>
    </w:p>
    <w:p w14:paraId="0D2B8788" w14:textId="77777777" w:rsidR="00F038EE" w:rsidRDefault="00F038EE">
      <w:pPr>
        <w:numPr>
          <w:ilvl w:val="0"/>
          <w:numId w:val="6"/>
        </w:numPr>
        <w:tabs>
          <w:tab w:val="num" w:pos="540"/>
        </w:tabs>
        <w:spacing w:before="0" w:after="0"/>
        <w:jc w:val="both"/>
        <w:rPr>
          <w:b/>
          <w:bCs/>
        </w:rPr>
      </w:pPr>
      <w:r>
        <w:rPr>
          <w:b/>
          <w:bCs/>
          <w:sz w:val="22"/>
        </w:rPr>
        <w:t>BEFORE.AUTH.WRITE:</w:t>
      </w:r>
    </w:p>
    <w:p w14:paraId="59FB1A7D" w14:textId="6BC3EFF7" w:rsidR="00F038EE" w:rsidRPr="00F038EE" w:rsidRDefault="00BB14A4" w:rsidP="00CF1942">
      <w:pPr>
        <w:tabs>
          <w:tab w:val="left" w:pos="270"/>
          <w:tab w:val="left" w:pos="360"/>
        </w:tabs>
        <w:spacing w:line="360" w:lineRule="auto"/>
        <w:ind w:left="360"/>
        <w:jc w:val="both"/>
      </w:pPr>
      <w:r>
        <w:t>NA</w:t>
      </w:r>
    </w:p>
    <w:p w14:paraId="113409BE" w14:textId="77777777" w:rsidR="00F038EE" w:rsidRDefault="00F038EE">
      <w:pPr>
        <w:numPr>
          <w:ilvl w:val="0"/>
          <w:numId w:val="6"/>
        </w:numPr>
        <w:tabs>
          <w:tab w:val="num" w:pos="540"/>
        </w:tabs>
        <w:spacing w:before="0" w:after="0"/>
        <w:jc w:val="both"/>
        <w:rPr>
          <w:b/>
          <w:bCs/>
        </w:rPr>
      </w:pPr>
      <w:r>
        <w:rPr>
          <w:b/>
          <w:bCs/>
          <w:sz w:val="22"/>
        </w:rPr>
        <w:t>AFTER.AUTH.WRITE:</w:t>
      </w:r>
    </w:p>
    <w:p w14:paraId="1466879B" w14:textId="5787EE3E" w:rsidR="00F038EE" w:rsidRDefault="00BB14A4" w:rsidP="00F038EE">
      <w:pPr>
        <w:tabs>
          <w:tab w:val="left" w:pos="270"/>
          <w:tab w:val="left" w:pos="360"/>
        </w:tabs>
        <w:spacing w:line="360" w:lineRule="auto"/>
        <w:ind w:left="360"/>
        <w:jc w:val="both"/>
        <w:rPr>
          <w:sz w:val="22"/>
          <w:szCs w:val="22"/>
        </w:rPr>
      </w:pPr>
      <w:r>
        <w:t>NA</w:t>
      </w:r>
    </w:p>
    <w:p w14:paraId="3C6D0705" w14:textId="77777777" w:rsidR="003E3A9A" w:rsidRPr="00DE07B8" w:rsidRDefault="003E3A9A" w:rsidP="003E3A9A">
      <w:pPr>
        <w:pStyle w:val="Heading3"/>
      </w:pPr>
      <w:bookmarkStart w:id="111" w:name="_Toc128368575"/>
      <w:bookmarkStart w:id="112" w:name="_Toc151520736"/>
      <w:bookmarkStart w:id="113" w:name="_Toc152762158"/>
      <w:bookmarkStart w:id="114" w:name="_Toc251062201"/>
      <w:bookmarkStart w:id="115" w:name="_Toc263704699"/>
      <w:r w:rsidRPr="00DE07B8">
        <w:t>INSERT Files</w:t>
      </w:r>
      <w:bookmarkEnd w:id="111"/>
      <w:bookmarkEnd w:id="112"/>
      <w:bookmarkEnd w:id="113"/>
      <w:bookmarkEnd w:id="114"/>
      <w:bookmarkEnd w:id="115"/>
    </w:p>
    <w:p w14:paraId="3DB3301F" w14:textId="4302C276" w:rsidR="003E3A9A" w:rsidRDefault="00D40FB1" w:rsidP="00F038EE">
      <w:pPr>
        <w:ind w:left="360"/>
        <w:jc w:val="both"/>
      </w:pPr>
      <w:r>
        <w:t>NA</w:t>
      </w:r>
    </w:p>
    <w:p w14:paraId="5BEAF6B7" w14:textId="6007C01E" w:rsidR="00AD2C80" w:rsidRDefault="00AD2C80" w:rsidP="00F038EE">
      <w:pPr>
        <w:ind w:left="360"/>
        <w:jc w:val="both"/>
      </w:pPr>
    </w:p>
    <w:p w14:paraId="24621F7C" w14:textId="77777777" w:rsidR="00AD2C80" w:rsidRPr="00DE07B8" w:rsidRDefault="00AD2C80" w:rsidP="00F038EE">
      <w:pPr>
        <w:ind w:left="360"/>
        <w:jc w:val="both"/>
      </w:pPr>
    </w:p>
    <w:p w14:paraId="1E49DEEB" w14:textId="77777777" w:rsidR="003E3A9A" w:rsidRPr="00DE07B8" w:rsidRDefault="003E3A9A" w:rsidP="003E3A9A">
      <w:pPr>
        <w:pStyle w:val="Heading1"/>
      </w:pPr>
      <w:bookmarkStart w:id="116" w:name="_Toc152762159"/>
      <w:bookmarkStart w:id="117" w:name="_Toc251062202"/>
      <w:bookmarkStart w:id="118" w:name="_Toc263704700"/>
      <w:bookmarkStart w:id="119" w:name="_Toc41498789"/>
      <w:r w:rsidRPr="00DE07B8">
        <w:t>Subroutines</w:t>
      </w:r>
      <w:bookmarkEnd w:id="116"/>
      <w:bookmarkEnd w:id="117"/>
      <w:bookmarkEnd w:id="118"/>
      <w:bookmarkEnd w:id="119"/>
    </w:p>
    <w:p w14:paraId="12F9A60E" w14:textId="607D91E5" w:rsidR="003E3A9A" w:rsidRPr="00DE07B8" w:rsidRDefault="00AC7107" w:rsidP="003E3A9A">
      <w:pPr>
        <w:pStyle w:val="Heading2"/>
      </w:pPr>
      <w:r>
        <w:t>HusValPayUser</w:t>
      </w:r>
      <w:r>
        <w:tab/>
      </w:r>
      <w:r>
        <w:tab/>
      </w:r>
      <w:r>
        <w:tab/>
      </w:r>
    </w:p>
    <w:p w14:paraId="32758B50" w14:textId="77777777" w:rsidR="003E3A9A" w:rsidRPr="00DE07B8" w:rsidRDefault="003E3A9A" w:rsidP="003E3A9A"/>
    <w:tbl>
      <w:tblPr>
        <w:tblW w:w="84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4"/>
        <w:gridCol w:w="6464"/>
      </w:tblGrid>
      <w:tr w:rsidR="003E3A9A" w:rsidRPr="00DE07B8" w14:paraId="4A50606C" w14:textId="77777777" w:rsidTr="00D67844">
        <w:trPr>
          <w:trHeight w:val="255"/>
        </w:trPr>
        <w:tc>
          <w:tcPr>
            <w:tcW w:w="1994" w:type="dxa"/>
            <w:shd w:val="clear" w:color="auto" w:fill="B9CFDD"/>
            <w:noWrap/>
          </w:tcPr>
          <w:p w14:paraId="626E4138" w14:textId="77777777" w:rsidR="003E3A9A" w:rsidRPr="00DE07B8" w:rsidRDefault="003E3A9A" w:rsidP="00D67844">
            <w:pPr>
              <w:pStyle w:val="BoldBlueDark"/>
            </w:pPr>
            <w:r w:rsidRPr="00DE07B8">
              <w:t xml:space="preserve">Property </w:t>
            </w:r>
          </w:p>
        </w:tc>
        <w:tc>
          <w:tcPr>
            <w:tcW w:w="6464" w:type="dxa"/>
            <w:shd w:val="clear" w:color="auto" w:fill="B9CFDD"/>
            <w:noWrap/>
          </w:tcPr>
          <w:p w14:paraId="3AC8F449" w14:textId="77777777" w:rsidR="003E3A9A" w:rsidRPr="00DE07B8" w:rsidRDefault="003E3A9A" w:rsidP="00D67844">
            <w:pPr>
              <w:pStyle w:val="BoldBlueDark"/>
            </w:pPr>
            <w:r w:rsidRPr="00DE07B8">
              <w:t>Specification</w:t>
            </w:r>
          </w:p>
        </w:tc>
      </w:tr>
      <w:tr w:rsidR="003E3A9A" w:rsidRPr="00DE07B8" w14:paraId="0058FDB0" w14:textId="77777777" w:rsidTr="00D67844">
        <w:trPr>
          <w:trHeight w:val="255"/>
        </w:trPr>
        <w:tc>
          <w:tcPr>
            <w:tcW w:w="1994" w:type="dxa"/>
            <w:noWrap/>
          </w:tcPr>
          <w:p w14:paraId="088FE927" w14:textId="77777777" w:rsidR="003E3A9A" w:rsidRPr="00DE07B8" w:rsidRDefault="003E3A9A" w:rsidP="00D67844">
            <w:r w:rsidRPr="00DE07B8">
              <w:t>Type</w:t>
            </w:r>
          </w:p>
        </w:tc>
        <w:tc>
          <w:tcPr>
            <w:tcW w:w="6464" w:type="dxa"/>
            <w:noWrap/>
          </w:tcPr>
          <w:p w14:paraId="13F02F73" w14:textId="3432B063" w:rsidR="003E3A9A" w:rsidRPr="00DE07B8" w:rsidRDefault="00AC7107" w:rsidP="00D67844">
            <w:r>
              <w:t>S</w:t>
            </w:r>
          </w:p>
        </w:tc>
      </w:tr>
      <w:tr w:rsidR="003E3A9A" w:rsidRPr="00DE07B8" w14:paraId="001100E4" w14:textId="77777777" w:rsidTr="00D67844">
        <w:trPr>
          <w:trHeight w:val="255"/>
        </w:trPr>
        <w:tc>
          <w:tcPr>
            <w:tcW w:w="1994" w:type="dxa"/>
            <w:noWrap/>
          </w:tcPr>
          <w:p w14:paraId="7108F12C" w14:textId="77777777" w:rsidR="003E3A9A" w:rsidRPr="00DE07B8" w:rsidRDefault="003E3A9A" w:rsidP="00D67844">
            <w:r w:rsidRPr="00DE07B8">
              <w:t>Attached To</w:t>
            </w:r>
          </w:p>
        </w:tc>
        <w:tc>
          <w:tcPr>
            <w:tcW w:w="6464" w:type="dxa"/>
            <w:noWrap/>
          </w:tcPr>
          <w:p w14:paraId="7F191394" w14:textId="71D11BE7" w:rsidR="003E3A9A" w:rsidRPr="00DE07B8" w:rsidRDefault="00AC7107" w:rsidP="00D67844">
            <w:r>
              <w:t>PAYMENT.ORDER,NEW</w:t>
            </w:r>
          </w:p>
        </w:tc>
      </w:tr>
      <w:tr w:rsidR="003E3A9A" w:rsidRPr="00DE07B8" w14:paraId="11AEE5A2" w14:textId="77777777" w:rsidTr="00D67844">
        <w:trPr>
          <w:trHeight w:val="255"/>
        </w:trPr>
        <w:tc>
          <w:tcPr>
            <w:tcW w:w="1994" w:type="dxa"/>
            <w:noWrap/>
          </w:tcPr>
          <w:p w14:paraId="275BE280" w14:textId="77777777" w:rsidR="003E3A9A" w:rsidRPr="00DE07B8" w:rsidRDefault="003E3A9A" w:rsidP="00D67844">
            <w:r w:rsidRPr="00DE07B8">
              <w:t>Attached As</w:t>
            </w:r>
          </w:p>
        </w:tc>
        <w:tc>
          <w:tcPr>
            <w:tcW w:w="6464" w:type="dxa"/>
            <w:noWrap/>
          </w:tcPr>
          <w:p w14:paraId="0B0D20C5" w14:textId="3F431A98" w:rsidR="003E3A9A" w:rsidRPr="00DE07B8" w:rsidRDefault="00AC7107" w:rsidP="00D67844">
            <w:r>
              <w:t xml:space="preserve">Validation Routine </w:t>
            </w:r>
          </w:p>
        </w:tc>
      </w:tr>
      <w:tr w:rsidR="003E3A9A" w:rsidRPr="00DE07B8" w14:paraId="5A4DB2F4" w14:textId="77777777" w:rsidTr="00D67844">
        <w:trPr>
          <w:trHeight w:val="255"/>
        </w:trPr>
        <w:tc>
          <w:tcPr>
            <w:tcW w:w="1994" w:type="dxa"/>
            <w:noWrap/>
          </w:tcPr>
          <w:p w14:paraId="7DAC36F0" w14:textId="77777777" w:rsidR="003E3A9A" w:rsidRPr="00DE07B8" w:rsidRDefault="003E3A9A" w:rsidP="00D67844">
            <w:r w:rsidRPr="00DE07B8">
              <w:t>Dependency</w:t>
            </w:r>
          </w:p>
        </w:tc>
        <w:tc>
          <w:tcPr>
            <w:tcW w:w="6464" w:type="dxa"/>
            <w:noWrap/>
          </w:tcPr>
          <w:p w14:paraId="52C49324" w14:textId="5416B341" w:rsidR="003E3A9A" w:rsidRPr="00DE07B8" w:rsidRDefault="006A1570" w:rsidP="00D67844">
            <w:r>
              <w:t>NA</w:t>
            </w:r>
          </w:p>
        </w:tc>
      </w:tr>
      <w:tr w:rsidR="003E3A9A" w:rsidRPr="00DE07B8" w14:paraId="45E0948C" w14:textId="77777777" w:rsidTr="00D67844">
        <w:trPr>
          <w:trHeight w:val="255"/>
        </w:trPr>
        <w:tc>
          <w:tcPr>
            <w:tcW w:w="1994" w:type="dxa"/>
            <w:noWrap/>
          </w:tcPr>
          <w:p w14:paraId="71D7238A" w14:textId="77777777" w:rsidR="003E3A9A" w:rsidRPr="00DE07B8" w:rsidRDefault="003E3A9A" w:rsidP="00D67844">
            <w:r w:rsidRPr="00DE07B8">
              <w:t>Description</w:t>
            </w:r>
          </w:p>
        </w:tc>
        <w:tc>
          <w:tcPr>
            <w:tcW w:w="6464" w:type="dxa"/>
            <w:noWrap/>
          </w:tcPr>
          <w:p w14:paraId="657B4A5C" w14:textId="1ACB5B46" w:rsidR="003E3A9A" w:rsidRPr="00DE07B8" w:rsidRDefault="006A1570" w:rsidP="00D67844">
            <w:r>
              <w:t>Routine to validate the user authorising the Payment order should be different from the user who authorise the attested Disbursement record.</w:t>
            </w:r>
          </w:p>
        </w:tc>
      </w:tr>
      <w:tr w:rsidR="003E3A9A" w:rsidRPr="00DE07B8" w14:paraId="36B51746" w14:textId="77777777" w:rsidTr="00D67844">
        <w:trPr>
          <w:trHeight w:val="255"/>
        </w:trPr>
        <w:tc>
          <w:tcPr>
            <w:tcW w:w="1994" w:type="dxa"/>
            <w:noWrap/>
          </w:tcPr>
          <w:p w14:paraId="53AF92A1" w14:textId="77777777" w:rsidR="003E3A9A" w:rsidRPr="00DE07B8" w:rsidRDefault="003E3A9A" w:rsidP="00D67844">
            <w:r w:rsidRPr="00DE07B8">
              <w:t>Arguments – IN</w:t>
            </w:r>
          </w:p>
        </w:tc>
        <w:tc>
          <w:tcPr>
            <w:tcW w:w="6464" w:type="dxa"/>
            <w:noWrap/>
          </w:tcPr>
          <w:p w14:paraId="1199072E" w14:textId="6AAAF5C9" w:rsidR="003E3A9A" w:rsidRPr="00DE07B8" w:rsidRDefault="003E3A9A" w:rsidP="00D67844"/>
        </w:tc>
      </w:tr>
      <w:tr w:rsidR="003E3A9A" w:rsidRPr="00DE07B8" w14:paraId="1F5E9B4D" w14:textId="77777777" w:rsidTr="00D67844">
        <w:trPr>
          <w:trHeight w:val="255"/>
        </w:trPr>
        <w:tc>
          <w:tcPr>
            <w:tcW w:w="1994" w:type="dxa"/>
            <w:noWrap/>
          </w:tcPr>
          <w:p w14:paraId="5C4AAEAC" w14:textId="77777777" w:rsidR="003E3A9A" w:rsidRPr="00DE07B8" w:rsidRDefault="003E3A9A" w:rsidP="00D67844">
            <w:r w:rsidRPr="00DE07B8">
              <w:t>Arguments – OUT</w:t>
            </w:r>
          </w:p>
        </w:tc>
        <w:tc>
          <w:tcPr>
            <w:tcW w:w="6464" w:type="dxa"/>
            <w:noWrap/>
          </w:tcPr>
          <w:p w14:paraId="381BD8F2" w14:textId="77777777" w:rsidR="003E3A9A" w:rsidRPr="00DE07B8" w:rsidRDefault="003E3A9A" w:rsidP="00D67844"/>
        </w:tc>
      </w:tr>
      <w:tr w:rsidR="003E3A9A" w:rsidRPr="00DE07B8" w14:paraId="46271F60" w14:textId="77777777" w:rsidTr="00D67844">
        <w:trPr>
          <w:trHeight w:val="255"/>
        </w:trPr>
        <w:tc>
          <w:tcPr>
            <w:tcW w:w="1994" w:type="dxa"/>
            <w:noWrap/>
          </w:tcPr>
          <w:p w14:paraId="0B789538" w14:textId="77777777" w:rsidR="003E3A9A" w:rsidRPr="00DE07B8" w:rsidRDefault="003E3A9A" w:rsidP="00D67844">
            <w:r w:rsidRPr="00DE07B8">
              <w:lastRenderedPageBreak/>
              <w:t>Prelim Conditions</w:t>
            </w:r>
          </w:p>
        </w:tc>
        <w:tc>
          <w:tcPr>
            <w:tcW w:w="6464" w:type="dxa"/>
            <w:noWrap/>
          </w:tcPr>
          <w:p w14:paraId="2C013A52" w14:textId="1F9ADD3B" w:rsidR="003E3A9A" w:rsidRPr="00DE07B8" w:rsidRDefault="006A1570" w:rsidP="00D67844">
            <w:r>
              <w:t>NA</w:t>
            </w:r>
          </w:p>
        </w:tc>
      </w:tr>
      <w:tr w:rsidR="003E3A9A" w:rsidRPr="00DE07B8" w14:paraId="43010386" w14:textId="77777777" w:rsidTr="00D67844">
        <w:trPr>
          <w:trHeight w:val="255"/>
        </w:trPr>
        <w:tc>
          <w:tcPr>
            <w:tcW w:w="1994" w:type="dxa"/>
            <w:noWrap/>
          </w:tcPr>
          <w:p w14:paraId="65EB7991" w14:textId="77777777" w:rsidR="003E3A9A" w:rsidRPr="00DE07B8" w:rsidRDefault="003E3A9A" w:rsidP="00D67844">
            <w:r w:rsidRPr="00DE07B8">
              <w:t>Subroutine Flow</w:t>
            </w:r>
          </w:p>
        </w:tc>
        <w:tc>
          <w:tcPr>
            <w:tcW w:w="6464" w:type="dxa"/>
            <w:noWrap/>
          </w:tcPr>
          <w:p w14:paraId="0DE466DB" w14:textId="77777777" w:rsidR="003E3A9A" w:rsidRDefault="006A1570" w:rsidP="00D67844">
            <w:r>
              <w:t>1.Read the current user and store in a variable.</w:t>
            </w:r>
          </w:p>
          <w:p w14:paraId="47D2F282" w14:textId="77777777" w:rsidR="006A1570" w:rsidRDefault="006A1570" w:rsidP="00D67844">
            <w:r>
              <w:t>2.With the Payment order ID read the EB.HUS.ATTEST.DISBURSE record and read the user and store it in a variable.</w:t>
            </w:r>
          </w:p>
          <w:p w14:paraId="1DE67B4E" w14:textId="2249386C" w:rsidR="006A1570" w:rsidRDefault="006A1570" w:rsidP="00D67844">
            <w:r>
              <w:t>3.</w:t>
            </w:r>
            <w:r w:rsidR="006F0328">
              <w:t>If</w:t>
            </w:r>
            <w:r w:rsidR="007A1896">
              <w:t xml:space="preserve"> </w:t>
            </w:r>
            <w:r w:rsidR="00FB1E17">
              <w:t>the</w:t>
            </w:r>
            <w:r w:rsidR="007A1896">
              <w:t xml:space="preserve"> user are same system should raise the error “Disbursement Attested user cannot authorise the</w:t>
            </w:r>
            <w:r w:rsidR="00FB1E17">
              <w:t xml:space="preserve"> </w:t>
            </w:r>
            <w:r w:rsidR="007A1896">
              <w:t>Payment”</w:t>
            </w:r>
            <w:r w:rsidR="00FB1E17">
              <w:t>.</w:t>
            </w:r>
          </w:p>
          <w:p w14:paraId="15A3ABC3" w14:textId="6F65E332" w:rsidR="00FB1E17" w:rsidRPr="00DE07B8" w:rsidRDefault="00FB1E17" w:rsidP="00D67844">
            <w:r>
              <w:t>4.End of the program.</w:t>
            </w:r>
          </w:p>
        </w:tc>
      </w:tr>
      <w:tr w:rsidR="003E3A9A" w:rsidRPr="00DE07B8" w14:paraId="3ECC2718" w14:textId="77777777" w:rsidTr="00D67844">
        <w:trPr>
          <w:trHeight w:val="255"/>
        </w:trPr>
        <w:tc>
          <w:tcPr>
            <w:tcW w:w="1994" w:type="dxa"/>
            <w:noWrap/>
          </w:tcPr>
          <w:p w14:paraId="18F1018D" w14:textId="77777777" w:rsidR="003E3A9A" w:rsidRPr="00DE07B8" w:rsidRDefault="003E3A9A" w:rsidP="00D67844">
            <w:r w:rsidRPr="00DE07B8">
              <w:t>Special Instructions</w:t>
            </w:r>
          </w:p>
        </w:tc>
        <w:tc>
          <w:tcPr>
            <w:tcW w:w="6464" w:type="dxa"/>
            <w:noWrap/>
          </w:tcPr>
          <w:p w14:paraId="70D537D7" w14:textId="01885877" w:rsidR="003E3A9A" w:rsidRPr="00DE07B8" w:rsidRDefault="00FB1E17" w:rsidP="00D67844">
            <w:r>
              <w:t>NA</w:t>
            </w:r>
          </w:p>
        </w:tc>
      </w:tr>
    </w:tbl>
    <w:p w14:paraId="44657C1C" w14:textId="6DBC76B9" w:rsidR="0000565D" w:rsidRPr="00DE07B8" w:rsidRDefault="0000565D" w:rsidP="0000565D">
      <w:pPr>
        <w:pStyle w:val="Heading2"/>
      </w:pPr>
      <w:r>
        <w:t>HusUpdPayInfo</w:t>
      </w:r>
      <w:r>
        <w:tab/>
      </w:r>
      <w:r>
        <w:tab/>
      </w:r>
    </w:p>
    <w:tbl>
      <w:tblPr>
        <w:tblW w:w="84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4"/>
        <w:gridCol w:w="6464"/>
      </w:tblGrid>
      <w:tr w:rsidR="0000565D" w:rsidRPr="00DE07B8" w14:paraId="28F2F771" w14:textId="77777777" w:rsidTr="008A2FF7">
        <w:trPr>
          <w:trHeight w:val="255"/>
        </w:trPr>
        <w:tc>
          <w:tcPr>
            <w:tcW w:w="1994" w:type="dxa"/>
            <w:shd w:val="clear" w:color="auto" w:fill="B9CFDD"/>
            <w:noWrap/>
          </w:tcPr>
          <w:p w14:paraId="1DCACB0C" w14:textId="77777777" w:rsidR="0000565D" w:rsidRPr="00DE07B8" w:rsidRDefault="0000565D" w:rsidP="008A2FF7">
            <w:pPr>
              <w:pStyle w:val="BoldBlueDark"/>
            </w:pPr>
            <w:r w:rsidRPr="00DE07B8">
              <w:t xml:space="preserve">Property </w:t>
            </w:r>
          </w:p>
        </w:tc>
        <w:tc>
          <w:tcPr>
            <w:tcW w:w="6464" w:type="dxa"/>
            <w:shd w:val="clear" w:color="auto" w:fill="B9CFDD"/>
            <w:noWrap/>
          </w:tcPr>
          <w:p w14:paraId="07DC4941" w14:textId="77777777" w:rsidR="0000565D" w:rsidRPr="00DE07B8" w:rsidRDefault="0000565D" w:rsidP="008A2FF7">
            <w:pPr>
              <w:pStyle w:val="BoldBlueDark"/>
            </w:pPr>
            <w:r w:rsidRPr="00DE07B8">
              <w:t>Specification</w:t>
            </w:r>
          </w:p>
        </w:tc>
      </w:tr>
      <w:tr w:rsidR="0000565D" w:rsidRPr="00DE07B8" w14:paraId="1780A5B4" w14:textId="77777777" w:rsidTr="008A2FF7">
        <w:trPr>
          <w:trHeight w:val="255"/>
        </w:trPr>
        <w:tc>
          <w:tcPr>
            <w:tcW w:w="1994" w:type="dxa"/>
            <w:noWrap/>
          </w:tcPr>
          <w:p w14:paraId="0C0B5FB4" w14:textId="77777777" w:rsidR="0000565D" w:rsidRPr="00DE07B8" w:rsidRDefault="0000565D" w:rsidP="008A2FF7">
            <w:r w:rsidRPr="00DE07B8">
              <w:t>Type</w:t>
            </w:r>
          </w:p>
        </w:tc>
        <w:tc>
          <w:tcPr>
            <w:tcW w:w="6464" w:type="dxa"/>
            <w:noWrap/>
          </w:tcPr>
          <w:p w14:paraId="2B6331F7" w14:textId="77777777" w:rsidR="0000565D" w:rsidRPr="00DE07B8" w:rsidRDefault="0000565D" w:rsidP="008A2FF7">
            <w:r>
              <w:t>S</w:t>
            </w:r>
          </w:p>
        </w:tc>
      </w:tr>
      <w:tr w:rsidR="0000565D" w:rsidRPr="00DE07B8" w14:paraId="68E84345" w14:textId="77777777" w:rsidTr="008A2FF7">
        <w:trPr>
          <w:trHeight w:val="255"/>
        </w:trPr>
        <w:tc>
          <w:tcPr>
            <w:tcW w:w="1994" w:type="dxa"/>
            <w:noWrap/>
          </w:tcPr>
          <w:p w14:paraId="3D619D1E" w14:textId="77777777" w:rsidR="0000565D" w:rsidRPr="00DE07B8" w:rsidRDefault="0000565D" w:rsidP="008A2FF7">
            <w:r w:rsidRPr="00DE07B8">
              <w:t>Attached To</w:t>
            </w:r>
          </w:p>
        </w:tc>
        <w:tc>
          <w:tcPr>
            <w:tcW w:w="6464" w:type="dxa"/>
            <w:noWrap/>
          </w:tcPr>
          <w:p w14:paraId="64D5609D" w14:textId="4B09F9E4" w:rsidR="0000565D" w:rsidRPr="00DE07B8" w:rsidRDefault="0000565D" w:rsidP="008A2FF7">
            <w:r>
              <w:t>PAYMENT.ORDER,HUS.AMEND</w:t>
            </w:r>
          </w:p>
        </w:tc>
      </w:tr>
      <w:tr w:rsidR="0000565D" w:rsidRPr="00DE07B8" w14:paraId="378F8677" w14:textId="77777777" w:rsidTr="008A2FF7">
        <w:trPr>
          <w:trHeight w:val="255"/>
        </w:trPr>
        <w:tc>
          <w:tcPr>
            <w:tcW w:w="1994" w:type="dxa"/>
            <w:noWrap/>
          </w:tcPr>
          <w:p w14:paraId="31699EE9" w14:textId="77777777" w:rsidR="0000565D" w:rsidRPr="00DE07B8" w:rsidRDefault="0000565D" w:rsidP="008A2FF7">
            <w:r w:rsidRPr="00DE07B8">
              <w:t>Attached As</w:t>
            </w:r>
          </w:p>
        </w:tc>
        <w:tc>
          <w:tcPr>
            <w:tcW w:w="6464" w:type="dxa"/>
            <w:noWrap/>
          </w:tcPr>
          <w:p w14:paraId="3C021940" w14:textId="02822FAA" w:rsidR="0000565D" w:rsidRPr="00DE07B8" w:rsidRDefault="0000565D" w:rsidP="008A2FF7">
            <w:r>
              <w:t>Auth routine</w:t>
            </w:r>
          </w:p>
        </w:tc>
      </w:tr>
      <w:tr w:rsidR="0000565D" w:rsidRPr="00DE07B8" w14:paraId="362F6310" w14:textId="77777777" w:rsidTr="008A2FF7">
        <w:trPr>
          <w:trHeight w:val="255"/>
        </w:trPr>
        <w:tc>
          <w:tcPr>
            <w:tcW w:w="1994" w:type="dxa"/>
            <w:noWrap/>
          </w:tcPr>
          <w:p w14:paraId="18265162" w14:textId="77777777" w:rsidR="0000565D" w:rsidRPr="00DE07B8" w:rsidRDefault="0000565D" w:rsidP="008A2FF7">
            <w:r w:rsidRPr="00DE07B8">
              <w:t>Dependency</w:t>
            </w:r>
          </w:p>
        </w:tc>
        <w:tc>
          <w:tcPr>
            <w:tcW w:w="6464" w:type="dxa"/>
            <w:noWrap/>
          </w:tcPr>
          <w:p w14:paraId="110CE164" w14:textId="77777777" w:rsidR="0000565D" w:rsidRPr="00DE07B8" w:rsidRDefault="0000565D" w:rsidP="008A2FF7">
            <w:r>
              <w:t>NA</w:t>
            </w:r>
          </w:p>
        </w:tc>
      </w:tr>
      <w:tr w:rsidR="0000565D" w:rsidRPr="00DE07B8" w14:paraId="1B249144" w14:textId="77777777" w:rsidTr="008A2FF7">
        <w:trPr>
          <w:trHeight w:val="255"/>
        </w:trPr>
        <w:tc>
          <w:tcPr>
            <w:tcW w:w="1994" w:type="dxa"/>
            <w:noWrap/>
          </w:tcPr>
          <w:p w14:paraId="52F83D52" w14:textId="77777777" w:rsidR="0000565D" w:rsidRPr="00DE07B8" w:rsidRDefault="0000565D" w:rsidP="008A2FF7">
            <w:r w:rsidRPr="00DE07B8">
              <w:t>Description</w:t>
            </w:r>
          </w:p>
        </w:tc>
        <w:tc>
          <w:tcPr>
            <w:tcW w:w="6464" w:type="dxa"/>
            <w:noWrap/>
          </w:tcPr>
          <w:p w14:paraId="18554AD5" w14:textId="6D66A068" w:rsidR="0000565D" w:rsidRPr="00DE07B8" w:rsidRDefault="0000565D" w:rsidP="008A2FF7">
            <w:r>
              <w:t>Routine to update the Payment Information value in attest disburse template</w:t>
            </w:r>
          </w:p>
        </w:tc>
      </w:tr>
      <w:tr w:rsidR="0000565D" w:rsidRPr="00DE07B8" w14:paraId="2D587449" w14:textId="77777777" w:rsidTr="008A2FF7">
        <w:trPr>
          <w:trHeight w:val="255"/>
        </w:trPr>
        <w:tc>
          <w:tcPr>
            <w:tcW w:w="1994" w:type="dxa"/>
            <w:noWrap/>
          </w:tcPr>
          <w:p w14:paraId="64E5A6E8" w14:textId="77777777" w:rsidR="0000565D" w:rsidRPr="00DE07B8" w:rsidRDefault="0000565D" w:rsidP="008A2FF7">
            <w:r w:rsidRPr="00DE07B8">
              <w:t>Arguments – IN</w:t>
            </w:r>
          </w:p>
        </w:tc>
        <w:tc>
          <w:tcPr>
            <w:tcW w:w="6464" w:type="dxa"/>
            <w:noWrap/>
          </w:tcPr>
          <w:p w14:paraId="5940FDE1" w14:textId="77777777" w:rsidR="0000565D" w:rsidRPr="00DE07B8" w:rsidRDefault="0000565D" w:rsidP="008A2FF7"/>
        </w:tc>
      </w:tr>
      <w:tr w:rsidR="0000565D" w:rsidRPr="00DE07B8" w14:paraId="3B9CEF75" w14:textId="77777777" w:rsidTr="008A2FF7">
        <w:trPr>
          <w:trHeight w:val="255"/>
        </w:trPr>
        <w:tc>
          <w:tcPr>
            <w:tcW w:w="1994" w:type="dxa"/>
            <w:noWrap/>
          </w:tcPr>
          <w:p w14:paraId="3571DC4D" w14:textId="77777777" w:rsidR="0000565D" w:rsidRPr="00DE07B8" w:rsidRDefault="0000565D" w:rsidP="008A2FF7">
            <w:r w:rsidRPr="00DE07B8">
              <w:t>Arguments – OUT</w:t>
            </w:r>
          </w:p>
        </w:tc>
        <w:tc>
          <w:tcPr>
            <w:tcW w:w="6464" w:type="dxa"/>
            <w:noWrap/>
          </w:tcPr>
          <w:p w14:paraId="6C1D5042" w14:textId="77777777" w:rsidR="0000565D" w:rsidRPr="00DE07B8" w:rsidRDefault="0000565D" w:rsidP="008A2FF7"/>
        </w:tc>
      </w:tr>
      <w:tr w:rsidR="0000565D" w:rsidRPr="00DE07B8" w14:paraId="392433BA" w14:textId="77777777" w:rsidTr="008A2FF7">
        <w:trPr>
          <w:trHeight w:val="255"/>
        </w:trPr>
        <w:tc>
          <w:tcPr>
            <w:tcW w:w="1994" w:type="dxa"/>
            <w:noWrap/>
          </w:tcPr>
          <w:p w14:paraId="0E9B4289" w14:textId="77777777" w:rsidR="0000565D" w:rsidRPr="00DE07B8" w:rsidRDefault="0000565D" w:rsidP="008A2FF7">
            <w:r w:rsidRPr="00DE07B8">
              <w:t>Prelim Conditions</w:t>
            </w:r>
          </w:p>
        </w:tc>
        <w:tc>
          <w:tcPr>
            <w:tcW w:w="6464" w:type="dxa"/>
            <w:noWrap/>
          </w:tcPr>
          <w:p w14:paraId="75542BE0" w14:textId="77777777" w:rsidR="0000565D" w:rsidRPr="00DE07B8" w:rsidRDefault="0000565D" w:rsidP="008A2FF7">
            <w:r>
              <w:t>NA</w:t>
            </w:r>
          </w:p>
        </w:tc>
      </w:tr>
      <w:tr w:rsidR="0000565D" w:rsidRPr="00DE07B8" w14:paraId="4E85D017" w14:textId="77777777" w:rsidTr="008A2FF7">
        <w:trPr>
          <w:trHeight w:val="255"/>
        </w:trPr>
        <w:tc>
          <w:tcPr>
            <w:tcW w:w="1994" w:type="dxa"/>
            <w:noWrap/>
          </w:tcPr>
          <w:p w14:paraId="3CE12A15" w14:textId="77777777" w:rsidR="0000565D" w:rsidRPr="00DE07B8" w:rsidRDefault="0000565D" w:rsidP="008A2FF7">
            <w:r w:rsidRPr="00DE07B8">
              <w:t>Subroutine Flow</w:t>
            </w:r>
          </w:p>
        </w:tc>
        <w:tc>
          <w:tcPr>
            <w:tcW w:w="6464" w:type="dxa"/>
            <w:noWrap/>
          </w:tcPr>
          <w:p w14:paraId="2518345C" w14:textId="2D15F20B" w:rsidR="0000565D" w:rsidRDefault="0000565D" w:rsidP="008A2FF7">
            <w:r>
              <w:t>1.Read the value from Payment Information field in current Payment order record  and store in a variable.</w:t>
            </w:r>
          </w:p>
          <w:p w14:paraId="2C9D60E6" w14:textId="6657BED3" w:rsidR="0000565D" w:rsidRDefault="0000565D" w:rsidP="008A2FF7">
            <w:r>
              <w:t>2.With the Payment order ID read the EB.HUS.ATTEST.DISBURSE record.</w:t>
            </w:r>
          </w:p>
          <w:p w14:paraId="2C9B293A" w14:textId="5F29E6BB" w:rsidR="0000565D" w:rsidRDefault="0000565D" w:rsidP="008A2FF7">
            <w:r>
              <w:t>3.Update the value in the field PAY.INFO in EB.HUS.ATTEST.DISBURSE record.</w:t>
            </w:r>
          </w:p>
          <w:p w14:paraId="57896F75" w14:textId="77777777" w:rsidR="0000565D" w:rsidRPr="00DE07B8" w:rsidRDefault="0000565D" w:rsidP="008A2FF7">
            <w:r>
              <w:t>4.End of the program.</w:t>
            </w:r>
          </w:p>
        </w:tc>
      </w:tr>
      <w:tr w:rsidR="0000565D" w:rsidRPr="00DE07B8" w14:paraId="056A5EDC" w14:textId="77777777" w:rsidTr="008A2FF7">
        <w:trPr>
          <w:trHeight w:val="255"/>
        </w:trPr>
        <w:tc>
          <w:tcPr>
            <w:tcW w:w="1994" w:type="dxa"/>
            <w:noWrap/>
          </w:tcPr>
          <w:p w14:paraId="7E8CF478" w14:textId="77777777" w:rsidR="0000565D" w:rsidRPr="00DE07B8" w:rsidRDefault="0000565D" w:rsidP="008A2FF7">
            <w:r w:rsidRPr="00DE07B8">
              <w:t>Special Instructions</w:t>
            </w:r>
          </w:p>
        </w:tc>
        <w:tc>
          <w:tcPr>
            <w:tcW w:w="6464" w:type="dxa"/>
            <w:noWrap/>
          </w:tcPr>
          <w:p w14:paraId="008B91F0" w14:textId="77777777" w:rsidR="0000565D" w:rsidRPr="00DE07B8" w:rsidRDefault="0000565D" w:rsidP="008A2FF7">
            <w:r>
              <w:t>NA</w:t>
            </w:r>
          </w:p>
        </w:tc>
      </w:tr>
    </w:tbl>
    <w:p w14:paraId="5CC5DA04" w14:textId="77777777" w:rsidR="0000565D" w:rsidRDefault="0000565D" w:rsidP="0000565D"/>
    <w:p w14:paraId="5DDB62AD" w14:textId="77777777" w:rsidR="0000565D" w:rsidRDefault="0000565D" w:rsidP="003E3A9A"/>
    <w:p w14:paraId="1AA6708C" w14:textId="7E3862FB" w:rsidR="00543DD6" w:rsidRDefault="00543DD6" w:rsidP="003E3A9A"/>
    <w:p w14:paraId="543A29E6" w14:textId="77777777" w:rsidR="00543DD6" w:rsidRDefault="00543DD6" w:rsidP="003E3A9A"/>
    <w:p w14:paraId="22581443" w14:textId="4E021E3C" w:rsidR="00C715C7" w:rsidRPr="00DE07B8" w:rsidRDefault="00C715C7" w:rsidP="00C715C7">
      <w:pPr>
        <w:pStyle w:val="Heading2"/>
      </w:pPr>
      <w:r>
        <w:t xml:space="preserve">HusAuthAtstDisburse </w:t>
      </w:r>
    </w:p>
    <w:tbl>
      <w:tblPr>
        <w:tblW w:w="10800" w:type="dxa"/>
        <w:tblInd w:w="-117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560"/>
        <w:gridCol w:w="9522"/>
      </w:tblGrid>
      <w:tr w:rsidR="00677387" w:rsidRPr="00DE07B8" w14:paraId="67E50860" w14:textId="77777777" w:rsidTr="00543DD6">
        <w:trPr>
          <w:trHeight w:val="255"/>
        </w:trPr>
        <w:tc>
          <w:tcPr>
            <w:tcW w:w="1560" w:type="dxa"/>
            <w:shd w:val="clear" w:color="auto" w:fill="B9CFDD"/>
            <w:noWrap/>
          </w:tcPr>
          <w:p w14:paraId="25652E62" w14:textId="4A0AC197" w:rsidR="00677387" w:rsidRPr="00DE07B8" w:rsidRDefault="00677387" w:rsidP="005657F0">
            <w:pPr>
              <w:pStyle w:val="BoldBlueDark"/>
            </w:pPr>
            <w:r w:rsidRPr="00DE07B8">
              <w:t xml:space="preserve">Property </w:t>
            </w:r>
          </w:p>
        </w:tc>
        <w:tc>
          <w:tcPr>
            <w:tcW w:w="9240" w:type="dxa"/>
            <w:shd w:val="clear" w:color="auto" w:fill="B9CFDD"/>
            <w:noWrap/>
          </w:tcPr>
          <w:p w14:paraId="35B124FF" w14:textId="77777777" w:rsidR="00677387" w:rsidRPr="00DE07B8" w:rsidRDefault="00677387" w:rsidP="005657F0">
            <w:pPr>
              <w:pStyle w:val="BoldBlueDark"/>
            </w:pPr>
            <w:r w:rsidRPr="00DE07B8">
              <w:t>Specification</w:t>
            </w:r>
          </w:p>
        </w:tc>
      </w:tr>
      <w:tr w:rsidR="00677387" w:rsidRPr="00DE07B8" w14:paraId="55EAC5F2" w14:textId="77777777" w:rsidTr="00543DD6">
        <w:trPr>
          <w:trHeight w:val="255"/>
        </w:trPr>
        <w:tc>
          <w:tcPr>
            <w:tcW w:w="1560" w:type="dxa"/>
            <w:noWrap/>
          </w:tcPr>
          <w:p w14:paraId="587F3E7D" w14:textId="77777777" w:rsidR="00677387" w:rsidRPr="00DE07B8" w:rsidRDefault="00677387" w:rsidP="005657F0">
            <w:r w:rsidRPr="00DE07B8">
              <w:lastRenderedPageBreak/>
              <w:t>Type</w:t>
            </w:r>
          </w:p>
        </w:tc>
        <w:tc>
          <w:tcPr>
            <w:tcW w:w="9240" w:type="dxa"/>
            <w:noWrap/>
          </w:tcPr>
          <w:p w14:paraId="248D25AB" w14:textId="27E56217" w:rsidR="00677387" w:rsidRPr="00DE07B8" w:rsidRDefault="008B11AF" w:rsidP="005657F0">
            <w:r>
              <w:t>S</w:t>
            </w:r>
          </w:p>
        </w:tc>
      </w:tr>
      <w:tr w:rsidR="00677387" w:rsidRPr="00DE07B8" w14:paraId="5ED33E3D" w14:textId="77777777" w:rsidTr="00543DD6">
        <w:trPr>
          <w:trHeight w:val="255"/>
        </w:trPr>
        <w:tc>
          <w:tcPr>
            <w:tcW w:w="1560" w:type="dxa"/>
            <w:noWrap/>
          </w:tcPr>
          <w:p w14:paraId="2AB8B0ED" w14:textId="77777777" w:rsidR="00677387" w:rsidRPr="00DE07B8" w:rsidRDefault="00677387" w:rsidP="005657F0">
            <w:r w:rsidRPr="00DE07B8">
              <w:t>Attached To</w:t>
            </w:r>
          </w:p>
        </w:tc>
        <w:tc>
          <w:tcPr>
            <w:tcW w:w="9240" w:type="dxa"/>
            <w:noWrap/>
          </w:tcPr>
          <w:p w14:paraId="0A68500A" w14:textId="0AE7CAAD" w:rsidR="00677387" w:rsidRPr="00DE07B8" w:rsidRDefault="008B11AF" w:rsidP="005657F0">
            <w:r>
              <w:t>PAYMENT.ORDER,HUS.INITIATION.CREATE</w:t>
            </w:r>
          </w:p>
        </w:tc>
      </w:tr>
      <w:tr w:rsidR="00677387" w:rsidRPr="00DE07B8" w14:paraId="066F0DF9" w14:textId="77777777" w:rsidTr="00543DD6">
        <w:trPr>
          <w:trHeight w:val="255"/>
        </w:trPr>
        <w:tc>
          <w:tcPr>
            <w:tcW w:w="1560" w:type="dxa"/>
            <w:noWrap/>
          </w:tcPr>
          <w:p w14:paraId="6907833F" w14:textId="77777777" w:rsidR="00677387" w:rsidRPr="00DE07B8" w:rsidRDefault="00677387" w:rsidP="005657F0">
            <w:r w:rsidRPr="00DE07B8">
              <w:t>Attached As</w:t>
            </w:r>
          </w:p>
        </w:tc>
        <w:tc>
          <w:tcPr>
            <w:tcW w:w="9240" w:type="dxa"/>
            <w:noWrap/>
          </w:tcPr>
          <w:p w14:paraId="604306F7" w14:textId="0D5ED960" w:rsidR="00677387" w:rsidRPr="00DE07B8" w:rsidRDefault="008B11AF" w:rsidP="005657F0">
            <w:r>
              <w:t>Auth Routine</w:t>
            </w:r>
          </w:p>
        </w:tc>
      </w:tr>
      <w:tr w:rsidR="00677387" w:rsidRPr="00DE07B8" w14:paraId="02428C05" w14:textId="77777777" w:rsidTr="00543DD6">
        <w:trPr>
          <w:trHeight w:val="255"/>
        </w:trPr>
        <w:tc>
          <w:tcPr>
            <w:tcW w:w="1560" w:type="dxa"/>
            <w:noWrap/>
          </w:tcPr>
          <w:p w14:paraId="6D77AD92" w14:textId="77777777" w:rsidR="00677387" w:rsidRPr="00DE07B8" w:rsidRDefault="00677387" w:rsidP="005657F0">
            <w:r w:rsidRPr="00DE07B8">
              <w:t>Dependency</w:t>
            </w:r>
          </w:p>
        </w:tc>
        <w:tc>
          <w:tcPr>
            <w:tcW w:w="9240" w:type="dxa"/>
            <w:noWrap/>
          </w:tcPr>
          <w:p w14:paraId="234AA903" w14:textId="63FFC318" w:rsidR="00677387" w:rsidRPr="00DE07B8" w:rsidRDefault="008B11AF" w:rsidP="005657F0">
            <w:r>
              <w:t>NA</w:t>
            </w:r>
          </w:p>
        </w:tc>
      </w:tr>
      <w:tr w:rsidR="00677387" w:rsidRPr="00DE07B8" w14:paraId="46D035A7" w14:textId="77777777" w:rsidTr="00543DD6">
        <w:trPr>
          <w:trHeight w:val="255"/>
        </w:trPr>
        <w:tc>
          <w:tcPr>
            <w:tcW w:w="1560" w:type="dxa"/>
            <w:noWrap/>
          </w:tcPr>
          <w:p w14:paraId="4E024A92" w14:textId="77777777" w:rsidR="00677387" w:rsidRPr="00DE07B8" w:rsidRDefault="00677387" w:rsidP="005657F0">
            <w:r w:rsidRPr="00DE07B8">
              <w:t>Description</w:t>
            </w:r>
          </w:p>
        </w:tc>
        <w:tc>
          <w:tcPr>
            <w:tcW w:w="9240" w:type="dxa"/>
            <w:noWrap/>
          </w:tcPr>
          <w:p w14:paraId="48F3AA11" w14:textId="13768D5A" w:rsidR="00677387" w:rsidRPr="00DE07B8" w:rsidRDefault="008B11AF" w:rsidP="005657F0">
            <w:r>
              <w:t>This routine is to update EB.HUS.ATST.DISBURSE record with @ID as current payment order ID in INAU status</w:t>
            </w:r>
          </w:p>
        </w:tc>
      </w:tr>
      <w:tr w:rsidR="00677387" w:rsidRPr="00DE07B8" w14:paraId="5B0E2895" w14:textId="77777777" w:rsidTr="00543DD6">
        <w:trPr>
          <w:trHeight w:val="255"/>
        </w:trPr>
        <w:tc>
          <w:tcPr>
            <w:tcW w:w="1560" w:type="dxa"/>
            <w:noWrap/>
          </w:tcPr>
          <w:p w14:paraId="3CA71B97" w14:textId="77777777" w:rsidR="00677387" w:rsidRPr="00DE07B8" w:rsidRDefault="00677387" w:rsidP="005657F0">
            <w:r w:rsidRPr="00DE07B8">
              <w:t>Arguments – IN</w:t>
            </w:r>
          </w:p>
        </w:tc>
        <w:tc>
          <w:tcPr>
            <w:tcW w:w="9240" w:type="dxa"/>
            <w:noWrap/>
          </w:tcPr>
          <w:p w14:paraId="71DA341D" w14:textId="3DFD6DC0" w:rsidR="00677387" w:rsidRPr="00DE07B8" w:rsidRDefault="008C1FA7" w:rsidP="005657F0">
            <w:r>
              <w:t>NA</w:t>
            </w:r>
          </w:p>
        </w:tc>
      </w:tr>
      <w:tr w:rsidR="00677387" w:rsidRPr="00DE07B8" w14:paraId="0E0BA088" w14:textId="77777777" w:rsidTr="00543DD6">
        <w:trPr>
          <w:trHeight w:val="255"/>
        </w:trPr>
        <w:tc>
          <w:tcPr>
            <w:tcW w:w="1560" w:type="dxa"/>
            <w:noWrap/>
          </w:tcPr>
          <w:p w14:paraId="4937B345" w14:textId="77777777" w:rsidR="00677387" w:rsidRPr="00DE07B8" w:rsidRDefault="00677387" w:rsidP="005657F0">
            <w:r w:rsidRPr="00DE07B8">
              <w:t>Arguments – OUT</w:t>
            </w:r>
          </w:p>
        </w:tc>
        <w:tc>
          <w:tcPr>
            <w:tcW w:w="9240" w:type="dxa"/>
            <w:noWrap/>
          </w:tcPr>
          <w:p w14:paraId="78E5416B" w14:textId="3BD4B29E" w:rsidR="00677387" w:rsidRPr="00DE07B8" w:rsidRDefault="008C1FA7" w:rsidP="005657F0">
            <w:r>
              <w:t>NA</w:t>
            </w:r>
          </w:p>
        </w:tc>
      </w:tr>
      <w:tr w:rsidR="00677387" w:rsidRPr="00DE07B8" w14:paraId="76068CDB" w14:textId="77777777" w:rsidTr="00543DD6">
        <w:trPr>
          <w:trHeight w:val="255"/>
        </w:trPr>
        <w:tc>
          <w:tcPr>
            <w:tcW w:w="1560" w:type="dxa"/>
            <w:noWrap/>
          </w:tcPr>
          <w:p w14:paraId="6F1A4237" w14:textId="77777777" w:rsidR="00677387" w:rsidRPr="00DE07B8" w:rsidRDefault="00677387" w:rsidP="005657F0">
            <w:r w:rsidRPr="00DE07B8">
              <w:t>Prelim Conditions</w:t>
            </w:r>
          </w:p>
        </w:tc>
        <w:tc>
          <w:tcPr>
            <w:tcW w:w="9240" w:type="dxa"/>
            <w:noWrap/>
          </w:tcPr>
          <w:p w14:paraId="5D6B3CC0" w14:textId="34782FB1" w:rsidR="00677387" w:rsidRPr="00DE07B8" w:rsidRDefault="008C1FA7" w:rsidP="005657F0">
            <w:r>
              <w:t>NA</w:t>
            </w:r>
          </w:p>
        </w:tc>
      </w:tr>
      <w:tr w:rsidR="00677387" w:rsidRPr="00DE07B8" w14:paraId="22312765" w14:textId="77777777" w:rsidTr="00543DD6">
        <w:trPr>
          <w:trHeight w:val="255"/>
        </w:trPr>
        <w:tc>
          <w:tcPr>
            <w:tcW w:w="1560" w:type="dxa"/>
            <w:noWrap/>
          </w:tcPr>
          <w:p w14:paraId="7456981B" w14:textId="77777777" w:rsidR="00677387" w:rsidRPr="00DE07B8" w:rsidRDefault="00677387" w:rsidP="005657F0">
            <w:r w:rsidRPr="00DE07B8">
              <w:t>Subroutine Flow</w:t>
            </w:r>
          </w:p>
        </w:tc>
        <w:tc>
          <w:tcPr>
            <w:tcW w:w="9240" w:type="dxa"/>
            <w:noWrap/>
          </w:tcPr>
          <w:p w14:paraId="6A183C1D" w14:textId="109EA1C0" w:rsidR="008C1FA7" w:rsidRDefault="008C1FA7">
            <w:pPr>
              <w:pStyle w:val="ListParagraph"/>
              <w:numPr>
                <w:ilvl w:val="0"/>
                <w:numId w:val="7"/>
              </w:numPr>
            </w:pPr>
            <w:r>
              <w:t>Get t</w:t>
            </w:r>
            <w:r w:rsidR="00A76065">
              <w:t xml:space="preserve">he </w:t>
            </w:r>
            <w:r>
              <w:t>currentRecord</w:t>
            </w:r>
            <w:r w:rsidR="00A76065">
              <w:t xml:space="preserve"> id.</w:t>
            </w:r>
          </w:p>
          <w:p w14:paraId="694E313A" w14:textId="01577A5D" w:rsidR="00A76065" w:rsidRDefault="00A76065" w:rsidP="00A76065">
            <w:r>
              <w:t xml:space="preserve">  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141"/>
              <w:gridCol w:w="2537"/>
            </w:tblGrid>
            <w:tr w:rsidR="00A76065" w14:paraId="7335034F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0DAEBFEF" w14:textId="7A409824" w:rsidR="00A76065" w:rsidRPr="009D7A5E" w:rsidRDefault="00A76065" w:rsidP="00A76065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9D7A5E">
                    <w:rPr>
                      <w:b/>
                      <w:bCs/>
                    </w:rPr>
                    <w:t xml:space="preserve">                       </w:t>
                  </w:r>
                  <w:r w:rsidR="00DF1541">
                    <w:rPr>
                      <w:b/>
                      <w:bCs/>
                    </w:rPr>
                    <w:t>EB.HUS.LA.CASE</w:t>
                  </w:r>
                </w:p>
              </w:tc>
              <w:tc>
                <w:tcPr>
                  <w:tcW w:w="3027" w:type="dxa"/>
                </w:tcPr>
                <w:p w14:paraId="0405F281" w14:textId="7C3C6CD4" w:rsidR="00A76065" w:rsidRPr="009D7A5E" w:rsidRDefault="00A76065" w:rsidP="00A76065">
                  <w:pPr>
                    <w:pStyle w:val="ListParagraph"/>
                    <w:ind w:left="0"/>
                    <w:rPr>
                      <w:b/>
                      <w:bCs/>
                    </w:rPr>
                  </w:pPr>
                  <w:r w:rsidRPr="009D7A5E">
                    <w:rPr>
                      <w:b/>
                      <w:bCs/>
                    </w:rPr>
                    <w:t xml:space="preserve">              </w:t>
                  </w:r>
                  <w:r w:rsidR="00DF1541">
                    <w:rPr>
                      <w:b/>
                      <w:bCs/>
                    </w:rPr>
                    <w:br/>
                    <w:t>EB.HUS.ATST.DISBURSE</w:t>
                  </w:r>
                </w:p>
              </w:tc>
            </w:tr>
            <w:tr w:rsidR="00DF1541" w14:paraId="70483508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53CCD7FC" w14:textId="0722CF23" w:rsidR="00DF1541" w:rsidRDefault="00DF1541" w:rsidP="00DF1541">
                  <w:pPr>
                    <w:pStyle w:val="ListParagraph"/>
                    <w:ind w:left="0"/>
                  </w:pPr>
                  <w:r>
                    <w:t xml:space="preserve">Current record </w:t>
                  </w:r>
                </w:p>
              </w:tc>
              <w:tc>
                <w:tcPr>
                  <w:tcW w:w="3027" w:type="dxa"/>
                </w:tcPr>
                <w:p w14:paraId="7486BE87" w14:textId="70E0E829" w:rsidR="00DF1541" w:rsidRDefault="00DF1541" w:rsidP="00DF1541">
                  <w:pPr>
                    <w:pStyle w:val="ListParagraph"/>
                    <w:tabs>
                      <w:tab w:val="left" w:pos="2400"/>
                    </w:tabs>
                    <w:ind w:left="0"/>
                  </w:pPr>
                  <w:r>
                    <w:t>PAYMENT.ID</w:t>
                  </w:r>
                </w:p>
              </w:tc>
            </w:tr>
            <w:tr w:rsidR="00DF1541" w14:paraId="1BE888A7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1D2754A4" w14:textId="6F628B76" w:rsidR="00DF1541" w:rsidRDefault="00820ED3" w:rsidP="00DF1541">
                  <w:pPr>
                    <w:pStyle w:val="ListParagraph"/>
                    <w:ind w:left="0"/>
                  </w:pPr>
                  <w:r>
                    <w:t>@ID</w:t>
                  </w:r>
                </w:p>
              </w:tc>
              <w:tc>
                <w:tcPr>
                  <w:tcW w:w="3027" w:type="dxa"/>
                </w:tcPr>
                <w:p w14:paraId="08E6DE3D" w14:textId="7F377303" w:rsidR="00DF1541" w:rsidRDefault="00DF1541" w:rsidP="00DF1541">
                  <w:pPr>
                    <w:pStyle w:val="ListParagraph"/>
                    <w:ind w:left="0"/>
                  </w:pPr>
                  <w:r>
                    <w:t>CASE.ID</w:t>
                  </w:r>
                </w:p>
              </w:tc>
            </w:tr>
            <w:tr w:rsidR="00DF1541" w14:paraId="1A0A1598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42CF34E0" w14:textId="3C7D8AF4" w:rsidR="00DF1541" w:rsidRDefault="00B762B4" w:rsidP="00DF1541">
                  <w:pPr>
                    <w:pStyle w:val="ListParagraph"/>
                    <w:ind w:left="0"/>
                  </w:pPr>
                  <w:r w:rsidRPr="00B762B4">
                    <w:t>AA.ARRANGEMENT&gt;@ID</w:t>
                  </w:r>
                </w:p>
              </w:tc>
              <w:tc>
                <w:tcPr>
                  <w:tcW w:w="3027" w:type="dxa"/>
                </w:tcPr>
                <w:p w14:paraId="222C56C9" w14:textId="0D443FB1" w:rsidR="00DF1541" w:rsidRDefault="00DF1541" w:rsidP="00DF1541">
                  <w:pPr>
                    <w:pStyle w:val="ListParagraph"/>
                    <w:ind w:left="0"/>
                  </w:pPr>
                  <w:r>
                    <w:t>ARRANGEMENT.ID</w:t>
                  </w:r>
                </w:p>
              </w:tc>
            </w:tr>
            <w:tr w:rsidR="00DF1541" w14:paraId="223513DF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0FEB2105" w14:textId="7E97DB20" w:rsidR="00DF1541" w:rsidRDefault="00B762B4" w:rsidP="00DF1541">
                  <w:pPr>
                    <w:pStyle w:val="ListParagraph"/>
                    <w:ind w:left="0"/>
                  </w:pPr>
                  <w:r>
                    <w:t>PARTY.NAME</w:t>
                  </w:r>
                </w:p>
              </w:tc>
              <w:tc>
                <w:tcPr>
                  <w:tcW w:w="3027" w:type="dxa"/>
                </w:tcPr>
                <w:p w14:paraId="4A5E6427" w14:textId="0E4C17AF" w:rsidR="00DF1541" w:rsidRDefault="00DF1541" w:rsidP="00DF1541">
                  <w:pPr>
                    <w:pStyle w:val="ListParagraph"/>
                    <w:ind w:left="0"/>
                  </w:pPr>
                  <w:r>
                    <w:t>BORR.NAME</w:t>
                  </w:r>
                </w:p>
              </w:tc>
            </w:tr>
            <w:tr w:rsidR="00DF1541" w14:paraId="5BB3DF26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69481479" w14:textId="43D6999B" w:rsidR="00DF1541" w:rsidRDefault="00B762B4" w:rsidP="00DF1541">
                  <w:pPr>
                    <w:pStyle w:val="ListParagraph"/>
                    <w:ind w:left="0"/>
                  </w:pPr>
                  <w:r>
                    <w:t>REGISTER.ID</w:t>
                  </w:r>
                </w:p>
              </w:tc>
              <w:tc>
                <w:tcPr>
                  <w:tcW w:w="3027" w:type="dxa"/>
                </w:tcPr>
                <w:p w14:paraId="0D464438" w14:textId="183558C3" w:rsidR="00DF1541" w:rsidRDefault="00DF1541" w:rsidP="00DF154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BORR.NATION.ID</w:t>
                  </w:r>
                </w:p>
              </w:tc>
            </w:tr>
            <w:tr w:rsidR="00DF1541" w14:paraId="40EB1B04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1E84A799" w14:textId="630E8FDB" w:rsidR="00DF1541" w:rsidRDefault="00B762B4" w:rsidP="00B762B4">
                  <w:r>
                    <w:t>AA.ARRANGEMENT&gt; PRODUCT:1 AA.PRODUCT&gt; DESCRIPTION</w:t>
                  </w:r>
                </w:p>
              </w:tc>
              <w:tc>
                <w:tcPr>
                  <w:tcW w:w="3027" w:type="dxa"/>
                </w:tcPr>
                <w:p w14:paraId="621E568C" w14:textId="519AEF8E" w:rsidR="00DF1541" w:rsidRDefault="00DF1541" w:rsidP="00DF1541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PROD.DESC</w:t>
                  </w:r>
                </w:p>
              </w:tc>
            </w:tr>
            <w:tr w:rsidR="00DF1541" w14:paraId="556603F5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5A0CF799" w14:textId="3FDD22D3" w:rsidR="00DF1541" w:rsidRDefault="00B762B4" w:rsidP="00DF1541">
                  <w:pPr>
                    <w:pStyle w:val="ListParagraph"/>
                    <w:ind w:left="0"/>
                  </w:pPr>
                  <w:r w:rsidRPr="00B762B4">
                    <w:t>CADASTRE.ID</w:t>
                  </w:r>
                </w:p>
              </w:tc>
              <w:tc>
                <w:tcPr>
                  <w:tcW w:w="3027" w:type="dxa"/>
                </w:tcPr>
                <w:p w14:paraId="3E837D2D" w14:textId="45B2BB53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CADASTRAL.ID</w:t>
                  </w:r>
                </w:p>
              </w:tc>
            </w:tr>
            <w:tr w:rsidR="00DF1541" w14:paraId="79F65589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1654B79E" w14:textId="50712487" w:rsidR="00DF1541" w:rsidRDefault="00B762B4" w:rsidP="00DF154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COLLATERAL&gt;BLD.STATUS</w:t>
                  </w:r>
                </w:p>
              </w:tc>
              <w:tc>
                <w:tcPr>
                  <w:tcW w:w="3027" w:type="dxa"/>
                </w:tcPr>
                <w:p w14:paraId="4B14D9DA" w14:textId="7A3C64B3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t>BLD.STATUS</w:t>
                  </w:r>
                </w:p>
              </w:tc>
            </w:tr>
            <w:tr w:rsidR="00DF1541" w14:paraId="56AD82B0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3D2AA8A2" w14:textId="07702058" w:rsidR="00DF1541" w:rsidRDefault="00B762B4" w:rsidP="00DF1541">
                  <w:pPr>
                    <w:pStyle w:val="ListParagraph"/>
                    <w:ind w:left="0"/>
                  </w:pPr>
                  <w:r>
                    <w:t>COLLATERAL&gt;COLLATERAL.TYPE</w:t>
                  </w:r>
                </w:p>
              </w:tc>
              <w:tc>
                <w:tcPr>
                  <w:tcW w:w="3027" w:type="dxa"/>
                </w:tcPr>
                <w:p w14:paraId="2894271E" w14:textId="597B7D24" w:rsidR="00DF1541" w:rsidRDefault="00DF1541" w:rsidP="00DF1541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COLL.TYPE</w:t>
                  </w:r>
                </w:p>
              </w:tc>
            </w:tr>
            <w:tr w:rsidR="00DF1541" w14:paraId="4C69C752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65521FFB" w14:textId="79FAFC49" w:rsidR="00DF1541" w:rsidRDefault="00B762B4" w:rsidP="00DF1541">
                  <w:pPr>
                    <w:pStyle w:val="ListParagraph"/>
                    <w:ind w:left="0"/>
                  </w:pPr>
                  <w:r>
                    <w:t>COLLATERAL&gt;COLLATERAL.CODE</w:t>
                  </w:r>
                </w:p>
              </w:tc>
              <w:tc>
                <w:tcPr>
                  <w:tcW w:w="3027" w:type="dxa"/>
                </w:tcPr>
                <w:p w14:paraId="1AA1CE08" w14:textId="11107A65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COLL.CODE</w:t>
                  </w:r>
                </w:p>
              </w:tc>
            </w:tr>
            <w:tr w:rsidR="00DF1541" w14:paraId="33F5A45E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700A3EF2" w14:textId="77777777" w:rsidR="00B77362" w:rsidRDefault="00B77362" w:rsidP="00B77362">
                  <w:pPr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COLLATERAL.RIGHT&gt;</w:t>
                  </w:r>
                  <w:r w:rsidRPr="00F22774">
                    <w:rPr>
                      <w:rFonts w:cstheme="minorBidi"/>
                    </w:rPr>
                    <w:t>COLLATERAL.RIGHT@ID&gt;REPL.COMP.ID</w:t>
                  </w:r>
                </w:p>
                <w:p w14:paraId="426D5C94" w14:textId="541DCF83" w:rsidR="00DF1541" w:rsidRDefault="00B77362" w:rsidP="00B77362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CUSTOMER&gt;NAME.1</w:t>
                  </w:r>
                </w:p>
              </w:tc>
              <w:tc>
                <w:tcPr>
                  <w:tcW w:w="3027" w:type="dxa"/>
                </w:tcPr>
                <w:p w14:paraId="78857C12" w14:textId="71AF7E4A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GURANTOR.NAME</w:t>
                  </w:r>
                </w:p>
              </w:tc>
            </w:tr>
            <w:tr w:rsidR="00DF1541" w14:paraId="6B401FA2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589D67F2" w14:textId="61CB3AB2" w:rsidR="00DF1541" w:rsidRPr="00B77362" w:rsidRDefault="00B77362" w:rsidP="00B77362">
                  <w:pPr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COLLATERAL.RIGHT&gt;</w:t>
                  </w:r>
                  <w:r w:rsidRPr="00F22774">
                    <w:rPr>
                      <w:rFonts w:cstheme="minorBidi"/>
                    </w:rPr>
                    <w:t>COLLATERAL.RIGHT@ID&gt;REPL.COMP.ID</w:t>
                  </w:r>
                </w:p>
              </w:tc>
              <w:tc>
                <w:tcPr>
                  <w:tcW w:w="3027" w:type="dxa"/>
                </w:tcPr>
                <w:p w14:paraId="29A99EDC" w14:textId="160A6F28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GUARANTOR.NATION.ID</w:t>
                  </w:r>
                </w:p>
              </w:tc>
            </w:tr>
            <w:tr w:rsidR="00DF1541" w14:paraId="5E9C388D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51C26514" w14:textId="4718EB86" w:rsidR="00DF1541" w:rsidRDefault="005E53C9" w:rsidP="00DF1541">
                  <w:pPr>
                    <w:pStyle w:val="ListParagraph"/>
                    <w:ind w:left="0"/>
                  </w:pPr>
                  <w:r w:rsidRPr="00F22774">
                    <w:rPr>
                      <w:rFonts w:cstheme="minorBidi"/>
                    </w:rPr>
                    <w:t>COLLATERAL.RIGHT&gt;REPL.</w:t>
                  </w:r>
                  <w:r>
                    <w:rPr>
                      <w:rFonts w:cstheme="minorBidi"/>
                    </w:rPr>
                    <w:t>AMT</w:t>
                  </w:r>
                </w:p>
              </w:tc>
              <w:tc>
                <w:tcPr>
                  <w:tcW w:w="3027" w:type="dxa"/>
                </w:tcPr>
                <w:p w14:paraId="29ACA0A9" w14:textId="7ECF6EFA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GUARANT</w:t>
                  </w:r>
                  <w:r w:rsidR="00B77362">
                    <w:rPr>
                      <w:rFonts w:cstheme="minorBidi"/>
                    </w:rPr>
                    <w:t>EE</w:t>
                  </w:r>
                  <w:r>
                    <w:rPr>
                      <w:rFonts w:cstheme="minorBidi"/>
                    </w:rPr>
                    <w:t>.AMT</w:t>
                  </w:r>
                </w:p>
              </w:tc>
            </w:tr>
            <w:tr w:rsidR="00DF1541" w14:paraId="25A4287A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011A4ED8" w14:textId="194DFB8C" w:rsidR="00DF1541" w:rsidRDefault="005E53C9" w:rsidP="00DF1541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COLLATERAL.RIGHT.ID</w:t>
                  </w:r>
                </w:p>
              </w:tc>
              <w:tc>
                <w:tcPr>
                  <w:tcW w:w="3027" w:type="dxa"/>
                </w:tcPr>
                <w:p w14:paraId="694F635F" w14:textId="25B1A404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COLL.LINK.ID</w:t>
                  </w:r>
                </w:p>
              </w:tc>
            </w:tr>
            <w:tr w:rsidR="00DF1541" w14:paraId="1BE92AB6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7CEEE5C5" w14:textId="49E97D4D" w:rsidR="00DF1541" w:rsidRDefault="005E53C9" w:rsidP="00DF1541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ALLOCATION.AMT.1</w:t>
                  </w:r>
                </w:p>
              </w:tc>
              <w:tc>
                <w:tcPr>
                  <w:tcW w:w="3027" w:type="dxa"/>
                </w:tcPr>
                <w:p w14:paraId="73F1BCE9" w14:textId="5B184987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ALLOC.AMT</w:t>
                  </w:r>
                </w:p>
              </w:tc>
            </w:tr>
            <w:tr w:rsidR="00DF1541" w14:paraId="322B5D53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0B509205" w14:textId="77777777" w:rsidR="00B77362" w:rsidRDefault="00B77362" w:rsidP="00B77362">
                  <w:pPr>
                    <w:rPr>
                      <w:rFonts w:cstheme="minorBidi"/>
                    </w:rPr>
                  </w:pPr>
                  <w:r w:rsidRPr="005C5238">
                    <w:rPr>
                      <w:rFonts w:cstheme="minorBidi"/>
                    </w:rPr>
                    <w:t>EB.HUS.LA.CASE&gt;</w:t>
                  </w:r>
                  <w:r w:rsidRPr="00F22774">
                    <w:rPr>
                      <w:rFonts w:cstheme="minorBidi"/>
                    </w:rPr>
                    <w:t>COLLATERAL.RIGHT@ID</w:t>
                  </w:r>
                </w:p>
                <w:p w14:paraId="2CFE6E3C" w14:textId="77777777" w:rsidR="00B77362" w:rsidRDefault="00B77362" w:rsidP="00B77362">
                  <w:pPr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COLLATERAL.RIGHT&gt;</w:t>
                  </w:r>
                  <w:r w:rsidRPr="00EA4BC0">
                    <w:rPr>
                      <w:rFonts w:cstheme="minorBidi"/>
                    </w:rPr>
                    <w:t>COLLATERAL.RIGHT@ID</w:t>
                  </w:r>
                  <w:r w:rsidRPr="00F22774">
                    <w:rPr>
                      <w:rFonts w:cstheme="minorBidi"/>
                    </w:rPr>
                    <w:t>&gt;</w:t>
                  </w:r>
                </w:p>
                <w:p w14:paraId="37D7B1EA" w14:textId="77777777" w:rsidR="00B77362" w:rsidRPr="00D94509" w:rsidRDefault="00B77362" w:rsidP="00B77362">
                  <w:pPr>
                    <w:rPr>
                      <w:rFonts w:cstheme="minorBidi"/>
                    </w:rPr>
                  </w:pPr>
                  <w:r w:rsidRPr="00D94509">
                    <w:rPr>
                      <w:rFonts w:cstheme="minorBidi"/>
                    </w:rPr>
                    <w:t>SEC.DOC.YEAR</w:t>
                  </w:r>
                  <w:r>
                    <w:rPr>
                      <w:rFonts w:cstheme="minorBidi"/>
                    </w:rPr>
                    <w:t>(Ex 2010)</w:t>
                  </w:r>
                </w:p>
                <w:p w14:paraId="68D127BC" w14:textId="77777777" w:rsidR="00B77362" w:rsidRPr="00D94509" w:rsidRDefault="00B77362" w:rsidP="00B77362">
                  <w:pPr>
                    <w:rPr>
                      <w:rFonts w:cstheme="minorHAnsi"/>
                    </w:rPr>
                  </w:pPr>
                  <w:r w:rsidRPr="00D94509">
                    <w:rPr>
                      <w:rFonts w:cstheme="minorHAnsi"/>
                    </w:rPr>
                    <w:t>SEC.DOC.NR</w:t>
                  </w:r>
                  <w:r>
                    <w:rPr>
                      <w:rFonts w:cstheme="minorHAnsi"/>
                    </w:rPr>
                    <w:t>(Ex 12345)</w:t>
                  </w:r>
                </w:p>
                <w:p w14:paraId="3AEE4D4F" w14:textId="77777777" w:rsidR="00B77362" w:rsidRDefault="00B77362" w:rsidP="00B77362">
                  <w:pPr>
                    <w:rPr>
                      <w:rFonts w:cstheme="minorBidi"/>
                    </w:rPr>
                  </w:pPr>
                  <w:r w:rsidRPr="00D94509">
                    <w:rPr>
                      <w:rFonts w:cstheme="minorBidi"/>
                    </w:rPr>
                    <w:lastRenderedPageBreak/>
                    <w:t>SEC.DOC.OFF.NR</w:t>
                  </w:r>
                  <w:commentRangeStart w:id="120"/>
                  <w:commentRangeEnd w:id="120"/>
                  <w:r>
                    <w:rPr>
                      <w:rStyle w:val="CommentReference"/>
                    </w:rPr>
                    <w:commentReference w:id="120"/>
                  </w:r>
                  <w:commentRangeStart w:id="121"/>
                  <w:commentRangeEnd w:id="121"/>
                  <w:r>
                    <w:rPr>
                      <w:rStyle w:val="CommentReference"/>
                    </w:rPr>
                    <w:commentReference w:id="121"/>
                  </w:r>
                  <w:commentRangeStart w:id="122"/>
                  <w:commentRangeEnd w:id="122"/>
                  <w:r>
                    <w:rPr>
                      <w:rStyle w:val="CommentReference"/>
                    </w:rPr>
                    <w:commentReference w:id="122"/>
                  </w:r>
                  <w:commentRangeStart w:id="123"/>
                  <w:commentRangeEnd w:id="123"/>
                  <w:r>
                    <w:rPr>
                      <w:rStyle w:val="CommentReference"/>
                    </w:rPr>
                    <w:commentReference w:id="123"/>
                  </w:r>
                  <w:r>
                    <w:rPr>
                      <w:rFonts w:cstheme="minorBidi"/>
                    </w:rPr>
                    <w:t>(Ex 201)</w:t>
                  </w:r>
                </w:p>
                <w:p w14:paraId="2FEF6B49" w14:textId="6318ACC2" w:rsidR="00DF1541" w:rsidRDefault="00B77362" w:rsidP="00B77362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LEGAL.RIGHT.NUMBER(Ex 1 )</w:t>
                  </w:r>
                  <w:r>
                    <w:rPr>
                      <w:rFonts w:cstheme="minorBidi"/>
                    </w:rPr>
                    <w:br/>
                  </w:r>
                  <w:r>
                    <w:rPr>
                      <w:rStyle w:val="cf01"/>
                      <w:sz w:val="18"/>
                      <w:szCs w:val="18"/>
                      <w:highlight w:val="yellow"/>
                    </w:rPr>
                    <w:t>2020/2744571-1/200</w:t>
                  </w:r>
                </w:p>
              </w:tc>
              <w:tc>
                <w:tcPr>
                  <w:tcW w:w="3027" w:type="dxa"/>
                </w:tcPr>
                <w:p w14:paraId="0EF3986E" w14:textId="44A7F6D2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lastRenderedPageBreak/>
                    <w:t>LEGAL.RIGHT.REF</w:t>
                  </w:r>
                </w:p>
              </w:tc>
            </w:tr>
            <w:tr w:rsidR="00DF1541" w14:paraId="59A31717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33903E66" w14:textId="35BBA421" w:rsidR="00DF1541" w:rsidRDefault="005E53C9" w:rsidP="00DF1541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DISB.AMOUNT</w:t>
                  </w:r>
                </w:p>
              </w:tc>
              <w:tc>
                <w:tcPr>
                  <w:tcW w:w="3027" w:type="dxa"/>
                </w:tcPr>
                <w:p w14:paraId="3FB68F45" w14:textId="60B9C311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DISBURSE.AMT</w:t>
                  </w:r>
                </w:p>
              </w:tc>
            </w:tr>
            <w:tr w:rsidR="00DF1541" w14:paraId="4A99AF7D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35871B02" w14:textId="77777777" w:rsidR="00DF1541" w:rsidRDefault="00DF1541" w:rsidP="00DF1541">
                  <w:pPr>
                    <w:pStyle w:val="ListParagraph"/>
                    <w:ind w:left="0"/>
                  </w:pPr>
                </w:p>
              </w:tc>
              <w:tc>
                <w:tcPr>
                  <w:tcW w:w="3027" w:type="dxa"/>
                </w:tcPr>
                <w:p w14:paraId="1B23E1C9" w14:textId="04EE3597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FULL.OR.PART</w:t>
                  </w:r>
                </w:p>
              </w:tc>
            </w:tr>
            <w:tr w:rsidR="00DF1541" w14:paraId="46067D6B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7615C8F1" w14:textId="40D61477" w:rsidR="00DF1541" w:rsidRDefault="005E53C9" w:rsidP="00DF1541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BENEFICIARY&gt;BEN.CUSTOMER</w:t>
                  </w:r>
                </w:p>
              </w:tc>
              <w:tc>
                <w:tcPr>
                  <w:tcW w:w="3027" w:type="dxa"/>
                </w:tcPr>
                <w:p w14:paraId="3CCAAAC8" w14:textId="020645A5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BENE.NAME</w:t>
                  </w:r>
                </w:p>
              </w:tc>
            </w:tr>
            <w:tr w:rsidR="00DF1541" w14:paraId="5E938582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2F4F9CBC" w14:textId="2E7EA188" w:rsidR="00DF1541" w:rsidRDefault="00B77362" w:rsidP="00DF1541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BENEFICIARY@ID</w:t>
                  </w:r>
                </w:p>
              </w:tc>
              <w:tc>
                <w:tcPr>
                  <w:tcW w:w="3027" w:type="dxa"/>
                </w:tcPr>
                <w:p w14:paraId="1C3CABB2" w14:textId="5C75AEC1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BENE.NATION.ID</w:t>
                  </w:r>
                </w:p>
              </w:tc>
            </w:tr>
            <w:tr w:rsidR="00DF1541" w14:paraId="5B1F7FE4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38CE1974" w14:textId="4085864E" w:rsidR="00DF1541" w:rsidRDefault="005E53C9" w:rsidP="00DF1541">
                  <w:pPr>
                    <w:pStyle w:val="ListParagraph"/>
                    <w:ind w:left="0"/>
                  </w:pPr>
                  <w:r>
                    <w:rPr>
                      <w:rFonts w:cstheme="minorBidi"/>
                    </w:rPr>
                    <w:t>BENEFICIARY&gt;BEN.ACCT.NO</w:t>
                  </w:r>
                </w:p>
              </w:tc>
              <w:tc>
                <w:tcPr>
                  <w:tcW w:w="3027" w:type="dxa"/>
                </w:tcPr>
                <w:p w14:paraId="55B35061" w14:textId="627A21D2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ACC.NO</w:t>
                  </w:r>
                </w:p>
              </w:tc>
            </w:tr>
            <w:tr w:rsidR="00DF1541" w14:paraId="131857E9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663E2A20" w14:textId="28014850" w:rsidR="00DF1541" w:rsidRDefault="005E53C9" w:rsidP="00DF1541">
                  <w:pPr>
                    <w:pStyle w:val="ListParagraph"/>
                    <w:ind w:left="0"/>
                  </w:pPr>
                  <w:r>
                    <w:t>KID.NUMBER</w:t>
                  </w:r>
                </w:p>
              </w:tc>
              <w:tc>
                <w:tcPr>
                  <w:tcW w:w="3027" w:type="dxa"/>
                </w:tcPr>
                <w:p w14:paraId="79E2F685" w14:textId="27F14868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KID.NO</w:t>
                  </w:r>
                </w:p>
              </w:tc>
            </w:tr>
            <w:tr w:rsidR="00DF1541" w14:paraId="4F765582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3BE07AA5" w14:textId="77777777" w:rsidR="00DF1541" w:rsidRDefault="00DF1541" w:rsidP="00DF1541">
                  <w:pPr>
                    <w:pStyle w:val="ListParagraph"/>
                    <w:ind w:left="0"/>
                  </w:pPr>
                </w:p>
              </w:tc>
              <w:tc>
                <w:tcPr>
                  <w:tcW w:w="3027" w:type="dxa"/>
                </w:tcPr>
                <w:p w14:paraId="2DCDE927" w14:textId="09BB3BFD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PAY.INFO</w:t>
                  </w:r>
                </w:p>
              </w:tc>
            </w:tr>
            <w:tr w:rsidR="00DF1541" w14:paraId="437E245A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29A251F4" w14:textId="77777777" w:rsidR="00DF1541" w:rsidRDefault="00DF1541" w:rsidP="00DF1541">
                  <w:pPr>
                    <w:pStyle w:val="ListParagraph"/>
                    <w:ind w:left="0"/>
                  </w:pPr>
                </w:p>
              </w:tc>
              <w:tc>
                <w:tcPr>
                  <w:tcW w:w="3027" w:type="dxa"/>
                </w:tcPr>
                <w:p w14:paraId="532EBFBA" w14:textId="59456C1B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INTERNAL.FLD</w:t>
                  </w:r>
                </w:p>
              </w:tc>
            </w:tr>
            <w:tr w:rsidR="00DF1541" w14:paraId="1F5DAEE0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4B0707A7" w14:textId="77777777" w:rsidR="00B77362" w:rsidRDefault="00B77362" w:rsidP="00B77362">
                  <w:r>
                    <w:t xml:space="preserve">DEPT.CODE&gt;USER </w:t>
                  </w:r>
                </w:p>
                <w:p w14:paraId="4FF0EC89" w14:textId="67BD6ECD" w:rsidR="00DF1541" w:rsidRDefault="00B77362" w:rsidP="00B77362">
                  <w:pPr>
                    <w:pStyle w:val="ListParagraph"/>
                    <w:ind w:left="0"/>
                  </w:pPr>
                  <w:r>
                    <w:t>DEPT.ACCT.OFFICER&gt; NAME separated with “-”</w:t>
                  </w:r>
                </w:p>
              </w:tc>
              <w:tc>
                <w:tcPr>
                  <w:tcW w:w="3027" w:type="dxa"/>
                </w:tcPr>
                <w:p w14:paraId="68AF124B" w14:textId="680A82DE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ATTEST.BY</w:t>
                  </w:r>
                </w:p>
              </w:tc>
            </w:tr>
            <w:tr w:rsidR="00DF1541" w14:paraId="7E31BFD0" w14:textId="77777777" w:rsidTr="00DF1541">
              <w:trPr>
                <w:trHeight w:val="310"/>
              </w:trPr>
              <w:tc>
                <w:tcPr>
                  <w:tcW w:w="2593" w:type="dxa"/>
                </w:tcPr>
                <w:p w14:paraId="68EF778D" w14:textId="183256D6" w:rsidR="00DF1541" w:rsidRDefault="00B77362" w:rsidP="00DF1541">
                  <w:pPr>
                    <w:pStyle w:val="ListParagraph"/>
                    <w:ind w:left="0"/>
                  </w:pPr>
                  <w:r>
                    <w:t>SYSTEM DATE</w:t>
                  </w:r>
                </w:p>
              </w:tc>
              <w:tc>
                <w:tcPr>
                  <w:tcW w:w="3027" w:type="dxa"/>
                </w:tcPr>
                <w:p w14:paraId="45CA5528" w14:textId="5598780F" w:rsidR="00DF1541" w:rsidRDefault="00DF1541" w:rsidP="00DF1541">
                  <w:pPr>
                    <w:pStyle w:val="ListParagraph"/>
                    <w:ind w:left="0"/>
                    <w:rPr>
                      <w:rFonts w:cstheme="minorBidi"/>
                    </w:rPr>
                  </w:pPr>
                  <w:r>
                    <w:rPr>
                      <w:rFonts w:cstheme="minorBidi"/>
                    </w:rPr>
                    <w:t>DATE</w:t>
                  </w:r>
                </w:p>
              </w:tc>
            </w:tr>
          </w:tbl>
          <w:p w14:paraId="13FDE109" w14:textId="3862B120" w:rsidR="00A76065" w:rsidRDefault="005E53C9">
            <w:pPr>
              <w:pStyle w:val="ListParagraph"/>
              <w:numPr>
                <w:ilvl w:val="0"/>
                <w:numId w:val="7"/>
              </w:numPr>
            </w:pPr>
            <w:r w:rsidRPr="001363A7">
              <w:t xml:space="preserve">Form an OFS message to create a record in </w:t>
            </w:r>
            <w:r>
              <w:t>EB.</w:t>
            </w:r>
            <w:r w:rsidRPr="001363A7">
              <w:t>HUS.</w:t>
            </w:r>
            <w:r>
              <w:t>ATST</w:t>
            </w:r>
            <w:r w:rsidRPr="001363A7">
              <w:t>.</w:t>
            </w:r>
            <w:r>
              <w:t>DISBURSE</w:t>
            </w:r>
            <w:r w:rsidRPr="001363A7">
              <w:t xml:space="preserve"> table with the above field</w:t>
            </w:r>
            <w:r>
              <w:t xml:space="preserve"> values</w:t>
            </w:r>
            <w:r w:rsidRPr="001363A7">
              <w:t xml:space="preserve"> </w:t>
            </w:r>
            <w:r>
              <w:t>in INAU status</w:t>
            </w:r>
          </w:p>
          <w:p w14:paraId="3916290A" w14:textId="3EC7141B" w:rsidR="00677387" w:rsidRPr="00DE07B8" w:rsidRDefault="00677387" w:rsidP="005657F0"/>
        </w:tc>
      </w:tr>
      <w:tr w:rsidR="00677387" w:rsidRPr="00DE07B8" w14:paraId="2BDC7D83" w14:textId="77777777" w:rsidTr="00543DD6">
        <w:trPr>
          <w:trHeight w:val="255"/>
        </w:trPr>
        <w:tc>
          <w:tcPr>
            <w:tcW w:w="1560" w:type="dxa"/>
            <w:noWrap/>
          </w:tcPr>
          <w:p w14:paraId="52C12176" w14:textId="77777777" w:rsidR="00677387" w:rsidRPr="00DE07B8" w:rsidRDefault="00677387" w:rsidP="005657F0">
            <w:r w:rsidRPr="00DE07B8">
              <w:lastRenderedPageBreak/>
              <w:t>Special Instructions</w:t>
            </w:r>
          </w:p>
        </w:tc>
        <w:tc>
          <w:tcPr>
            <w:tcW w:w="9240" w:type="dxa"/>
            <w:noWrap/>
          </w:tcPr>
          <w:p w14:paraId="562D888D" w14:textId="4F3437CD" w:rsidR="00677387" w:rsidRPr="00DE07B8" w:rsidRDefault="008C1FA7" w:rsidP="005657F0">
            <w:r>
              <w:t>NA</w:t>
            </w:r>
          </w:p>
        </w:tc>
      </w:tr>
    </w:tbl>
    <w:p w14:paraId="0225BCBA" w14:textId="15C7B3E5" w:rsidR="003E3A9A" w:rsidRDefault="003E3A9A" w:rsidP="003E3A9A"/>
    <w:p w14:paraId="310ED134" w14:textId="4F71E78F" w:rsidR="00AD2C80" w:rsidRPr="00DE07B8" w:rsidRDefault="00AD2C80" w:rsidP="00AD2C80">
      <w:pPr>
        <w:pStyle w:val="Heading2"/>
      </w:pPr>
      <w:r>
        <w:t>HusValKidNumber</w:t>
      </w:r>
      <w:r>
        <w:tab/>
      </w:r>
      <w:r>
        <w:tab/>
      </w:r>
    </w:p>
    <w:p w14:paraId="207C8E5C" w14:textId="77777777" w:rsidR="00AD2C80" w:rsidRPr="00DE07B8" w:rsidRDefault="00AD2C80" w:rsidP="00AD2C80"/>
    <w:tbl>
      <w:tblPr>
        <w:tblW w:w="84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4"/>
        <w:gridCol w:w="6464"/>
      </w:tblGrid>
      <w:tr w:rsidR="00AD2C80" w:rsidRPr="00DE07B8" w14:paraId="172D1321" w14:textId="77777777" w:rsidTr="008A2FF7">
        <w:trPr>
          <w:trHeight w:val="255"/>
        </w:trPr>
        <w:tc>
          <w:tcPr>
            <w:tcW w:w="1994" w:type="dxa"/>
            <w:shd w:val="clear" w:color="auto" w:fill="B9CFDD"/>
            <w:noWrap/>
          </w:tcPr>
          <w:p w14:paraId="656E2A6C" w14:textId="77777777" w:rsidR="00AD2C80" w:rsidRPr="00DE07B8" w:rsidRDefault="00AD2C80" w:rsidP="008A2FF7">
            <w:pPr>
              <w:pStyle w:val="BoldBlueDark"/>
            </w:pPr>
            <w:r w:rsidRPr="00DE07B8">
              <w:t xml:space="preserve">Property </w:t>
            </w:r>
          </w:p>
        </w:tc>
        <w:tc>
          <w:tcPr>
            <w:tcW w:w="6464" w:type="dxa"/>
            <w:shd w:val="clear" w:color="auto" w:fill="B9CFDD"/>
            <w:noWrap/>
          </w:tcPr>
          <w:p w14:paraId="4E5E6A9E" w14:textId="77777777" w:rsidR="00AD2C80" w:rsidRPr="00DE07B8" w:rsidRDefault="00AD2C80" w:rsidP="008A2FF7">
            <w:pPr>
              <w:pStyle w:val="BoldBlueDark"/>
            </w:pPr>
            <w:r w:rsidRPr="00DE07B8">
              <w:t>Specification</w:t>
            </w:r>
          </w:p>
        </w:tc>
      </w:tr>
      <w:tr w:rsidR="00AD2C80" w:rsidRPr="00DE07B8" w14:paraId="25E66C8F" w14:textId="77777777" w:rsidTr="008A2FF7">
        <w:trPr>
          <w:trHeight w:val="255"/>
        </w:trPr>
        <w:tc>
          <w:tcPr>
            <w:tcW w:w="1994" w:type="dxa"/>
            <w:noWrap/>
          </w:tcPr>
          <w:p w14:paraId="3743A9C3" w14:textId="77777777" w:rsidR="00AD2C80" w:rsidRPr="00DE07B8" w:rsidRDefault="00AD2C80" w:rsidP="008A2FF7">
            <w:r w:rsidRPr="00DE07B8">
              <w:t>Type</w:t>
            </w:r>
          </w:p>
        </w:tc>
        <w:tc>
          <w:tcPr>
            <w:tcW w:w="6464" w:type="dxa"/>
            <w:noWrap/>
          </w:tcPr>
          <w:p w14:paraId="39D47056" w14:textId="77777777" w:rsidR="00AD2C80" w:rsidRPr="00DE07B8" w:rsidRDefault="00AD2C80" w:rsidP="008A2FF7">
            <w:r>
              <w:t>S</w:t>
            </w:r>
          </w:p>
        </w:tc>
      </w:tr>
      <w:tr w:rsidR="00AD2C80" w:rsidRPr="00DE07B8" w14:paraId="661E9397" w14:textId="77777777" w:rsidTr="008A2FF7">
        <w:trPr>
          <w:trHeight w:val="255"/>
        </w:trPr>
        <w:tc>
          <w:tcPr>
            <w:tcW w:w="1994" w:type="dxa"/>
            <w:noWrap/>
          </w:tcPr>
          <w:p w14:paraId="13DF7136" w14:textId="77777777" w:rsidR="00AD2C80" w:rsidRPr="00DE07B8" w:rsidRDefault="00AD2C80" w:rsidP="008A2FF7">
            <w:r w:rsidRPr="00DE07B8">
              <w:t>Attached To</w:t>
            </w:r>
          </w:p>
        </w:tc>
        <w:tc>
          <w:tcPr>
            <w:tcW w:w="6464" w:type="dxa"/>
            <w:noWrap/>
          </w:tcPr>
          <w:p w14:paraId="7E06CE20" w14:textId="2A96B37F" w:rsidR="00AD2C80" w:rsidRPr="00DE07B8" w:rsidRDefault="00AD2C80" w:rsidP="008A2FF7">
            <w:r>
              <w:t>PAYMENT.ORDER,HUS.AMEND</w:t>
            </w:r>
          </w:p>
        </w:tc>
      </w:tr>
      <w:tr w:rsidR="00AD2C80" w:rsidRPr="00DE07B8" w14:paraId="1092E81C" w14:textId="77777777" w:rsidTr="008A2FF7">
        <w:trPr>
          <w:trHeight w:val="255"/>
        </w:trPr>
        <w:tc>
          <w:tcPr>
            <w:tcW w:w="1994" w:type="dxa"/>
            <w:noWrap/>
          </w:tcPr>
          <w:p w14:paraId="3E10EC56" w14:textId="77777777" w:rsidR="00AD2C80" w:rsidRPr="00DE07B8" w:rsidRDefault="00AD2C80" w:rsidP="008A2FF7">
            <w:r w:rsidRPr="00DE07B8">
              <w:t>Attached As</w:t>
            </w:r>
          </w:p>
        </w:tc>
        <w:tc>
          <w:tcPr>
            <w:tcW w:w="6464" w:type="dxa"/>
            <w:noWrap/>
          </w:tcPr>
          <w:p w14:paraId="2A4768F9" w14:textId="77777777" w:rsidR="00AD2C80" w:rsidRPr="00DE07B8" w:rsidRDefault="00AD2C80" w:rsidP="008A2FF7">
            <w:r>
              <w:t xml:space="preserve">Validation Routine </w:t>
            </w:r>
          </w:p>
        </w:tc>
      </w:tr>
      <w:tr w:rsidR="00AD2C80" w:rsidRPr="00DE07B8" w14:paraId="7A70BB94" w14:textId="77777777" w:rsidTr="008A2FF7">
        <w:trPr>
          <w:trHeight w:val="255"/>
        </w:trPr>
        <w:tc>
          <w:tcPr>
            <w:tcW w:w="1994" w:type="dxa"/>
            <w:noWrap/>
          </w:tcPr>
          <w:p w14:paraId="6EDF30DE" w14:textId="77777777" w:rsidR="00AD2C80" w:rsidRPr="00DE07B8" w:rsidRDefault="00AD2C80" w:rsidP="008A2FF7">
            <w:r w:rsidRPr="00DE07B8">
              <w:t>Dependency</w:t>
            </w:r>
          </w:p>
        </w:tc>
        <w:tc>
          <w:tcPr>
            <w:tcW w:w="6464" w:type="dxa"/>
            <w:noWrap/>
          </w:tcPr>
          <w:p w14:paraId="0362A56B" w14:textId="77777777" w:rsidR="00AD2C80" w:rsidRPr="00DE07B8" w:rsidRDefault="00AD2C80" w:rsidP="008A2FF7">
            <w:r>
              <w:t>NA</w:t>
            </w:r>
          </w:p>
        </w:tc>
      </w:tr>
      <w:tr w:rsidR="00AD2C80" w:rsidRPr="00DE07B8" w14:paraId="40CCACDD" w14:textId="77777777" w:rsidTr="008A2FF7">
        <w:trPr>
          <w:trHeight w:val="255"/>
        </w:trPr>
        <w:tc>
          <w:tcPr>
            <w:tcW w:w="1994" w:type="dxa"/>
            <w:noWrap/>
          </w:tcPr>
          <w:p w14:paraId="51D9286E" w14:textId="77777777" w:rsidR="00AD2C80" w:rsidRPr="00DE07B8" w:rsidRDefault="00AD2C80" w:rsidP="008A2FF7">
            <w:r w:rsidRPr="00DE07B8">
              <w:t>Description</w:t>
            </w:r>
          </w:p>
        </w:tc>
        <w:tc>
          <w:tcPr>
            <w:tcW w:w="6464" w:type="dxa"/>
            <w:noWrap/>
          </w:tcPr>
          <w:p w14:paraId="12F0F3FB" w14:textId="1991ED2A" w:rsidR="00AD2C80" w:rsidRPr="00DE07B8" w:rsidRDefault="00AD2C80" w:rsidP="008A2FF7">
            <w:r>
              <w:t xml:space="preserve">Routine to validate the kid number </w:t>
            </w:r>
            <w:r w:rsidR="00177813">
              <w:t>in the payment order</w:t>
            </w:r>
            <w:r>
              <w:t>.</w:t>
            </w:r>
          </w:p>
        </w:tc>
      </w:tr>
      <w:tr w:rsidR="00AD2C80" w:rsidRPr="00DE07B8" w14:paraId="024FE34A" w14:textId="77777777" w:rsidTr="008A2FF7">
        <w:trPr>
          <w:trHeight w:val="255"/>
        </w:trPr>
        <w:tc>
          <w:tcPr>
            <w:tcW w:w="1994" w:type="dxa"/>
            <w:noWrap/>
          </w:tcPr>
          <w:p w14:paraId="07107B79" w14:textId="77777777" w:rsidR="00AD2C80" w:rsidRPr="00DE07B8" w:rsidRDefault="00AD2C80" w:rsidP="008A2FF7">
            <w:r w:rsidRPr="00DE07B8">
              <w:t>Arguments – IN</w:t>
            </w:r>
          </w:p>
        </w:tc>
        <w:tc>
          <w:tcPr>
            <w:tcW w:w="6464" w:type="dxa"/>
            <w:noWrap/>
          </w:tcPr>
          <w:p w14:paraId="1E5D74A0" w14:textId="77777777" w:rsidR="00AD2C80" w:rsidRPr="00DE07B8" w:rsidRDefault="00AD2C80" w:rsidP="008A2FF7"/>
        </w:tc>
      </w:tr>
      <w:tr w:rsidR="00AD2C80" w:rsidRPr="00DE07B8" w14:paraId="41C4AA77" w14:textId="77777777" w:rsidTr="008A2FF7">
        <w:trPr>
          <w:trHeight w:val="255"/>
        </w:trPr>
        <w:tc>
          <w:tcPr>
            <w:tcW w:w="1994" w:type="dxa"/>
            <w:noWrap/>
          </w:tcPr>
          <w:p w14:paraId="4DCF3419" w14:textId="77777777" w:rsidR="00AD2C80" w:rsidRPr="00DE07B8" w:rsidRDefault="00AD2C80" w:rsidP="008A2FF7">
            <w:r w:rsidRPr="00DE07B8">
              <w:t>Arguments – OUT</w:t>
            </w:r>
          </w:p>
        </w:tc>
        <w:tc>
          <w:tcPr>
            <w:tcW w:w="6464" w:type="dxa"/>
            <w:noWrap/>
          </w:tcPr>
          <w:p w14:paraId="210E6EFD" w14:textId="77777777" w:rsidR="00AD2C80" w:rsidRPr="00DE07B8" w:rsidRDefault="00AD2C80" w:rsidP="008A2FF7"/>
        </w:tc>
      </w:tr>
      <w:tr w:rsidR="00AD2C80" w:rsidRPr="00DE07B8" w14:paraId="4892F2FC" w14:textId="77777777" w:rsidTr="008A2FF7">
        <w:trPr>
          <w:trHeight w:val="255"/>
        </w:trPr>
        <w:tc>
          <w:tcPr>
            <w:tcW w:w="1994" w:type="dxa"/>
            <w:noWrap/>
          </w:tcPr>
          <w:p w14:paraId="30CC66CE" w14:textId="77777777" w:rsidR="00AD2C80" w:rsidRPr="00DE07B8" w:rsidRDefault="00AD2C80" w:rsidP="008A2FF7">
            <w:r w:rsidRPr="00DE07B8">
              <w:t>Prelim Conditions</w:t>
            </w:r>
          </w:p>
        </w:tc>
        <w:tc>
          <w:tcPr>
            <w:tcW w:w="6464" w:type="dxa"/>
            <w:noWrap/>
          </w:tcPr>
          <w:p w14:paraId="2C90C2EE" w14:textId="77777777" w:rsidR="00AD2C80" w:rsidRPr="00DE07B8" w:rsidRDefault="00AD2C80" w:rsidP="008A2FF7">
            <w:r>
              <w:t>NA</w:t>
            </w:r>
          </w:p>
        </w:tc>
      </w:tr>
      <w:tr w:rsidR="00AD2C80" w:rsidRPr="00DE07B8" w14:paraId="11901672" w14:textId="77777777" w:rsidTr="008A2FF7">
        <w:trPr>
          <w:trHeight w:val="255"/>
        </w:trPr>
        <w:tc>
          <w:tcPr>
            <w:tcW w:w="1994" w:type="dxa"/>
            <w:noWrap/>
          </w:tcPr>
          <w:p w14:paraId="4880952C" w14:textId="77777777" w:rsidR="00AD2C80" w:rsidRPr="00DE07B8" w:rsidRDefault="00AD2C80" w:rsidP="008A2FF7">
            <w:r w:rsidRPr="00DE07B8">
              <w:t>Subroutine Flow</w:t>
            </w:r>
          </w:p>
        </w:tc>
        <w:tc>
          <w:tcPr>
            <w:tcW w:w="6464" w:type="dxa"/>
            <w:noWrap/>
          </w:tcPr>
          <w:p w14:paraId="0928E11B" w14:textId="77777777" w:rsidR="00177813" w:rsidRDefault="00177813" w:rsidP="00177813">
            <w:r>
              <w:t>When HUS.KID.NO field is amended from the Loan amendment screen, then HUS.KID.NO has to validated with Luhn Algorithm (MOD10 or MOD11) algorithm as described below,</w:t>
            </w:r>
          </w:p>
          <w:p w14:paraId="072C095D" w14:textId="77777777" w:rsidR="00177813" w:rsidRDefault="00177813" w:rsidP="00177813"/>
          <w:p w14:paraId="2D632FAC" w14:textId="63B3E383" w:rsidR="00177813" w:rsidRDefault="00177813" w:rsidP="00177813">
            <w:r>
              <w:lastRenderedPageBreak/>
              <w:t>1) Store the HUS.KID.NO in a local variable and set the data type as String.</w:t>
            </w:r>
          </w:p>
          <w:p w14:paraId="5128A563" w14:textId="77777777" w:rsidR="00177813" w:rsidRDefault="00177813" w:rsidP="00177813">
            <w:r>
              <w:t>2) Initiate a boolean variable and pass the HUS.KID.NO to IsMod10 method.</w:t>
            </w:r>
          </w:p>
          <w:p w14:paraId="1F5DAF44" w14:textId="77777777" w:rsidR="00177813" w:rsidRDefault="00177813" w:rsidP="00177813">
            <w:r>
              <w:t>2) Initiate a method IsMod10 to find whether the provided number is validated as MOD10 using Luhn Algorithm.</w:t>
            </w:r>
          </w:p>
          <w:p w14:paraId="6819978C" w14:textId="77777777" w:rsidR="00177813" w:rsidRDefault="00177813" w:rsidP="00177813">
            <w:r>
              <w:t>3) Define a integer array such that the maximum length of the array is equal to the total length of the provided number.</w:t>
            </w:r>
          </w:p>
          <w:p w14:paraId="38D7B984" w14:textId="77777777" w:rsidR="00177813" w:rsidRDefault="00177813" w:rsidP="00177813">
            <w:r>
              <w:t>4) Define a FOR loop where the counter begins with 0 and loops until the total length of the provided number. Increment the counter by 1 for every loop.</w:t>
            </w:r>
          </w:p>
          <w:p w14:paraId="46F4C6C2" w14:textId="77777777" w:rsidR="00177813" w:rsidRDefault="00177813" w:rsidP="00177813">
            <w:r>
              <w:t xml:space="preserve">5) Store in a character variable with each character in the provided number by prefixing a space and assign it back to the integer array mentioned in step  3. </w:t>
            </w:r>
          </w:p>
          <w:p w14:paraId="3779D718" w14:textId="77777777" w:rsidR="00177813" w:rsidRDefault="00177813" w:rsidP="00177813">
            <w:r>
              <w:t>6) Define a FOR loop where the counter begins with integar array length minus 2 and loops until the counter is greater than or equal to 0. Decrement the counter by -2 for every loop.</w:t>
            </w:r>
          </w:p>
          <w:p w14:paraId="583D8CA8" w14:textId="77777777" w:rsidR="00177813" w:rsidRDefault="00177813" w:rsidP="00177813">
            <w:r>
              <w:t>7) For each loop, get the number from the integer array and multiply by 2. If the number is greater than 9, then initiate a variable and assign the calculated value where calculated value should be number modulo 10 plus number divided by 10. Example: number equal to 18 then 18%10 + 18/10 = 8 + 1 = 9</w:t>
            </w:r>
          </w:p>
          <w:p w14:paraId="4C49FA2C" w14:textId="77777777" w:rsidR="00177813" w:rsidRDefault="00177813" w:rsidP="00177813">
            <w:r>
              <w:t>8) Assign the variable to the integer array. Follow the same until the loop completes.</w:t>
            </w:r>
          </w:p>
          <w:p w14:paraId="4D0F4E76" w14:textId="77777777" w:rsidR="00177813" w:rsidRDefault="00177813" w:rsidP="00177813">
            <w:r>
              <w:t>9) Initialise a variable and sum all the numbers in the integer array.</w:t>
            </w:r>
          </w:p>
          <w:p w14:paraId="5F41F4F5" w14:textId="62A1B729" w:rsidR="00177813" w:rsidRDefault="00177813" w:rsidP="00177813">
            <w:r>
              <w:t xml:space="preserve">10) If the sum is divisible by 10 i.e. sum%10 is equal to 0 then return true. If </w:t>
            </w:r>
            <w:r w:rsidR="00203B35">
              <w:t>not,</w:t>
            </w:r>
            <w:r>
              <w:t xml:space="preserve"> then return as False.</w:t>
            </w:r>
          </w:p>
          <w:p w14:paraId="5E9E18B4" w14:textId="77777777" w:rsidR="00AD2C80" w:rsidRDefault="00177813" w:rsidP="00177813">
            <w:r>
              <w:t xml:space="preserve">11) If the </w:t>
            </w:r>
            <w:r w:rsidR="00203B35">
              <w:t>Boolean</w:t>
            </w:r>
            <w:r>
              <w:t xml:space="preserve"> variable is set as False, then pass the HUS.KID.NO to IsMod11 method.</w:t>
            </w:r>
          </w:p>
          <w:p w14:paraId="3F427460" w14:textId="77777777" w:rsidR="00B77362" w:rsidRDefault="00B77362" w:rsidP="00B77362">
            <w:r>
              <w:t>12) Initiate a method IsMod11 to find whether the provided number is validated as MOD11.</w:t>
            </w:r>
          </w:p>
          <w:p w14:paraId="73774CA1" w14:textId="77777777" w:rsidR="00B77362" w:rsidRDefault="00B77362" w:rsidP="00B77362">
            <w:r>
              <w:t>13) Define a integer array such that the maximum length of the array is equal to the total length of the provided number.</w:t>
            </w:r>
          </w:p>
          <w:p w14:paraId="42C3C0D0" w14:textId="77777777" w:rsidR="00B77362" w:rsidRDefault="00B77362" w:rsidP="00B77362">
            <w:r>
              <w:t>14) Define a FOR loop where the counter begins with the last digit of the number(total length) and loops until the first digit of the provided number. Decrement the counter by 1 for every loop.</w:t>
            </w:r>
          </w:p>
          <w:p w14:paraId="6AC8BD02" w14:textId="77777777" w:rsidR="00B77362" w:rsidRDefault="00B77362" w:rsidP="00B77362">
            <w:r>
              <w:t>15) Initiate a variable called multiplier and assign it as 2. For every loop, increment the multiplier with 1.</w:t>
            </w:r>
          </w:p>
          <w:p w14:paraId="3207E093" w14:textId="77777777" w:rsidR="00B77362" w:rsidRDefault="00B77362" w:rsidP="00B77362">
            <w:r>
              <w:t>16) For each digit in the loop (step 14), multiple the digit with the multiplier and store it in a sum variable.</w:t>
            </w:r>
          </w:p>
          <w:p w14:paraId="733F4223" w14:textId="77777777" w:rsidR="00B77362" w:rsidRDefault="00B77362" w:rsidP="00B77362">
            <w:r>
              <w:t>17) Repeat the loop until all the digits in the provided number is calculated and the sum variable will have the sum of all the multiplied values.</w:t>
            </w:r>
          </w:p>
          <w:p w14:paraId="5CD937A4" w14:textId="77777777" w:rsidR="00B77362" w:rsidRDefault="00B77362" w:rsidP="00B77362">
            <w:r>
              <w:t>18) Calculate the modulo of the sum by 11 where remainder has to calculated and stored in a variable.</w:t>
            </w:r>
          </w:p>
          <w:p w14:paraId="14388365" w14:textId="77777777" w:rsidR="00B77362" w:rsidRDefault="00B77362" w:rsidP="00B77362">
            <w:r>
              <w:t>19) If the remainder is greater than 1 then subtract the remainder with 11 and if the resultant is the check digit.</w:t>
            </w:r>
          </w:p>
          <w:p w14:paraId="3136776B" w14:textId="571573FC" w:rsidR="00B77362" w:rsidRPr="00DE07B8" w:rsidRDefault="00B77362" w:rsidP="00B77362">
            <w:r>
              <w:lastRenderedPageBreak/>
              <w:t>20) If the remainder is 0 or 1, then add the reminder to the sum variable and store it in a variable X. Subtract the X with 11 and the resultant is the check digit.</w:t>
            </w:r>
          </w:p>
        </w:tc>
      </w:tr>
      <w:tr w:rsidR="00AD2C80" w:rsidRPr="00DE07B8" w14:paraId="0A4B9C7D" w14:textId="77777777" w:rsidTr="008A2FF7">
        <w:trPr>
          <w:trHeight w:val="255"/>
        </w:trPr>
        <w:tc>
          <w:tcPr>
            <w:tcW w:w="1994" w:type="dxa"/>
            <w:noWrap/>
          </w:tcPr>
          <w:p w14:paraId="5FB9CD55" w14:textId="77777777" w:rsidR="00AD2C80" w:rsidRPr="00DE07B8" w:rsidRDefault="00AD2C80" w:rsidP="008A2FF7">
            <w:r w:rsidRPr="00DE07B8">
              <w:lastRenderedPageBreak/>
              <w:t>Special Instructions</w:t>
            </w:r>
          </w:p>
        </w:tc>
        <w:tc>
          <w:tcPr>
            <w:tcW w:w="6464" w:type="dxa"/>
            <w:noWrap/>
          </w:tcPr>
          <w:p w14:paraId="76071F60" w14:textId="77777777" w:rsidR="00AD2C80" w:rsidRPr="00DE07B8" w:rsidRDefault="00AD2C80" w:rsidP="008A2FF7">
            <w:r>
              <w:t>NA</w:t>
            </w:r>
          </w:p>
        </w:tc>
      </w:tr>
    </w:tbl>
    <w:p w14:paraId="11BF2F92" w14:textId="77777777" w:rsidR="00AD2C80" w:rsidRDefault="00AD2C80" w:rsidP="00AD2C80"/>
    <w:p w14:paraId="4DC5E76D" w14:textId="03E3B8F2" w:rsidR="00543DD6" w:rsidRPr="00DE07B8" w:rsidRDefault="00543DD6" w:rsidP="00543DD6">
      <w:pPr>
        <w:pStyle w:val="Heading2"/>
        <w:numPr>
          <w:ilvl w:val="0"/>
          <w:numId w:val="0"/>
        </w:numPr>
        <w:ind w:left="666"/>
      </w:pPr>
      <w:r>
        <w:t>9.</w:t>
      </w:r>
      <w:r w:rsidR="003F30E8">
        <w:t>5</w:t>
      </w:r>
      <w:r>
        <w:t xml:space="preserve"> HusPpStatusActDisbUpd</w:t>
      </w:r>
      <w:r>
        <w:tab/>
      </w:r>
    </w:p>
    <w:p w14:paraId="3C4C321D" w14:textId="77777777" w:rsidR="00543DD6" w:rsidRPr="00DE07B8" w:rsidRDefault="00543DD6" w:rsidP="00543DD6"/>
    <w:tbl>
      <w:tblPr>
        <w:tblW w:w="845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94"/>
        <w:gridCol w:w="6464"/>
      </w:tblGrid>
      <w:tr w:rsidR="00543DD6" w:rsidRPr="00DE07B8" w14:paraId="14D43FDD" w14:textId="77777777" w:rsidTr="008A2FF7">
        <w:trPr>
          <w:trHeight w:val="255"/>
        </w:trPr>
        <w:tc>
          <w:tcPr>
            <w:tcW w:w="1994" w:type="dxa"/>
            <w:shd w:val="clear" w:color="auto" w:fill="B9CFDD"/>
            <w:noWrap/>
          </w:tcPr>
          <w:p w14:paraId="522B637E" w14:textId="77777777" w:rsidR="00543DD6" w:rsidRPr="00DE07B8" w:rsidRDefault="00543DD6" w:rsidP="008A2FF7">
            <w:pPr>
              <w:pStyle w:val="BoldBlueDark"/>
            </w:pPr>
            <w:r w:rsidRPr="00DE07B8">
              <w:t xml:space="preserve">Property </w:t>
            </w:r>
          </w:p>
        </w:tc>
        <w:tc>
          <w:tcPr>
            <w:tcW w:w="6464" w:type="dxa"/>
            <w:shd w:val="clear" w:color="auto" w:fill="B9CFDD"/>
            <w:noWrap/>
          </w:tcPr>
          <w:p w14:paraId="6594B442" w14:textId="77777777" w:rsidR="00543DD6" w:rsidRPr="00DE07B8" w:rsidRDefault="00543DD6" w:rsidP="008A2FF7">
            <w:pPr>
              <w:pStyle w:val="BoldBlueDark"/>
            </w:pPr>
            <w:r w:rsidRPr="00DE07B8">
              <w:t>Specification</w:t>
            </w:r>
          </w:p>
        </w:tc>
      </w:tr>
      <w:tr w:rsidR="00543DD6" w:rsidRPr="00DE07B8" w14:paraId="4E89CDFE" w14:textId="77777777" w:rsidTr="008A2FF7">
        <w:trPr>
          <w:trHeight w:val="255"/>
        </w:trPr>
        <w:tc>
          <w:tcPr>
            <w:tcW w:w="1994" w:type="dxa"/>
            <w:noWrap/>
          </w:tcPr>
          <w:p w14:paraId="2DA2CCBD" w14:textId="77777777" w:rsidR="00543DD6" w:rsidRPr="00DE07B8" w:rsidRDefault="00543DD6" w:rsidP="008A2FF7">
            <w:r w:rsidRPr="00DE07B8">
              <w:t>Type</w:t>
            </w:r>
          </w:p>
        </w:tc>
        <w:tc>
          <w:tcPr>
            <w:tcW w:w="6464" w:type="dxa"/>
            <w:noWrap/>
          </w:tcPr>
          <w:p w14:paraId="59954520" w14:textId="77777777" w:rsidR="00543DD6" w:rsidRPr="00DE07B8" w:rsidRDefault="00543DD6" w:rsidP="008A2FF7">
            <w:r>
              <w:t>S</w:t>
            </w:r>
          </w:p>
        </w:tc>
      </w:tr>
      <w:tr w:rsidR="00543DD6" w:rsidRPr="00DE07B8" w14:paraId="791A2397" w14:textId="77777777" w:rsidTr="008A2FF7">
        <w:trPr>
          <w:trHeight w:val="255"/>
        </w:trPr>
        <w:tc>
          <w:tcPr>
            <w:tcW w:w="1994" w:type="dxa"/>
            <w:noWrap/>
          </w:tcPr>
          <w:p w14:paraId="17B05C4C" w14:textId="77777777" w:rsidR="00543DD6" w:rsidRPr="00DE07B8" w:rsidRDefault="00543DD6" w:rsidP="008A2FF7">
            <w:r w:rsidRPr="00DE07B8">
              <w:t>Attached To</w:t>
            </w:r>
          </w:p>
        </w:tc>
        <w:tc>
          <w:tcPr>
            <w:tcW w:w="6464" w:type="dxa"/>
            <w:noWrap/>
          </w:tcPr>
          <w:p w14:paraId="63D18CF9" w14:textId="4D5CAAB4" w:rsidR="00543DD6" w:rsidRPr="00DE07B8" w:rsidRDefault="00543DD6" w:rsidP="008A2FF7">
            <w:r>
              <w:t>PP.STATUS.ACTION</w:t>
            </w:r>
          </w:p>
        </w:tc>
      </w:tr>
      <w:tr w:rsidR="00543DD6" w:rsidRPr="00DE07B8" w14:paraId="52D01A50" w14:textId="77777777" w:rsidTr="008A2FF7">
        <w:trPr>
          <w:trHeight w:val="255"/>
        </w:trPr>
        <w:tc>
          <w:tcPr>
            <w:tcW w:w="1994" w:type="dxa"/>
            <w:noWrap/>
          </w:tcPr>
          <w:p w14:paraId="7AD450B6" w14:textId="77777777" w:rsidR="00543DD6" w:rsidRPr="00DE07B8" w:rsidRDefault="00543DD6" w:rsidP="008A2FF7">
            <w:r w:rsidRPr="00DE07B8">
              <w:t>Attached As</w:t>
            </w:r>
          </w:p>
        </w:tc>
        <w:tc>
          <w:tcPr>
            <w:tcW w:w="6464" w:type="dxa"/>
            <w:noWrap/>
          </w:tcPr>
          <w:p w14:paraId="3E2955DF" w14:textId="43B32FFD" w:rsidR="00543DD6" w:rsidRPr="00DE07B8" w:rsidRDefault="00543DD6" w:rsidP="008A2FF7">
            <w:r>
              <w:t>Api Routine</w:t>
            </w:r>
          </w:p>
        </w:tc>
      </w:tr>
      <w:tr w:rsidR="00543DD6" w:rsidRPr="00DE07B8" w14:paraId="009609A3" w14:textId="77777777" w:rsidTr="008A2FF7">
        <w:trPr>
          <w:trHeight w:val="255"/>
        </w:trPr>
        <w:tc>
          <w:tcPr>
            <w:tcW w:w="1994" w:type="dxa"/>
            <w:noWrap/>
          </w:tcPr>
          <w:p w14:paraId="148E41C9" w14:textId="77777777" w:rsidR="00543DD6" w:rsidRPr="00DE07B8" w:rsidRDefault="00543DD6" w:rsidP="008A2FF7">
            <w:r w:rsidRPr="00DE07B8">
              <w:t>Dependency</w:t>
            </w:r>
          </w:p>
        </w:tc>
        <w:tc>
          <w:tcPr>
            <w:tcW w:w="6464" w:type="dxa"/>
            <w:noWrap/>
          </w:tcPr>
          <w:p w14:paraId="307E83E1" w14:textId="77777777" w:rsidR="00543DD6" w:rsidRPr="00DE07B8" w:rsidRDefault="00543DD6" w:rsidP="008A2FF7">
            <w:r>
              <w:t>NA</w:t>
            </w:r>
          </w:p>
        </w:tc>
      </w:tr>
      <w:tr w:rsidR="00543DD6" w:rsidRPr="00DE07B8" w14:paraId="38AE4E40" w14:textId="77777777" w:rsidTr="008A2FF7">
        <w:trPr>
          <w:trHeight w:val="255"/>
        </w:trPr>
        <w:tc>
          <w:tcPr>
            <w:tcW w:w="1994" w:type="dxa"/>
            <w:noWrap/>
          </w:tcPr>
          <w:p w14:paraId="16FC5CDA" w14:textId="77777777" w:rsidR="00543DD6" w:rsidRPr="00DE07B8" w:rsidRDefault="00543DD6" w:rsidP="008A2FF7">
            <w:r w:rsidRPr="00DE07B8">
              <w:t>Description</w:t>
            </w:r>
          </w:p>
        </w:tc>
        <w:tc>
          <w:tcPr>
            <w:tcW w:w="6464" w:type="dxa"/>
            <w:noWrap/>
          </w:tcPr>
          <w:p w14:paraId="6A82D83B" w14:textId="1A09CD04" w:rsidR="00543DD6" w:rsidRPr="00DE07B8" w:rsidRDefault="00543DD6" w:rsidP="008A2FF7">
            <w:r>
              <w:t>Routine to update the EB.HUS.DM.DELIVERY record for Letter of Disbursment</w:t>
            </w:r>
          </w:p>
        </w:tc>
      </w:tr>
      <w:tr w:rsidR="00543DD6" w:rsidRPr="00DE07B8" w14:paraId="21448AFB" w14:textId="77777777" w:rsidTr="008A2FF7">
        <w:trPr>
          <w:trHeight w:val="255"/>
        </w:trPr>
        <w:tc>
          <w:tcPr>
            <w:tcW w:w="1994" w:type="dxa"/>
            <w:noWrap/>
          </w:tcPr>
          <w:p w14:paraId="11FCC452" w14:textId="77777777" w:rsidR="00543DD6" w:rsidRPr="00DE07B8" w:rsidRDefault="00543DD6" w:rsidP="008A2FF7">
            <w:r w:rsidRPr="00DE07B8">
              <w:t>Arguments – IN</w:t>
            </w:r>
          </w:p>
        </w:tc>
        <w:tc>
          <w:tcPr>
            <w:tcW w:w="6464" w:type="dxa"/>
            <w:noWrap/>
          </w:tcPr>
          <w:p w14:paraId="290433D0" w14:textId="77777777" w:rsidR="00543DD6" w:rsidRPr="00DE07B8" w:rsidRDefault="00543DD6" w:rsidP="008A2FF7"/>
        </w:tc>
      </w:tr>
      <w:tr w:rsidR="00543DD6" w:rsidRPr="00DE07B8" w14:paraId="586F7DC2" w14:textId="77777777" w:rsidTr="008A2FF7">
        <w:trPr>
          <w:trHeight w:val="255"/>
        </w:trPr>
        <w:tc>
          <w:tcPr>
            <w:tcW w:w="1994" w:type="dxa"/>
            <w:noWrap/>
          </w:tcPr>
          <w:p w14:paraId="5D947F8C" w14:textId="77777777" w:rsidR="00543DD6" w:rsidRPr="00DE07B8" w:rsidRDefault="00543DD6" w:rsidP="008A2FF7">
            <w:r w:rsidRPr="00DE07B8">
              <w:t>Arguments – OUT</w:t>
            </w:r>
          </w:p>
        </w:tc>
        <w:tc>
          <w:tcPr>
            <w:tcW w:w="6464" w:type="dxa"/>
            <w:noWrap/>
          </w:tcPr>
          <w:p w14:paraId="24EDF8D3" w14:textId="77777777" w:rsidR="00543DD6" w:rsidRPr="00DE07B8" w:rsidRDefault="00543DD6" w:rsidP="008A2FF7"/>
        </w:tc>
      </w:tr>
      <w:tr w:rsidR="00543DD6" w:rsidRPr="00DE07B8" w14:paraId="00912B60" w14:textId="77777777" w:rsidTr="008A2FF7">
        <w:trPr>
          <w:trHeight w:val="255"/>
        </w:trPr>
        <w:tc>
          <w:tcPr>
            <w:tcW w:w="1994" w:type="dxa"/>
            <w:noWrap/>
          </w:tcPr>
          <w:p w14:paraId="483863C7" w14:textId="77777777" w:rsidR="00543DD6" w:rsidRPr="00DE07B8" w:rsidRDefault="00543DD6" w:rsidP="008A2FF7">
            <w:r w:rsidRPr="00DE07B8">
              <w:t>Prelim Conditions</w:t>
            </w:r>
          </w:p>
        </w:tc>
        <w:tc>
          <w:tcPr>
            <w:tcW w:w="6464" w:type="dxa"/>
            <w:noWrap/>
          </w:tcPr>
          <w:p w14:paraId="36589D23" w14:textId="77777777" w:rsidR="00543DD6" w:rsidRPr="00DE07B8" w:rsidRDefault="00543DD6" w:rsidP="008A2FF7">
            <w:r>
              <w:t>NA</w:t>
            </w:r>
          </w:p>
        </w:tc>
      </w:tr>
      <w:tr w:rsidR="00543DD6" w:rsidRPr="00DE07B8" w14:paraId="3042F25F" w14:textId="77777777" w:rsidTr="008A2FF7">
        <w:trPr>
          <w:trHeight w:val="255"/>
        </w:trPr>
        <w:tc>
          <w:tcPr>
            <w:tcW w:w="1994" w:type="dxa"/>
            <w:noWrap/>
          </w:tcPr>
          <w:p w14:paraId="5C39A551" w14:textId="77777777" w:rsidR="00543DD6" w:rsidRPr="00DE07B8" w:rsidRDefault="00543DD6" w:rsidP="008A2FF7">
            <w:r w:rsidRPr="00DE07B8">
              <w:t>Subroutine Flow</w:t>
            </w:r>
          </w:p>
        </w:tc>
        <w:tc>
          <w:tcPr>
            <w:tcW w:w="6464" w:type="dxa"/>
            <w:noWrap/>
          </w:tcPr>
          <w:p w14:paraId="2A87EB0C" w14:textId="2D48627C" w:rsidR="00543DD6" w:rsidRDefault="00543DD6" w:rsidP="008A2FF7">
            <w:r>
              <w:t>1.Read .</w:t>
            </w:r>
          </w:p>
          <w:p w14:paraId="09A66BD9" w14:textId="77777777" w:rsidR="00543DD6" w:rsidRDefault="00543DD6" w:rsidP="00543DD6">
            <w:r>
              <w:t>2</w:t>
            </w:r>
          </w:p>
          <w:p w14:paraId="4949D37B" w14:textId="0C1B2D52" w:rsidR="00543DD6" w:rsidRPr="00DE07B8" w:rsidRDefault="00543DD6" w:rsidP="00543DD6">
            <w:r>
              <w:t>4.End of the program.</w:t>
            </w:r>
          </w:p>
        </w:tc>
      </w:tr>
      <w:tr w:rsidR="00543DD6" w:rsidRPr="00DE07B8" w14:paraId="436280EC" w14:textId="77777777" w:rsidTr="008A2FF7">
        <w:trPr>
          <w:trHeight w:val="255"/>
        </w:trPr>
        <w:tc>
          <w:tcPr>
            <w:tcW w:w="1994" w:type="dxa"/>
            <w:noWrap/>
          </w:tcPr>
          <w:p w14:paraId="1358F471" w14:textId="77777777" w:rsidR="00543DD6" w:rsidRPr="00DE07B8" w:rsidRDefault="00543DD6" w:rsidP="008A2FF7">
            <w:r w:rsidRPr="00DE07B8">
              <w:t>Special Instructions</w:t>
            </w:r>
          </w:p>
        </w:tc>
        <w:tc>
          <w:tcPr>
            <w:tcW w:w="6464" w:type="dxa"/>
            <w:noWrap/>
          </w:tcPr>
          <w:p w14:paraId="56A642EE" w14:textId="77777777" w:rsidR="00543DD6" w:rsidRPr="00DE07B8" w:rsidRDefault="00543DD6" w:rsidP="008A2FF7">
            <w:r>
              <w:t>NA</w:t>
            </w:r>
          </w:p>
        </w:tc>
      </w:tr>
    </w:tbl>
    <w:p w14:paraId="34F8BD1E" w14:textId="77777777" w:rsidR="00543DD6" w:rsidRDefault="00543DD6" w:rsidP="00543DD6"/>
    <w:p w14:paraId="294D12C9" w14:textId="77777777" w:rsidR="00AD2C80" w:rsidRPr="00DE07B8" w:rsidRDefault="00AD2C80" w:rsidP="003E3A9A"/>
    <w:p w14:paraId="7CC5E317" w14:textId="77777777" w:rsidR="003E3A9A" w:rsidRPr="00DE07B8" w:rsidRDefault="003E3A9A" w:rsidP="003E3A9A">
      <w:pPr>
        <w:pStyle w:val="Heading1"/>
      </w:pPr>
      <w:bookmarkStart w:id="124" w:name="_Toc152762167"/>
      <w:bookmarkStart w:id="125" w:name="_Toc251062210"/>
      <w:bookmarkStart w:id="126" w:name="_Toc263704702"/>
      <w:bookmarkStart w:id="127" w:name="_Toc41498790"/>
      <w:r w:rsidRPr="00DE07B8">
        <w:t>Appendix</w:t>
      </w:r>
      <w:bookmarkEnd w:id="124"/>
      <w:bookmarkEnd w:id="125"/>
      <w:bookmarkEnd w:id="126"/>
      <w:bookmarkEnd w:id="127"/>
    </w:p>
    <w:p w14:paraId="4EA5DA0D" w14:textId="5580B291" w:rsidR="003E3A9A" w:rsidRDefault="005434F1" w:rsidP="003E3A9A">
      <w:r>
        <w:t>NA</w:t>
      </w:r>
    </w:p>
    <w:p w14:paraId="4BAAF678" w14:textId="77777777" w:rsidR="003E3A9A" w:rsidRPr="00DE07B8" w:rsidRDefault="003E3A9A" w:rsidP="003E3A9A"/>
    <w:p w14:paraId="78BE39F3" w14:textId="77777777" w:rsidR="003E3A9A" w:rsidRPr="00DE07B8" w:rsidRDefault="003E3A9A" w:rsidP="003E3A9A">
      <w:pPr>
        <w:pStyle w:val="Heading1"/>
      </w:pPr>
      <w:bookmarkStart w:id="128" w:name="_Toc152762145"/>
      <w:bookmarkStart w:id="129" w:name="_Toc251062188"/>
      <w:bookmarkStart w:id="130" w:name="_Toc263704703"/>
      <w:bookmarkStart w:id="131" w:name="_Toc41498791"/>
      <w:r w:rsidRPr="00DE07B8">
        <w:t>Accounting</w:t>
      </w:r>
      <w:bookmarkEnd w:id="128"/>
      <w:bookmarkEnd w:id="129"/>
      <w:bookmarkEnd w:id="130"/>
      <w:bookmarkEnd w:id="131"/>
    </w:p>
    <w:p w14:paraId="34C20FBF" w14:textId="40E94986" w:rsidR="003E3A9A" w:rsidRPr="00DE07B8" w:rsidRDefault="00232496" w:rsidP="003E3A9A">
      <w:r>
        <w:t>NA</w:t>
      </w:r>
    </w:p>
    <w:p w14:paraId="13E2DE98" w14:textId="77777777" w:rsidR="003E3A9A" w:rsidRPr="00DE07B8" w:rsidRDefault="003E3A9A" w:rsidP="003E3A9A">
      <w:pPr>
        <w:pStyle w:val="Heading1"/>
      </w:pPr>
      <w:bookmarkStart w:id="132" w:name="_Toc101604260"/>
      <w:bookmarkStart w:id="133" w:name="_Toc152762146"/>
      <w:bookmarkStart w:id="134" w:name="_Toc251062189"/>
      <w:bookmarkStart w:id="135" w:name="_Toc263704704"/>
      <w:bookmarkStart w:id="136" w:name="_Toc41498792"/>
      <w:r w:rsidRPr="00DE07B8">
        <w:t>Limits</w:t>
      </w:r>
      <w:bookmarkEnd w:id="132"/>
      <w:bookmarkEnd w:id="133"/>
      <w:bookmarkEnd w:id="134"/>
      <w:bookmarkEnd w:id="135"/>
      <w:bookmarkEnd w:id="136"/>
    </w:p>
    <w:p w14:paraId="01821649" w14:textId="48C9D231" w:rsidR="003E3A9A" w:rsidRPr="00DE07B8" w:rsidRDefault="00232496" w:rsidP="003E3A9A">
      <w:r>
        <w:t>NA</w:t>
      </w:r>
    </w:p>
    <w:p w14:paraId="769D904F" w14:textId="77777777" w:rsidR="003E3A9A" w:rsidRPr="00DE07B8" w:rsidRDefault="003E3A9A" w:rsidP="003E3A9A">
      <w:pPr>
        <w:pStyle w:val="Heading1"/>
      </w:pPr>
      <w:bookmarkStart w:id="137" w:name="_Toc101604262"/>
      <w:bookmarkStart w:id="138" w:name="_Toc152762147"/>
      <w:bookmarkStart w:id="139" w:name="_Toc251062190"/>
      <w:bookmarkStart w:id="140" w:name="_Toc263704705"/>
      <w:bookmarkStart w:id="141" w:name="_Toc41498793"/>
      <w:r w:rsidRPr="00DE07B8">
        <w:lastRenderedPageBreak/>
        <w:t>COB Processing</w:t>
      </w:r>
      <w:bookmarkEnd w:id="137"/>
      <w:bookmarkEnd w:id="138"/>
      <w:bookmarkEnd w:id="139"/>
      <w:bookmarkEnd w:id="140"/>
      <w:bookmarkEnd w:id="141"/>
    </w:p>
    <w:p w14:paraId="15B623D5" w14:textId="299695BF" w:rsidR="003E3A9A" w:rsidRPr="00DE07B8" w:rsidRDefault="00AB4B55" w:rsidP="003E3A9A">
      <w:r>
        <w:t>NA</w:t>
      </w:r>
    </w:p>
    <w:p w14:paraId="07896E6F" w14:textId="77777777" w:rsidR="003E3A9A" w:rsidRPr="00DE07B8" w:rsidRDefault="003E3A9A" w:rsidP="003E3A9A">
      <w:pPr>
        <w:pStyle w:val="Heading1"/>
      </w:pPr>
      <w:bookmarkStart w:id="142" w:name="_Toc101604263"/>
      <w:bookmarkStart w:id="143" w:name="_Toc152762148"/>
      <w:bookmarkStart w:id="144" w:name="_Toc251062191"/>
      <w:bookmarkStart w:id="145" w:name="_Toc263704706"/>
      <w:bookmarkStart w:id="146" w:name="_Toc41498794"/>
      <w:r w:rsidRPr="00DE07B8">
        <w:t>Assumptions</w:t>
      </w:r>
      <w:bookmarkEnd w:id="142"/>
      <w:bookmarkEnd w:id="143"/>
      <w:bookmarkEnd w:id="144"/>
      <w:bookmarkEnd w:id="145"/>
      <w:bookmarkEnd w:id="146"/>
    </w:p>
    <w:p w14:paraId="3E5E59D0" w14:textId="78619F2C" w:rsidR="003E3A9A" w:rsidRDefault="00AB4B55" w:rsidP="003E3A9A">
      <w:r>
        <w:t>NA</w:t>
      </w:r>
    </w:p>
    <w:p w14:paraId="44A850F6" w14:textId="77777777" w:rsidR="003E3A9A" w:rsidRPr="00DE07B8" w:rsidRDefault="003E3A9A" w:rsidP="003E3A9A"/>
    <w:p w14:paraId="0836C363" w14:textId="77777777" w:rsidR="003E3A9A" w:rsidRPr="00DE07B8" w:rsidRDefault="003E3A9A" w:rsidP="003E3A9A">
      <w:pPr>
        <w:pStyle w:val="Heading1"/>
      </w:pPr>
      <w:bookmarkStart w:id="147" w:name="_Toc101604264"/>
      <w:bookmarkStart w:id="148" w:name="_Toc152762149"/>
      <w:bookmarkStart w:id="149" w:name="_Toc251062192"/>
      <w:bookmarkStart w:id="150" w:name="_Toc263704707"/>
      <w:bookmarkStart w:id="151" w:name="_Toc41498795"/>
      <w:r w:rsidRPr="00DE07B8">
        <w:t>Dependencies/Exclusions</w:t>
      </w:r>
      <w:bookmarkEnd w:id="147"/>
      <w:bookmarkEnd w:id="148"/>
      <w:bookmarkEnd w:id="149"/>
      <w:bookmarkEnd w:id="150"/>
      <w:bookmarkEnd w:id="151"/>
    </w:p>
    <w:p w14:paraId="09E055A6" w14:textId="77777777" w:rsidR="000E10CE" w:rsidRDefault="000E10CE" w:rsidP="000E10CE">
      <w:pPr>
        <w:spacing w:line="360" w:lineRule="auto"/>
        <w:jc w:val="both"/>
        <w:rPr>
          <w:rFonts w:cs="Arial"/>
        </w:rPr>
      </w:pPr>
      <w:r>
        <w:rPr>
          <w:rFonts w:cs="Arial"/>
        </w:rPr>
        <w:t>This requirement is dependent on the following solutions: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82"/>
      </w:tblGrid>
      <w:tr w:rsidR="000E10CE" w:rsidRPr="004C0378" w14:paraId="2EB3F182" w14:textId="77777777" w:rsidTr="005657F0">
        <w:tc>
          <w:tcPr>
            <w:tcW w:w="7582" w:type="dxa"/>
          </w:tcPr>
          <w:p w14:paraId="58361AEE" w14:textId="1C0FA017" w:rsidR="000E10CE" w:rsidRPr="003502AD" w:rsidRDefault="000E10CE" w:rsidP="003502AD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0E10CE" w:rsidRPr="004C0378" w14:paraId="22802621" w14:textId="77777777" w:rsidTr="005657F0">
        <w:tc>
          <w:tcPr>
            <w:tcW w:w="7582" w:type="dxa"/>
          </w:tcPr>
          <w:p w14:paraId="10D04F55" w14:textId="3FA29777" w:rsidR="000E10CE" w:rsidRPr="006644F5" w:rsidRDefault="000E10CE" w:rsidP="005657F0">
            <w:pPr>
              <w:spacing w:before="0" w:after="0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</w:p>
        </w:tc>
      </w:tr>
    </w:tbl>
    <w:p w14:paraId="6B6CFE10" w14:textId="4FC313ED" w:rsidR="003E3A9A" w:rsidRPr="00DE07B8" w:rsidRDefault="003E3A9A" w:rsidP="003E3A9A"/>
    <w:p w14:paraId="06485C3A" w14:textId="77777777" w:rsidR="003E3A9A" w:rsidRPr="00DE07B8" w:rsidRDefault="003E3A9A" w:rsidP="003E3A9A">
      <w:pPr>
        <w:pStyle w:val="Heading1"/>
      </w:pPr>
      <w:bookmarkStart w:id="152" w:name="_Toc152762150"/>
      <w:bookmarkStart w:id="153" w:name="_Toc251062193"/>
      <w:bookmarkStart w:id="154" w:name="_Toc263704708"/>
      <w:bookmarkStart w:id="155" w:name="_Toc41498796"/>
      <w:bookmarkStart w:id="156" w:name="_Toc101604265"/>
      <w:r w:rsidRPr="00DE07B8">
        <w:t>Test</w:t>
      </w:r>
      <w:r w:rsidR="00E47502">
        <w:t>ing</w:t>
      </w:r>
      <w:r w:rsidRPr="00DE07B8">
        <w:t xml:space="preserve"> </w:t>
      </w:r>
      <w:r w:rsidR="00E47502">
        <w:t>Notes</w:t>
      </w:r>
      <w:bookmarkEnd w:id="152"/>
      <w:bookmarkEnd w:id="153"/>
      <w:bookmarkEnd w:id="154"/>
      <w:bookmarkEnd w:id="155"/>
    </w:p>
    <w:bookmarkEnd w:id="156"/>
    <w:p w14:paraId="074DB3E9" w14:textId="77777777" w:rsidR="00095143" w:rsidRDefault="00095143" w:rsidP="00095143">
      <w:r>
        <w:t>Please find DIT in the attachment.</w:t>
      </w:r>
    </w:p>
    <w:p w14:paraId="4783E46F" w14:textId="77777777" w:rsidR="003E3A9A" w:rsidRPr="00FC6CF1" w:rsidRDefault="003E3A9A" w:rsidP="003E3A9A"/>
    <w:p w14:paraId="29DF58DB" w14:textId="77777777" w:rsidR="003E3A9A" w:rsidRDefault="003E3A9A" w:rsidP="003E3A9A">
      <w:pPr>
        <w:pStyle w:val="Heading1"/>
      </w:pPr>
      <w:bookmarkStart w:id="157" w:name="_Toc263704709"/>
      <w:bookmarkStart w:id="158" w:name="_Toc41498797"/>
      <w:r w:rsidRPr="001211FE">
        <w:t>Packaging / Installation</w:t>
      </w:r>
      <w:bookmarkEnd w:id="157"/>
      <w:bookmarkEnd w:id="158"/>
    </w:p>
    <w:p w14:paraId="71328848" w14:textId="77777777" w:rsidR="00095143" w:rsidRDefault="00095143" w:rsidP="00095143">
      <w:r>
        <w:t>Data Records and Source will be packed through dsf methodology</w:t>
      </w:r>
    </w:p>
    <w:p w14:paraId="2D977B2B" w14:textId="77777777" w:rsidR="00805837" w:rsidRDefault="00805837" w:rsidP="009021E0"/>
    <w:p w14:paraId="275CF405" w14:textId="77777777" w:rsidR="002602FD" w:rsidRDefault="00805837" w:rsidP="009021E0">
      <w:pPr>
        <w:pStyle w:val="Heading1"/>
      </w:pPr>
      <w:bookmarkStart w:id="159" w:name="_Toc41498798"/>
      <w:r>
        <w:t>Data Migration</w:t>
      </w:r>
      <w:bookmarkEnd w:id="159"/>
    </w:p>
    <w:p w14:paraId="340A1DA9" w14:textId="77777777" w:rsidR="002602FD" w:rsidRPr="002602FD" w:rsidRDefault="002602FD" w:rsidP="002602FD"/>
    <w:p w14:paraId="0BB9E94E" w14:textId="193FB3E6" w:rsidR="002602FD" w:rsidRPr="002602FD" w:rsidRDefault="00095143" w:rsidP="002602FD">
      <w:r>
        <w:t>NA</w:t>
      </w:r>
    </w:p>
    <w:sectPr w:rsidR="002602FD" w:rsidRPr="002602FD" w:rsidSect="00502376">
      <w:headerReference w:type="even" r:id="rId23"/>
      <w:type w:val="continuous"/>
      <w:pgSz w:w="11906" w:h="16838" w:code="9"/>
      <w:pgMar w:top="1440" w:right="1797" w:bottom="1440" w:left="1797" w:header="567" w:footer="56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0" w:author="Trond.Venger" w:date="2022-08-25T15:05:00Z" w:initials="TV">
    <w:p w14:paraId="44A87F3E" w14:textId="77777777" w:rsidR="00B77362" w:rsidRDefault="00B77362" w:rsidP="00B77362">
      <w:pPr>
        <w:pStyle w:val="CommentText"/>
      </w:pPr>
      <w:r>
        <w:rPr>
          <w:rStyle w:val="CommentReference"/>
        </w:rPr>
        <w:annotationRef/>
      </w:r>
      <w:r>
        <w:t>In the Land Register the same values are stored as four different fields.</w:t>
      </w:r>
      <w:r>
        <w:rPr>
          <w:rStyle w:val="CommentReference"/>
        </w:rPr>
        <w:annotationRef/>
      </w:r>
    </w:p>
    <w:p w14:paraId="0F265587" w14:textId="77777777" w:rsidR="00B77362" w:rsidRDefault="00B77362" w:rsidP="00B77362">
      <w:pPr>
        <w:pStyle w:val="CommentText"/>
      </w:pPr>
      <w:r>
        <w:t xml:space="preserve">The field SEC.DOC.NR is in the Land Registry stored as </w:t>
      </w:r>
      <w:r w:rsidRPr="00484040">
        <w:rPr>
          <w:i/>
          <w:iCs/>
        </w:rPr>
        <w:t>document number</w:t>
      </w:r>
      <w:r>
        <w:t xml:space="preserve"> and</w:t>
      </w:r>
      <w:r w:rsidRPr="00484040">
        <w:rPr>
          <w:i/>
          <w:iCs/>
        </w:rPr>
        <w:t xml:space="preserve"> legal right number</w:t>
      </w:r>
      <w:r>
        <w:t xml:space="preserve">. </w:t>
      </w:r>
    </w:p>
    <w:p w14:paraId="4CABD404" w14:textId="77777777" w:rsidR="00B77362" w:rsidRPr="00360740" w:rsidRDefault="00B77362" w:rsidP="00B77362">
      <w:pPr>
        <w:pStyle w:val="CommentText"/>
      </w:pPr>
    </w:p>
  </w:comment>
  <w:comment w:id="121" w:author="JOHNSTONE, Paul" w:date="2022-08-26T10:57:00Z" w:initials="JP">
    <w:p w14:paraId="76F16B3A" w14:textId="77777777" w:rsidR="00B77362" w:rsidRDefault="00B77362" w:rsidP="00B77362">
      <w:r>
        <w:t>Hi Trond, Could you please provide some examples, so that I can see these ?</w:t>
      </w:r>
      <w:r>
        <w:annotationRef/>
      </w:r>
      <w:r>
        <w:rPr>
          <w:rStyle w:val="CommentReference"/>
        </w:rPr>
        <w:annotationRef/>
      </w:r>
    </w:p>
  </w:comment>
  <w:comment w:id="122" w:author="Trond.Venger" w:date="2022-09-19T16:25:00Z" w:initials="TV">
    <w:p w14:paraId="26AB7EBE" w14:textId="77777777" w:rsidR="00B77362" w:rsidRDefault="00B77362" w:rsidP="00B77362">
      <w:pPr>
        <w:pStyle w:val="CommentText"/>
      </w:pPr>
      <w:r>
        <w:rPr>
          <w:rStyle w:val="CommentReference"/>
        </w:rPr>
        <w:annotationRef/>
      </w:r>
      <w:r>
        <w:t>This is an example on how the number is shown in screens at the Land Registry:</w:t>
      </w:r>
      <w:r>
        <w:rPr>
          <w:rStyle w:val="CommentReference"/>
        </w:rPr>
        <w:annotationRef/>
      </w:r>
    </w:p>
    <w:p w14:paraId="1C29FD71" w14:textId="77777777" w:rsidR="00B77362" w:rsidRDefault="00B77362" w:rsidP="00B77362">
      <w:pPr>
        <w:pStyle w:val="CommentTex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2010/195627-1/201</w:t>
      </w:r>
    </w:p>
    <w:p w14:paraId="11EC974B" w14:textId="77777777" w:rsidR="00B77362" w:rsidRDefault="00B77362" w:rsidP="00B77362">
      <w:pPr>
        <w:pStyle w:val="CommentText"/>
        <w:rPr>
          <w:color w:val="000000"/>
          <w:sz w:val="27"/>
          <w:szCs w:val="27"/>
        </w:rPr>
      </w:pPr>
    </w:p>
    <w:p w14:paraId="3C74D769" w14:textId="77777777" w:rsidR="00B77362" w:rsidRDefault="00B77362" w:rsidP="00B77362">
      <w:pPr>
        <w:pStyle w:val="CommentText"/>
        <w:rPr>
          <w:rFonts w:cstheme="minorHAnsi"/>
        </w:rPr>
      </w:pPr>
      <w:r>
        <w:rPr>
          <w:color w:val="000000"/>
          <w:sz w:val="27"/>
          <w:szCs w:val="27"/>
        </w:rPr>
        <w:t xml:space="preserve">Pattern is: </w:t>
      </w:r>
      <w:r>
        <w:rPr>
          <w:rFonts w:cstheme="minorBidi"/>
        </w:rPr>
        <w:t>&lt;</w:t>
      </w:r>
      <w:r w:rsidRPr="00EA4BC0">
        <w:rPr>
          <w:rFonts w:cstheme="minorBidi"/>
        </w:rPr>
        <w:t>DOC.YEAR</w:t>
      </w:r>
      <w:r>
        <w:rPr>
          <w:rFonts w:cstheme="minorBidi"/>
        </w:rPr>
        <w:t>&gt;+”/”+&lt;</w:t>
      </w:r>
      <w:r w:rsidRPr="00EA4BC0">
        <w:rPr>
          <w:rFonts w:cstheme="minorHAnsi"/>
        </w:rPr>
        <w:t>DOC.NR</w:t>
      </w:r>
      <w:r>
        <w:rPr>
          <w:rFonts w:cstheme="minorHAnsi"/>
        </w:rPr>
        <w:t>&gt;+”-“&lt;LEGAL.RIGHT.NUMBER&gt;+”/”+&lt;</w:t>
      </w:r>
      <w:r w:rsidRPr="00EA4BC0">
        <w:rPr>
          <w:rFonts w:cstheme="minorHAnsi"/>
        </w:rPr>
        <w:t>SEC.DOC.OFF.NR</w:t>
      </w:r>
      <w:r>
        <w:rPr>
          <w:rFonts w:cstheme="minorHAnsi"/>
        </w:rPr>
        <w:t>&gt;</w:t>
      </w:r>
    </w:p>
    <w:p w14:paraId="6978B5B4" w14:textId="77777777" w:rsidR="00B77362" w:rsidRDefault="00B77362" w:rsidP="00B77362">
      <w:pPr>
        <w:pStyle w:val="CommentText"/>
        <w:rPr>
          <w:color w:val="000000"/>
          <w:sz w:val="27"/>
          <w:szCs w:val="27"/>
        </w:rPr>
      </w:pPr>
    </w:p>
    <w:p w14:paraId="56DF9D12" w14:textId="77777777" w:rsidR="00B77362" w:rsidRDefault="00B77362" w:rsidP="00B77362">
      <w:pPr>
        <w:pStyle w:val="CommentText"/>
      </w:pPr>
      <w:r>
        <w:t>Values received are:</w:t>
      </w:r>
    </w:p>
    <w:p w14:paraId="5B999DD8" w14:textId="77777777" w:rsidR="00B77362" w:rsidRDefault="00B77362" w:rsidP="00B77362">
      <w:pPr>
        <w:pStyle w:val="CommentText"/>
        <w:rPr>
          <w:rFonts w:cstheme="minorBidi"/>
        </w:rPr>
      </w:pPr>
      <w:r w:rsidRPr="00EA4BC0">
        <w:rPr>
          <w:rFonts w:cstheme="minorBidi"/>
        </w:rPr>
        <w:t>DOC.YEAR</w:t>
      </w:r>
      <w:r>
        <w:rPr>
          <w:rFonts w:cstheme="minorBidi"/>
        </w:rPr>
        <w:t>: “2010”</w:t>
      </w:r>
    </w:p>
    <w:p w14:paraId="2F494D4C" w14:textId="77777777" w:rsidR="00B77362" w:rsidRDefault="00B77362" w:rsidP="00B77362">
      <w:pPr>
        <w:pStyle w:val="CommentText"/>
        <w:rPr>
          <w:rFonts w:cstheme="minorHAnsi"/>
        </w:rPr>
      </w:pPr>
      <w:r w:rsidRPr="00EA4BC0">
        <w:rPr>
          <w:rFonts w:cstheme="minorHAnsi"/>
        </w:rPr>
        <w:t>DOC.NR</w:t>
      </w:r>
      <w:r>
        <w:rPr>
          <w:rFonts w:cstheme="minorHAnsi"/>
        </w:rPr>
        <w:t>: “</w:t>
      </w:r>
      <w:r>
        <w:rPr>
          <w:color w:val="000000"/>
          <w:sz w:val="27"/>
          <w:szCs w:val="27"/>
        </w:rPr>
        <w:t>195627</w:t>
      </w:r>
      <w:r>
        <w:rPr>
          <w:rFonts w:cstheme="minorHAnsi"/>
        </w:rPr>
        <w:t>”</w:t>
      </w:r>
    </w:p>
    <w:p w14:paraId="2A2730AE" w14:textId="77777777" w:rsidR="00B77362" w:rsidRDefault="00B77362" w:rsidP="00B77362">
      <w:pPr>
        <w:pStyle w:val="CommentText"/>
        <w:rPr>
          <w:rFonts w:cstheme="minorHAnsi"/>
        </w:rPr>
      </w:pPr>
      <w:r>
        <w:rPr>
          <w:rFonts w:cstheme="minorHAnsi"/>
        </w:rPr>
        <w:t>LEGAL.RIGHT.NUMBER: “1”</w:t>
      </w:r>
    </w:p>
    <w:p w14:paraId="3C835568" w14:textId="77777777" w:rsidR="00B77362" w:rsidRDefault="00B77362" w:rsidP="00B77362">
      <w:pPr>
        <w:pStyle w:val="CommentText"/>
        <w:rPr>
          <w:rFonts w:cstheme="minorHAnsi"/>
        </w:rPr>
      </w:pPr>
      <w:r w:rsidRPr="00EA4BC0">
        <w:rPr>
          <w:rFonts w:cstheme="minorHAnsi"/>
        </w:rPr>
        <w:t>SEC.DOC.OFF.NR</w:t>
      </w:r>
      <w:r>
        <w:rPr>
          <w:rFonts w:cstheme="minorHAnsi"/>
        </w:rPr>
        <w:t>: “201”</w:t>
      </w:r>
    </w:p>
    <w:p w14:paraId="15705A97" w14:textId="77777777" w:rsidR="00B77362" w:rsidRDefault="00B77362" w:rsidP="00B77362">
      <w:pPr>
        <w:pStyle w:val="CommentText"/>
        <w:rPr>
          <w:rFonts w:cstheme="minorHAnsi"/>
        </w:rPr>
      </w:pPr>
    </w:p>
    <w:p w14:paraId="1250043D" w14:textId="77777777" w:rsidR="00B77362" w:rsidRDefault="00B77362" w:rsidP="00B77362">
      <w:pPr>
        <w:pStyle w:val="CommentText"/>
        <w:rPr>
          <w:rFonts w:cstheme="minorHAnsi"/>
        </w:rPr>
      </w:pPr>
      <w:r>
        <w:rPr>
          <w:rFonts w:cstheme="minorHAnsi"/>
        </w:rPr>
        <w:t>Other examples:</w:t>
      </w:r>
    </w:p>
    <w:p w14:paraId="22BF402D" w14:textId="77777777" w:rsidR="00B77362" w:rsidRDefault="00B77362" w:rsidP="00B77362">
      <w:pPr>
        <w:pStyle w:val="CommentText"/>
      </w:pPr>
      <w:r w:rsidRPr="00CC5CA8">
        <w:t>2020/2744571-1/200</w:t>
      </w:r>
    </w:p>
    <w:p w14:paraId="1E0DB1AD" w14:textId="77777777" w:rsidR="00B77362" w:rsidRDefault="00B77362" w:rsidP="00B77362">
      <w:pPr>
        <w:pStyle w:val="CommentText"/>
      </w:pPr>
      <w:r w:rsidRPr="00FA58E3">
        <w:t>2000/870-1/9</w:t>
      </w:r>
    </w:p>
  </w:comment>
  <w:comment w:id="123" w:author="JOHNSTONE, Paul [2]" w:date="2022-09-27T15:59:00Z" w:initials="JP">
    <w:p w14:paraId="0E65FD96" w14:textId="77777777" w:rsidR="00B77362" w:rsidRDefault="00B77362" w:rsidP="00B77362">
      <w:pPr>
        <w:pStyle w:val="CommentText"/>
      </w:pPr>
      <w:r>
        <w:rPr>
          <w:rStyle w:val="CommentReference"/>
        </w:rPr>
        <w:annotationRef/>
      </w:r>
      <w:r>
        <w:t xml:space="preserve">Added legal right number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CABD404" w15:done="1"/>
  <w15:commentEx w15:paraId="76F16B3A" w15:paraIdParent="4CABD404" w15:done="1"/>
  <w15:commentEx w15:paraId="1E0DB1AD" w15:paraIdParent="4CABD404" w15:done="1"/>
  <w15:commentEx w15:paraId="0E65FD96" w15:paraIdParent="4CABD40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20E28" w16cex:dateUtc="2022-08-25T13:05:00Z"/>
  <w16cex:commentExtensible w16cex:durableId="514C5831" w16cex:dateUtc="2022-08-26T09:57:00Z"/>
  <w16cex:commentExtensible w16cex:durableId="26D31677" w16cex:dateUtc="2022-09-19T14:25:00Z"/>
  <w16cex:commentExtensible w16cex:durableId="26DD9C70" w16cex:dateUtc="2022-09-27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BD404" w16cid:durableId="26B20E28"/>
  <w16cid:commentId w16cid:paraId="76F16B3A" w16cid:durableId="514C5831"/>
  <w16cid:commentId w16cid:paraId="1E0DB1AD" w16cid:durableId="26D31677"/>
  <w16cid:commentId w16cid:paraId="0E65FD96" w16cid:durableId="26DD9C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5DDE" w14:textId="77777777" w:rsidR="00596CE4" w:rsidRDefault="00596CE4">
      <w:r>
        <w:separator/>
      </w:r>
    </w:p>
  </w:endnote>
  <w:endnote w:type="continuationSeparator" w:id="0">
    <w:p w14:paraId="1D823F42" w14:textId="77777777" w:rsidR="00596CE4" w:rsidRDefault="0059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2E54" w14:textId="14B1F70B" w:rsidR="00DF3B68" w:rsidRDefault="00DF3B68" w:rsidP="00DF3B68">
    <w:pPr>
      <w:pStyle w:val="Footer"/>
    </w:pPr>
    <w:r w:rsidRPr="00B24DF9">
      <w:rPr>
        <w:color w:val="8C9FBB"/>
        <w:sz w:val="18"/>
        <w:szCs w:val="18"/>
      </w:rPr>
      <w:t>V</w:t>
    </w:r>
    <w:r w:rsidR="005434F1">
      <w:rPr>
        <w:color w:val="8C9FBB"/>
        <w:sz w:val="18"/>
        <w:szCs w:val="18"/>
      </w:rPr>
      <w:t>0</w:t>
    </w:r>
    <w:r w:rsidR="00A52699">
      <w:rPr>
        <w:color w:val="8C9FBB"/>
        <w:sz w:val="18"/>
        <w:szCs w:val="18"/>
      </w:rPr>
      <w:t>.</w:t>
    </w:r>
    <w:r w:rsidR="005434F1">
      <w:rPr>
        <w:color w:val="8C9FBB"/>
        <w:sz w:val="18"/>
        <w:szCs w:val="18"/>
      </w:rPr>
      <w:t>1</w:t>
    </w:r>
    <w:r w:rsidRPr="00B24DF9">
      <w:rPr>
        <w:color w:val="8C9FBB"/>
        <w:sz w:val="18"/>
        <w:szCs w:val="18"/>
      </w:rPr>
      <w:t>/</w:t>
    </w:r>
    <w:r w:rsidR="005434F1">
      <w:rPr>
        <w:color w:val="8C9FBB"/>
        <w:sz w:val="18"/>
        <w:szCs w:val="18"/>
      </w:rPr>
      <w:t>07-Oct</w:t>
    </w:r>
    <w:r w:rsidRPr="00B24DF9">
      <w:rPr>
        <w:color w:val="8C9FBB"/>
        <w:sz w:val="18"/>
        <w:szCs w:val="18"/>
      </w:rPr>
      <w:t>-</w:t>
    </w:r>
    <w:r w:rsidR="00A52699">
      <w:rPr>
        <w:color w:val="8C9FBB"/>
        <w:sz w:val="18"/>
        <w:szCs w:val="18"/>
      </w:rPr>
      <w:t>2</w:t>
    </w:r>
    <w:r w:rsidRPr="00B24DF9">
      <w:rPr>
        <w:noProof/>
        <w:color w:val="8C9FBB"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C5AE221" wp14:editId="15A1D4E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4445" t="190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C1A6A" w14:textId="77777777" w:rsidR="00DF3B68" w:rsidRPr="004E5E00" w:rsidRDefault="00DF3B68" w:rsidP="00DF3B6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2699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AE2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-62.5pt;margin-top:22.15pt;width:63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" filled="f" stroked="f">
              <v:textbox inset="0,0,0,0">
                <w:txbxContent>
                  <w:p w14:paraId="081C1A6A" w14:textId="77777777" w:rsidR="00DF3B68" w:rsidRPr="004E5E00" w:rsidRDefault="00DF3B68" w:rsidP="00DF3B6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52699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434F1">
      <w:rPr>
        <w:color w:val="8C9FBB"/>
        <w:sz w:val="18"/>
        <w:szCs w:val="18"/>
      </w:rPr>
      <w:t>2</w:t>
    </w:r>
    <w:r w:rsidRPr="00B24DF9">
      <w:rPr>
        <w:color w:val="8C9FBB"/>
        <w:sz w:val="18"/>
        <w:szCs w:val="18"/>
      </w:rPr>
      <w:t xml:space="preserve"> </w:t>
    </w:r>
    <w:r w:rsidR="005434F1">
      <w:rPr>
        <w:color w:val="36A9E5"/>
      </w:rPr>
      <w:t>CR0015T</w:t>
    </w:r>
  </w:p>
  <w:p w14:paraId="12502AB4" w14:textId="77777777" w:rsidR="008F779B" w:rsidRPr="00577124" w:rsidRDefault="00000000" w:rsidP="00577124">
    <w:pPr>
      <w:pStyle w:val="Footer"/>
    </w:pPr>
    <w:hyperlink r:id="rId1" w:history="1">
      <w:r w:rsidR="008A308C" w:rsidRPr="00A52699">
        <w:rPr>
          <w:rStyle w:val="Hyperlink"/>
          <w:sz w:val="14"/>
        </w:rPr>
        <w:t xml:space="preserve">Click here to view template history                         </w:t>
      </w:r>
    </w:hyperlink>
    <w:r w:rsidR="008A308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0ED7" w14:textId="77777777" w:rsidR="00596CE4" w:rsidRDefault="00596CE4">
      <w:r>
        <w:separator/>
      </w:r>
    </w:p>
  </w:footnote>
  <w:footnote w:type="continuationSeparator" w:id="0">
    <w:p w14:paraId="04E8B9DD" w14:textId="77777777" w:rsidR="00596CE4" w:rsidRDefault="00596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CF334" w14:textId="77777777" w:rsidR="008F779B" w:rsidRDefault="00A44445"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099D420E" wp14:editId="70FBD47F">
          <wp:simplePos x="0" y="0"/>
          <wp:positionH relativeFrom="column">
            <wp:posOffset>5564505</wp:posOffset>
          </wp:positionH>
          <wp:positionV relativeFrom="paragraph">
            <wp:posOffset>-147320</wp:posOffset>
          </wp:positionV>
          <wp:extent cx="685800" cy="664210"/>
          <wp:effectExtent l="0" t="0" r="0" b="2540"/>
          <wp:wrapTight wrapText="bothSides">
            <wp:wrapPolygon edited="0">
              <wp:start x="0" y="0"/>
              <wp:lineTo x="0" y="21063"/>
              <wp:lineTo x="21000" y="21063"/>
              <wp:lineTo x="21000" y="0"/>
              <wp:lineTo x="0" y="0"/>
            </wp:wrapPolygon>
          </wp:wrapTight>
          <wp:docPr id="5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813FBEF" wp14:editId="01B4B39B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4319270" cy="45720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E0B6DFF" w14:textId="77777777" w:rsidR="008F779B" w:rsidRPr="001455A7" w:rsidRDefault="009021E0" w:rsidP="00F21B3E">
                          <w:pPr>
                            <w:rPr>
                              <w:rFonts w:ascii="Arial Black" w:hAnsi="Arial Black"/>
                              <w:color w:val="0070C0"/>
                              <w:sz w:val="24"/>
                            </w:rPr>
                          </w:pPr>
                          <w:r w:rsidRPr="001455A7">
                            <w:rPr>
                              <w:rFonts w:ascii="Arial Black" w:hAnsi="Arial Black"/>
                              <w:color w:val="0070C0"/>
                              <w:sz w:val="24"/>
                            </w:rPr>
                            <w:t>Technical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13FBE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9pt;margin-top:-19.35pt;width:340.1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" filled="f" stroked="f">
              <v:textbox>
                <w:txbxContent>
                  <w:p w14:paraId="3E0B6DFF" w14:textId="77777777" w:rsidR="008F779B" w:rsidRPr="001455A7" w:rsidRDefault="009021E0" w:rsidP="00F21B3E">
                    <w:pPr>
                      <w:rPr>
                        <w:rFonts w:ascii="Arial Black" w:hAnsi="Arial Black"/>
                        <w:color w:val="0070C0"/>
                        <w:sz w:val="24"/>
                      </w:rPr>
                    </w:pPr>
                    <w:r w:rsidRPr="001455A7">
                      <w:rPr>
                        <w:rFonts w:ascii="Arial Black" w:hAnsi="Arial Black"/>
                        <w:color w:val="0070C0"/>
                        <w:sz w:val="24"/>
                      </w:rPr>
                      <w:t>Technical Specification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CD6FB" w14:textId="77777777" w:rsidR="001455A7" w:rsidRDefault="00A44445" w:rsidP="001455A7">
    <w:r>
      <w:rPr>
        <w:noProof/>
        <w:lang w:val="en-US" w:eastAsia="en-US"/>
      </w:rPr>
      <w:drawing>
        <wp:anchor distT="0" distB="0" distL="114300" distR="114300" simplePos="0" relativeHeight="251656704" behindDoc="1" locked="0" layoutInCell="1" allowOverlap="1" wp14:anchorId="7C713BE8" wp14:editId="1F14255D">
          <wp:simplePos x="0" y="0"/>
          <wp:positionH relativeFrom="column">
            <wp:posOffset>3793490</wp:posOffset>
          </wp:positionH>
          <wp:positionV relativeFrom="paragraph">
            <wp:posOffset>-70485</wp:posOffset>
          </wp:positionV>
          <wp:extent cx="2575560" cy="754380"/>
          <wp:effectExtent l="0" t="0" r="0" b="7620"/>
          <wp:wrapTight wrapText="bothSides">
            <wp:wrapPolygon edited="0">
              <wp:start x="0" y="0"/>
              <wp:lineTo x="0" y="21273"/>
              <wp:lineTo x="21408" y="21273"/>
              <wp:lineTo x="21408" y="0"/>
              <wp:lineTo x="0" y="0"/>
            </wp:wrapPolygon>
          </wp:wrapTight>
          <wp:docPr id="56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7556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003F23" w14:textId="77777777" w:rsidR="001455A7" w:rsidRPr="00FC61F7" w:rsidRDefault="00A44445" w:rsidP="001455A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EA1635" wp14:editId="4962DCA6">
              <wp:simplePos x="0" y="0"/>
              <wp:positionH relativeFrom="page">
                <wp:posOffset>527685</wp:posOffset>
              </wp:positionH>
              <wp:positionV relativeFrom="page">
                <wp:posOffset>9767570</wp:posOffset>
              </wp:positionV>
              <wp:extent cx="6659880" cy="720090"/>
              <wp:effectExtent l="0" t="0" r="0" b="0"/>
              <wp:wrapTight wrapText="bothSides">
                <wp:wrapPolygon edited="0">
                  <wp:start x="0" y="0"/>
                  <wp:lineTo x="0" y="21143"/>
                  <wp:lineTo x="21563" y="21143"/>
                  <wp:lineTo x="21563" y="0"/>
                  <wp:lineTo x="0" y="0"/>
                </wp:wrapPolygon>
              </wp:wrapTight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66FFF" w14:textId="77777777" w:rsidR="001455A7" w:rsidRPr="00C1432F" w:rsidRDefault="001455A7" w:rsidP="001455A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0A536713" w14:textId="77777777" w:rsidR="001455A7" w:rsidRPr="00C1432F" w:rsidRDefault="001455A7" w:rsidP="001455A7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No part of this document may be reproduced or transmitted in any form or by any means, 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br/>
                            <w:t>for any purpose, without the express written permission of TEMENOS HEADQUARTERS SA.</w:t>
                          </w:r>
                        </w:p>
                        <w:p w14:paraId="3CA60AC9" w14:textId="77777777" w:rsidR="001455A7" w:rsidRPr="00C1432F" w:rsidRDefault="00747251" w:rsidP="001455A7">
                          <w:pP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© 2018</w:t>
                          </w:r>
                          <w:r w:rsidR="001455A7"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 T</w:t>
                          </w:r>
                          <w:r w:rsidR="001455A7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emenos Headquarters SA - a</w:t>
                          </w:r>
                          <w:r w:rsidR="001455A7"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A163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9" type="#_x0000_t202" style="position:absolute;margin-left:41.55pt;margin-top:769.1pt;width:524.4pt;height:56.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" filled="f" stroked="f">
              <v:textbox inset="0,0,0,0">
                <w:txbxContent>
                  <w:p w14:paraId="34966FFF" w14:textId="77777777" w:rsidR="001455A7" w:rsidRPr="00C1432F" w:rsidRDefault="001455A7" w:rsidP="001455A7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0A536713" w14:textId="77777777" w:rsidR="001455A7" w:rsidRPr="00C1432F" w:rsidRDefault="001455A7" w:rsidP="001455A7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No part of this document may be reproduced or transmitted in any form or by any means, 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br/>
                      <w:t>for any purpose, without the express written permission of TEMENOS HEADQUARTERS SA.</w:t>
                    </w:r>
                  </w:p>
                  <w:p w14:paraId="3CA60AC9" w14:textId="77777777" w:rsidR="001455A7" w:rsidRPr="00C1432F" w:rsidRDefault="00747251" w:rsidP="001455A7">
                    <w:pPr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© 2018</w:t>
                    </w:r>
                    <w:r w:rsidR="001455A7"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 T</w:t>
                    </w:r>
                    <w:r w:rsidR="001455A7">
                      <w:rPr>
                        <w:rFonts w:cs="Arial"/>
                        <w:color w:val="8BABC5"/>
                        <w:sz w:val="14"/>
                        <w:szCs w:val="14"/>
                      </w:rPr>
                      <w:t>emenos Headquarters SA - a</w:t>
                    </w:r>
                    <w:r w:rsidR="001455A7"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ll rights reserved.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  <w:p w14:paraId="54830764" w14:textId="77777777" w:rsidR="008F779B" w:rsidRPr="001455A7" w:rsidRDefault="008F779B" w:rsidP="001455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E1FF6" w14:textId="77777777" w:rsidR="008F779B" w:rsidRDefault="008F77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406"/>
    <w:multiLevelType w:val="hybridMultilevel"/>
    <w:tmpl w:val="61F8BD0A"/>
    <w:lvl w:ilvl="0" w:tplc="E8FA83D0">
      <w:start w:val="1"/>
      <w:numFmt w:val="bullet"/>
      <w:pStyle w:val="Bullet2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  <w:color w:val="8DB1C7"/>
      </w:rPr>
    </w:lvl>
    <w:lvl w:ilvl="1" w:tplc="08090003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abstractNum w:abstractNumId="1" w15:restartNumberingAfterBreak="0">
    <w:nsid w:val="24E92D39"/>
    <w:multiLevelType w:val="multilevel"/>
    <w:tmpl w:val="AF061BB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B077236"/>
    <w:multiLevelType w:val="hybridMultilevel"/>
    <w:tmpl w:val="A6405A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E12CA"/>
    <w:multiLevelType w:val="hybridMultilevel"/>
    <w:tmpl w:val="CA86F33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B1421DC"/>
    <w:multiLevelType w:val="singleLevel"/>
    <w:tmpl w:val="03A63E4A"/>
    <w:lvl w:ilvl="0">
      <w:start w:val="1"/>
      <w:numFmt w:val="bullet"/>
      <w:pStyle w:val="Bullet1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8DB1C7"/>
        <w:sz w:val="20"/>
      </w:rPr>
    </w:lvl>
  </w:abstractNum>
  <w:abstractNum w:abstractNumId="5" w15:restartNumberingAfterBreak="0">
    <w:nsid w:val="3F654C41"/>
    <w:multiLevelType w:val="hybridMultilevel"/>
    <w:tmpl w:val="342284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96AC7"/>
    <w:multiLevelType w:val="hybridMultilevel"/>
    <w:tmpl w:val="4B80F020"/>
    <w:lvl w:ilvl="0" w:tplc="0409000B">
      <w:start w:val="1"/>
      <w:numFmt w:val="bullet"/>
      <w:lvlText w:val=""/>
      <w:lvlJc w:val="left"/>
      <w:pPr>
        <w:ind w:left="16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7" w15:restartNumberingAfterBreak="0">
    <w:nsid w:val="4F357AFF"/>
    <w:multiLevelType w:val="multilevel"/>
    <w:tmpl w:val="301AB754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ascii="Arial" w:hAnsi="Arial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54B7285F"/>
    <w:multiLevelType w:val="hybridMultilevel"/>
    <w:tmpl w:val="85189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A0ADB"/>
    <w:multiLevelType w:val="hybridMultilevel"/>
    <w:tmpl w:val="245E7670"/>
    <w:lvl w:ilvl="0" w:tplc="0409000B">
      <w:start w:val="1"/>
      <w:numFmt w:val="bullet"/>
      <w:lvlText w:val=""/>
      <w:lvlJc w:val="left"/>
      <w:pPr>
        <w:ind w:left="13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0" w15:restartNumberingAfterBreak="0">
    <w:nsid w:val="64876718"/>
    <w:multiLevelType w:val="hybridMultilevel"/>
    <w:tmpl w:val="A596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F2AEA"/>
    <w:multiLevelType w:val="hybridMultilevel"/>
    <w:tmpl w:val="2A9C0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658F9"/>
    <w:multiLevelType w:val="hybridMultilevel"/>
    <w:tmpl w:val="F8F0BD6E"/>
    <w:lvl w:ilvl="0" w:tplc="4112AB16">
      <w:start w:val="1"/>
      <w:numFmt w:val="bullet"/>
      <w:pStyle w:val="Bullet3"/>
      <w:lvlText w:val="▌"/>
      <w:lvlJc w:val="left"/>
      <w:pPr>
        <w:tabs>
          <w:tab w:val="num" w:pos="2269"/>
        </w:tabs>
        <w:ind w:left="2269" w:hanging="284"/>
      </w:pPr>
      <w:rPr>
        <w:rFonts w:ascii="Franklin Gothic Book" w:hAnsi="Franklin Gothic Book" w:cs="Franklin Gothic Book" w:hint="default"/>
        <w:color w:val="045AA7"/>
        <w:sz w:val="1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5"/>
        </w:tabs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5"/>
        </w:tabs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5"/>
        </w:tabs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5"/>
        </w:tabs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5"/>
        </w:tabs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5"/>
        </w:tabs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5"/>
        </w:tabs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5"/>
        </w:tabs>
        <w:ind w:left="7025" w:hanging="360"/>
      </w:pPr>
      <w:rPr>
        <w:rFonts w:ascii="Wingdings" w:hAnsi="Wingdings" w:hint="default"/>
      </w:rPr>
    </w:lvl>
  </w:abstractNum>
  <w:num w:numId="1" w16cid:durableId="418329338">
    <w:abstractNumId w:val="4"/>
  </w:num>
  <w:num w:numId="2" w16cid:durableId="1345937126">
    <w:abstractNumId w:val="7"/>
  </w:num>
  <w:num w:numId="3" w16cid:durableId="1974165521">
    <w:abstractNumId w:val="0"/>
  </w:num>
  <w:num w:numId="4" w16cid:durableId="1466199037">
    <w:abstractNumId w:val="1"/>
  </w:num>
  <w:num w:numId="5" w16cid:durableId="696736914">
    <w:abstractNumId w:val="12"/>
  </w:num>
  <w:num w:numId="6" w16cid:durableId="1692298622">
    <w:abstractNumId w:val="3"/>
  </w:num>
  <w:num w:numId="7" w16cid:durableId="352071059">
    <w:abstractNumId w:val="8"/>
  </w:num>
  <w:num w:numId="8" w16cid:durableId="1674064400">
    <w:abstractNumId w:val="10"/>
  </w:num>
  <w:num w:numId="9" w16cid:durableId="1765225784">
    <w:abstractNumId w:val="11"/>
  </w:num>
  <w:num w:numId="10" w16cid:durableId="2088527032">
    <w:abstractNumId w:val="2"/>
  </w:num>
  <w:num w:numId="11" w16cid:durableId="1110515235">
    <w:abstractNumId w:val="9"/>
  </w:num>
  <w:num w:numId="12" w16cid:durableId="93090841">
    <w:abstractNumId w:val="6"/>
  </w:num>
  <w:num w:numId="13" w16cid:durableId="544609701">
    <w:abstractNumId w:val="5"/>
  </w:num>
  <w:num w:numId="14" w16cid:durableId="11728419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41286045">
    <w:abstractNumId w:val="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ond.Venger">
    <w15:presenceInfo w15:providerId="AD" w15:userId="S::trond.venger@husbanken.no::b2e3bb3f-f772-422c-8413-e20e86ebc6fb"/>
  </w15:person>
  <w15:person w15:author="JOHNSTONE, Paul">
    <w15:presenceInfo w15:providerId="AD" w15:userId="S::pjohnstone_syncordisconsulting.com#ext#@husbanken365.onmicrosoft.com::598ae989-76eb-41c8-abef-cc7604c214e3"/>
  </w15:person>
  <w15:person w15:author="JOHNSTONE, Paul [2]">
    <w15:presenceInfo w15:providerId="AD" w15:userId="S::pjohnstone@syncordisconsulting.com::598ae989-76eb-41c8-abef-cc7604c214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95adc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1E0"/>
    <w:rsid w:val="0000565D"/>
    <w:rsid w:val="00010850"/>
    <w:rsid w:val="0001701A"/>
    <w:rsid w:val="000236B2"/>
    <w:rsid w:val="00024522"/>
    <w:rsid w:val="000323B5"/>
    <w:rsid w:val="00052F92"/>
    <w:rsid w:val="00056353"/>
    <w:rsid w:val="000648B7"/>
    <w:rsid w:val="000720BA"/>
    <w:rsid w:val="000742A1"/>
    <w:rsid w:val="00077051"/>
    <w:rsid w:val="0008279D"/>
    <w:rsid w:val="00091075"/>
    <w:rsid w:val="000922A1"/>
    <w:rsid w:val="00095143"/>
    <w:rsid w:val="000A082B"/>
    <w:rsid w:val="000A0CAF"/>
    <w:rsid w:val="000A0E9C"/>
    <w:rsid w:val="000A22EA"/>
    <w:rsid w:val="000A794E"/>
    <w:rsid w:val="000B0349"/>
    <w:rsid w:val="000B456D"/>
    <w:rsid w:val="000B5866"/>
    <w:rsid w:val="000D14D1"/>
    <w:rsid w:val="000D20F4"/>
    <w:rsid w:val="000D6502"/>
    <w:rsid w:val="000D677C"/>
    <w:rsid w:val="000E10CE"/>
    <w:rsid w:val="000E2517"/>
    <w:rsid w:val="000E5AB5"/>
    <w:rsid w:val="000F0D69"/>
    <w:rsid w:val="000F54A2"/>
    <w:rsid w:val="000F67B0"/>
    <w:rsid w:val="00100D1B"/>
    <w:rsid w:val="001010C0"/>
    <w:rsid w:val="001207AE"/>
    <w:rsid w:val="00121327"/>
    <w:rsid w:val="00123D13"/>
    <w:rsid w:val="001261FE"/>
    <w:rsid w:val="001274CF"/>
    <w:rsid w:val="00127807"/>
    <w:rsid w:val="0013202C"/>
    <w:rsid w:val="001368F5"/>
    <w:rsid w:val="00142C4F"/>
    <w:rsid w:val="001455A7"/>
    <w:rsid w:val="00177813"/>
    <w:rsid w:val="00181BEA"/>
    <w:rsid w:val="0019222D"/>
    <w:rsid w:val="001943ED"/>
    <w:rsid w:val="00194796"/>
    <w:rsid w:val="001A2E1F"/>
    <w:rsid w:val="001B286C"/>
    <w:rsid w:val="001B4A7D"/>
    <w:rsid w:val="001D5DA4"/>
    <w:rsid w:val="001E0016"/>
    <w:rsid w:val="001E248B"/>
    <w:rsid w:val="001F1FEA"/>
    <w:rsid w:val="00202F8C"/>
    <w:rsid w:val="00203B35"/>
    <w:rsid w:val="00214CC2"/>
    <w:rsid w:val="0022034F"/>
    <w:rsid w:val="0022566C"/>
    <w:rsid w:val="00232496"/>
    <w:rsid w:val="002334AD"/>
    <w:rsid w:val="00234293"/>
    <w:rsid w:val="00234CD6"/>
    <w:rsid w:val="0023502F"/>
    <w:rsid w:val="00240182"/>
    <w:rsid w:val="002467B9"/>
    <w:rsid w:val="00251920"/>
    <w:rsid w:val="002601DD"/>
    <w:rsid w:val="002602FD"/>
    <w:rsid w:val="002629DD"/>
    <w:rsid w:val="00264D77"/>
    <w:rsid w:val="0027634B"/>
    <w:rsid w:val="00276FDB"/>
    <w:rsid w:val="00277835"/>
    <w:rsid w:val="00283FC9"/>
    <w:rsid w:val="002870E7"/>
    <w:rsid w:val="002910A0"/>
    <w:rsid w:val="00291A8A"/>
    <w:rsid w:val="002A092B"/>
    <w:rsid w:val="002A47AA"/>
    <w:rsid w:val="002B19A8"/>
    <w:rsid w:val="002B2074"/>
    <w:rsid w:val="002C28D3"/>
    <w:rsid w:val="002C29A6"/>
    <w:rsid w:val="002C361B"/>
    <w:rsid w:val="002C5524"/>
    <w:rsid w:val="002C57C1"/>
    <w:rsid w:val="002E02B1"/>
    <w:rsid w:val="002E05EF"/>
    <w:rsid w:val="002E55E0"/>
    <w:rsid w:val="002E5E89"/>
    <w:rsid w:val="003045AA"/>
    <w:rsid w:val="003072A0"/>
    <w:rsid w:val="0030758D"/>
    <w:rsid w:val="0030795C"/>
    <w:rsid w:val="00324843"/>
    <w:rsid w:val="00324BD1"/>
    <w:rsid w:val="00326FEF"/>
    <w:rsid w:val="003311E7"/>
    <w:rsid w:val="00334968"/>
    <w:rsid w:val="003375D9"/>
    <w:rsid w:val="00340BD3"/>
    <w:rsid w:val="00340EF1"/>
    <w:rsid w:val="003432F6"/>
    <w:rsid w:val="003502AD"/>
    <w:rsid w:val="00360002"/>
    <w:rsid w:val="00360360"/>
    <w:rsid w:val="00360664"/>
    <w:rsid w:val="003717B1"/>
    <w:rsid w:val="00371E8D"/>
    <w:rsid w:val="00373B92"/>
    <w:rsid w:val="00382869"/>
    <w:rsid w:val="003836EC"/>
    <w:rsid w:val="00383F8B"/>
    <w:rsid w:val="003872F0"/>
    <w:rsid w:val="003B72D2"/>
    <w:rsid w:val="003B7632"/>
    <w:rsid w:val="003C75AD"/>
    <w:rsid w:val="003E130F"/>
    <w:rsid w:val="003E3A9A"/>
    <w:rsid w:val="003E5791"/>
    <w:rsid w:val="003F078A"/>
    <w:rsid w:val="003F28B1"/>
    <w:rsid w:val="003F30E8"/>
    <w:rsid w:val="00411A84"/>
    <w:rsid w:val="00415050"/>
    <w:rsid w:val="00416ED1"/>
    <w:rsid w:val="00420282"/>
    <w:rsid w:val="00423137"/>
    <w:rsid w:val="00430768"/>
    <w:rsid w:val="0043117A"/>
    <w:rsid w:val="0043574B"/>
    <w:rsid w:val="00437E5F"/>
    <w:rsid w:val="004473B9"/>
    <w:rsid w:val="00450C60"/>
    <w:rsid w:val="00462C51"/>
    <w:rsid w:val="00465160"/>
    <w:rsid w:val="0046604D"/>
    <w:rsid w:val="00472663"/>
    <w:rsid w:val="0047331A"/>
    <w:rsid w:val="004772DC"/>
    <w:rsid w:val="004808F0"/>
    <w:rsid w:val="00492DAC"/>
    <w:rsid w:val="004A36B3"/>
    <w:rsid w:val="004B02CD"/>
    <w:rsid w:val="004D0358"/>
    <w:rsid w:val="004D5931"/>
    <w:rsid w:val="004D5DD8"/>
    <w:rsid w:val="004E02FE"/>
    <w:rsid w:val="004E3E0C"/>
    <w:rsid w:val="004E44C0"/>
    <w:rsid w:val="004E5E00"/>
    <w:rsid w:val="004F04E7"/>
    <w:rsid w:val="005002BD"/>
    <w:rsid w:val="00502376"/>
    <w:rsid w:val="00502B3C"/>
    <w:rsid w:val="00504E85"/>
    <w:rsid w:val="00506BFB"/>
    <w:rsid w:val="00506C7E"/>
    <w:rsid w:val="005239F0"/>
    <w:rsid w:val="00525D51"/>
    <w:rsid w:val="00530FA8"/>
    <w:rsid w:val="005321EA"/>
    <w:rsid w:val="0053400C"/>
    <w:rsid w:val="00535A18"/>
    <w:rsid w:val="00540075"/>
    <w:rsid w:val="00540279"/>
    <w:rsid w:val="005434F1"/>
    <w:rsid w:val="00543DD6"/>
    <w:rsid w:val="00547181"/>
    <w:rsid w:val="00553FE2"/>
    <w:rsid w:val="00554036"/>
    <w:rsid w:val="0055406E"/>
    <w:rsid w:val="00560DC8"/>
    <w:rsid w:val="0056254D"/>
    <w:rsid w:val="00563A55"/>
    <w:rsid w:val="005666B8"/>
    <w:rsid w:val="00571BD9"/>
    <w:rsid w:val="00572AF8"/>
    <w:rsid w:val="00577124"/>
    <w:rsid w:val="00577B75"/>
    <w:rsid w:val="00582C3C"/>
    <w:rsid w:val="00593EE8"/>
    <w:rsid w:val="00595D63"/>
    <w:rsid w:val="00596CE4"/>
    <w:rsid w:val="005A27EF"/>
    <w:rsid w:val="005A6CAE"/>
    <w:rsid w:val="005C4FFF"/>
    <w:rsid w:val="005D3683"/>
    <w:rsid w:val="005D6217"/>
    <w:rsid w:val="005E4CD2"/>
    <w:rsid w:val="005E53C9"/>
    <w:rsid w:val="005F24B0"/>
    <w:rsid w:val="005F3891"/>
    <w:rsid w:val="005F58CE"/>
    <w:rsid w:val="00611FCD"/>
    <w:rsid w:val="0061551E"/>
    <w:rsid w:val="0061635D"/>
    <w:rsid w:val="00617C44"/>
    <w:rsid w:val="006210FC"/>
    <w:rsid w:val="0062649F"/>
    <w:rsid w:val="00626A9F"/>
    <w:rsid w:val="00633119"/>
    <w:rsid w:val="00642BC4"/>
    <w:rsid w:val="0064659B"/>
    <w:rsid w:val="00647DEE"/>
    <w:rsid w:val="006671CF"/>
    <w:rsid w:val="00670420"/>
    <w:rsid w:val="006737AF"/>
    <w:rsid w:val="00674BAD"/>
    <w:rsid w:val="006764A5"/>
    <w:rsid w:val="00677387"/>
    <w:rsid w:val="00684A88"/>
    <w:rsid w:val="0068560C"/>
    <w:rsid w:val="006868D7"/>
    <w:rsid w:val="00690236"/>
    <w:rsid w:val="00693D86"/>
    <w:rsid w:val="00695C74"/>
    <w:rsid w:val="006A1570"/>
    <w:rsid w:val="006A7F64"/>
    <w:rsid w:val="006B2CF3"/>
    <w:rsid w:val="006C1109"/>
    <w:rsid w:val="006C5394"/>
    <w:rsid w:val="006C571E"/>
    <w:rsid w:val="006D3958"/>
    <w:rsid w:val="006D758A"/>
    <w:rsid w:val="006E3EB6"/>
    <w:rsid w:val="006F0328"/>
    <w:rsid w:val="006F1DDE"/>
    <w:rsid w:val="006F33D0"/>
    <w:rsid w:val="006F3764"/>
    <w:rsid w:val="00700059"/>
    <w:rsid w:val="00703DCD"/>
    <w:rsid w:val="00706D8A"/>
    <w:rsid w:val="00723395"/>
    <w:rsid w:val="0073461E"/>
    <w:rsid w:val="00734A59"/>
    <w:rsid w:val="00734C46"/>
    <w:rsid w:val="00740BE8"/>
    <w:rsid w:val="00742438"/>
    <w:rsid w:val="00745E80"/>
    <w:rsid w:val="00747251"/>
    <w:rsid w:val="00750C07"/>
    <w:rsid w:val="00753029"/>
    <w:rsid w:val="00761B98"/>
    <w:rsid w:val="00764304"/>
    <w:rsid w:val="0076628A"/>
    <w:rsid w:val="007665EB"/>
    <w:rsid w:val="00767C60"/>
    <w:rsid w:val="00774F6C"/>
    <w:rsid w:val="00784078"/>
    <w:rsid w:val="007923BB"/>
    <w:rsid w:val="00795A35"/>
    <w:rsid w:val="007A0765"/>
    <w:rsid w:val="007A1896"/>
    <w:rsid w:val="007A309F"/>
    <w:rsid w:val="007B11B2"/>
    <w:rsid w:val="007B5DAA"/>
    <w:rsid w:val="007C0191"/>
    <w:rsid w:val="007C06FC"/>
    <w:rsid w:val="007D2B18"/>
    <w:rsid w:val="007D743C"/>
    <w:rsid w:val="007E0846"/>
    <w:rsid w:val="007E52E0"/>
    <w:rsid w:val="007F176B"/>
    <w:rsid w:val="007F20D4"/>
    <w:rsid w:val="007F5370"/>
    <w:rsid w:val="007F5BC6"/>
    <w:rsid w:val="007F7765"/>
    <w:rsid w:val="007F7B5C"/>
    <w:rsid w:val="00802AFC"/>
    <w:rsid w:val="00802B78"/>
    <w:rsid w:val="00804818"/>
    <w:rsid w:val="00805837"/>
    <w:rsid w:val="00811596"/>
    <w:rsid w:val="00811FD8"/>
    <w:rsid w:val="00820ED3"/>
    <w:rsid w:val="0084005E"/>
    <w:rsid w:val="00847F71"/>
    <w:rsid w:val="00852B57"/>
    <w:rsid w:val="00860612"/>
    <w:rsid w:val="00870DD5"/>
    <w:rsid w:val="00872925"/>
    <w:rsid w:val="00873193"/>
    <w:rsid w:val="00874CA2"/>
    <w:rsid w:val="008777F5"/>
    <w:rsid w:val="008830F2"/>
    <w:rsid w:val="0089528C"/>
    <w:rsid w:val="008A308C"/>
    <w:rsid w:val="008B11AF"/>
    <w:rsid w:val="008B1474"/>
    <w:rsid w:val="008B16F7"/>
    <w:rsid w:val="008B22E8"/>
    <w:rsid w:val="008B2FA7"/>
    <w:rsid w:val="008C1743"/>
    <w:rsid w:val="008C1FA7"/>
    <w:rsid w:val="008C3A28"/>
    <w:rsid w:val="008C55E8"/>
    <w:rsid w:val="008C62E9"/>
    <w:rsid w:val="008C7AD5"/>
    <w:rsid w:val="008D59B5"/>
    <w:rsid w:val="008E3F3E"/>
    <w:rsid w:val="008F04E2"/>
    <w:rsid w:val="008F1A1F"/>
    <w:rsid w:val="008F779B"/>
    <w:rsid w:val="00900B01"/>
    <w:rsid w:val="009021E0"/>
    <w:rsid w:val="0090280A"/>
    <w:rsid w:val="0090454D"/>
    <w:rsid w:val="00921635"/>
    <w:rsid w:val="00925930"/>
    <w:rsid w:val="00932555"/>
    <w:rsid w:val="009354DA"/>
    <w:rsid w:val="0093610E"/>
    <w:rsid w:val="00943731"/>
    <w:rsid w:val="00950AC0"/>
    <w:rsid w:val="00961C85"/>
    <w:rsid w:val="00970DE2"/>
    <w:rsid w:val="00980694"/>
    <w:rsid w:val="009818BC"/>
    <w:rsid w:val="00987AB8"/>
    <w:rsid w:val="009922DF"/>
    <w:rsid w:val="00993B16"/>
    <w:rsid w:val="00993B96"/>
    <w:rsid w:val="009965F4"/>
    <w:rsid w:val="009A1FD5"/>
    <w:rsid w:val="009A497F"/>
    <w:rsid w:val="009B18A7"/>
    <w:rsid w:val="009B4D2D"/>
    <w:rsid w:val="009C169F"/>
    <w:rsid w:val="009C2DAE"/>
    <w:rsid w:val="009C3D21"/>
    <w:rsid w:val="009C4C74"/>
    <w:rsid w:val="009D7614"/>
    <w:rsid w:val="009E0D2F"/>
    <w:rsid w:val="009E6487"/>
    <w:rsid w:val="009F1418"/>
    <w:rsid w:val="00A00AC1"/>
    <w:rsid w:val="00A03ED2"/>
    <w:rsid w:val="00A0430B"/>
    <w:rsid w:val="00A06001"/>
    <w:rsid w:val="00A06CED"/>
    <w:rsid w:val="00A0706A"/>
    <w:rsid w:val="00A0715F"/>
    <w:rsid w:val="00A125CD"/>
    <w:rsid w:val="00A14B70"/>
    <w:rsid w:val="00A214F3"/>
    <w:rsid w:val="00A2663B"/>
    <w:rsid w:val="00A37C79"/>
    <w:rsid w:val="00A411C3"/>
    <w:rsid w:val="00A44324"/>
    <w:rsid w:val="00A44445"/>
    <w:rsid w:val="00A44527"/>
    <w:rsid w:val="00A45598"/>
    <w:rsid w:val="00A5160C"/>
    <w:rsid w:val="00A52699"/>
    <w:rsid w:val="00A57BDD"/>
    <w:rsid w:val="00A710CF"/>
    <w:rsid w:val="00A73AE1"/>
    <w:rsid w:val="00A76065"/>
    <w:rsid w:val="00A77272"/>
    <w:rsid w:val="00A80A62"/>
    <w:rsid w:val="00A86EBB"/>
    <w:rsid w:val="00A9179A"/>
    <w:rsid w:val="00A94251"/>
    <w:rsid w:val="00A96C06"/>
    <w:rsid w:val="00AA028E"/>
    <w:rsid w:val="00AA1DD4"/>
    <w:rsid w:val="00AA2658"/>
    <w:rsid w:val="00AA2A67"/>
    <w:rsid w:val="00AA48EB"/>
    <w:rsid w:val="00AA5180"/>
    <w:rsid w:val="00AB1516"/>
    <w:rsid w:val="00AB3AAD"/>
    <w:rsid w:val="00AB4B55"/>
    <w:rsid w:val="00AC1BC5"/>
    <w:rsid w:val="00AC61ED"/>
    <w:rsid w:val="00AC7107"/>
    <w:rsid w:val="00AD2C80"/>
    <w:rsid w:val="00AE767A"/>
    <w:rsid w:val="00AF24F4"/>
    <w:rsid w:val="00B064BB"/>
    <w:rsid w:val="00B06E33"/>
    <w:rsid w:val="00B1039D"/>
    <w:rsid w:val="00B10DA6"/>
    <w:rsid w:val="00B10FE8"/>
    <w:rsid w:val="00B12ADE"/>
    <w:rsid w:val="00B2254F"/>
    <w:rsid w:val="00B24137"/>
    <w:rsid w:val="00B307BB"/>
    <w:rsid w:val="00B3102F"/>
    <w:rsid w:val="00B33AE9"/>
    <w:rsid w:val="00B5694B"/>
    <w:rsid w:val="00B569C9"/>
    <w:rsid w:val="00B6070A"/>
    <w:rsid w:val="00B75E63"/>
    <w:rsid w:val="00B762B4"/>
    <w:rsid w:val="00B77362"/>
    <w:rsid w:val="00B845BD"/>
    <w:rsid w:val="00BA2768"/>
    <w:rsid w:val="00BA4DCF"/>
    <w:rsid w:val="00BA58F6"/>
    <w:rsid w:val="00BA62FF"/>
    <w:rsid w:val="00BA7D2D"/>
    <w:rsid w:val="00BB042E"/>
    <w:rsid w:val="00BB14A4"/>
    <w:rsid w:val="00BC0A15"/>
    <w:rsid w:val="00BC2B31"/>
    <w:rsid w:val="00BC3694"/>
    <w:rsid w:val="00BC6EBB"/>
    <w:rsid w:val="00BD3A6F"/>
    <w:rsid w:val="00BD4E76"/>
    <w:rsid w:val="00BD5A15"/>
    <w:rsid w:val="00BE1272"/>
    <w:rsid w:val="00BE484C"/>
    <w:rsid w:val="00BE57D3"/>
    <w:rsid w:val="00BE5ACA"/>
    <w:rsid w:val="00BF0B3F"/>
    <w:rsid w:val="00BF7D66"/>
    <w:rsid w:val="00C0292B"/>
    <w:rsid w:val="00C034A8"/>
    <w:rsid w:val="00C066AA"/>
    <w:rsid w:val="00C3051D"/>
    <w:rsid w:val="00C30A4E"/>
    <w:rsid w:val="00C37369"/>
    <w:rsid w:val="00C40880"/>
    <w:rsid w:val="00C50F83"/>
    <w:rsid w:val="00C51E72"/>
    <w:rsid w:val="00C52E3B"/>
    <w:rsid w:val="00C5426B"/>
    <w:rsid w:val="00C5654D"/>
    <w:rsid w:val="00C56751"/>
    <w:rsid w:val="00C57FF1"/>
    <w:rsid w:val="00C6272A"/>
    <w:rsid w:val="00C6317D"/>
    <w:rsid w:val="00C6523B"/>
    <w:rsid w:val="00C6594D"/>
    <w:rsid w:val="00C6760D"/>
    <w:rsid w:val="00C715C7"/>
    <w:rsid w:val="00C73CB9"/>
    <w:rsid w:val="00C74AAD"/>
    <w:rsid w:val="00C7766A"/>
    <w:rsid w:val="00C77764"/>
    <w:rsid w:val="00C805C2"/>
    <w:rsid w:val="00C865BD"/>
    <w:rsid w:val="00C86AF4"/>
    <w:rsid w:val="00C920C9"/>
    <w:rsid w:val="00CA067B"/>
    <w:rsid w:val="00CA1640"/>
    <w:rsid w:val="00CA7513"/>
    <w:rsid w:val="00CB042D"/>
    <w:rsid w:val="00CB1816"/>
    <w:rsid w:val="00CC00C3"/>
    <w:rsid w:val="00CD7C9B"/>
    <w:rsid w:val="00CE471A"/>
    <w:rsid w:val="00CF0083"/>
    <w:rsid w:val="00CF0F87"/>
    <w:rsid w:val="00CF1942"/>
    <w:rsid w:val="00CF3F82"/>
    <w:rsid w:val="00CF473D"/>
    <w:rsid w:val="00CF5A28"/>
    <w:rsid w:val="00D03E91"/>
    <w:rsid w:val="00D117D6"/>
    <w:rsid w:val="00D11D17"/>
    <w:rsid w:val="00D11FC0"/>
    <w:rsid w:val="00D13DFC"/>
    <w:rsid w:val="00D21E40"/>
    <w:rsid w:val="00D247F8"/>
    <w:rsid w:val="00D24FCC"/>
    <w:rsid w:val="00D35385"/>
    <w:rsid w:val="00D3605A"/>
    <w:rsid w:val="00D37F48"/>
    <w:rsid w:val="00D405AD"/>
    <w:rsid w:val="00D40FB1"/>
    <w:rsid w:val="00D44C3D"/>
    <w:rsid w:val="00D46A69"/>
    <w:rsid w:val="00D5465B"/>
    <w:rsid w:val="00D5482E"/>
    <w:rsid w:val="00D57325"/>
    <w:rsid w:val="00D607AF"/>
    <w:rsid w:val="00D60EAD"/>
    <w:rsid w:val="00D65ED5"/>
    <w:rsid w:val="00D67844"/>
    <w:rsid w:val="00D77027"/>
    <w:rsid w:val="00D87219"/>
    <w:rsid w:val="00D93D4F"/>
    <w:rsid w:val="00D94509"/>
    <w:rsid w:val="00D970CD"/>
    <w:rsid w:val="00D97C84"/>
    <w:rsid w:val="00DA1BBE"/>
    <w:rsid w:val="00DA4B4D"/>
    <w:rsid w:val="00DA6C1D"/>
    <w:rsid w:val="00DC029C"/>
    <w:rsid w:val="00DC7C6C"/>
    <w:rsid w:val="00DD24E1"/>
    <w:rsid w:val="00DE35EA"/>
    <w:rsid w:val="00DF1541"/>
    <w:rsid w:val="00DF2E0B"/>
    <w:rsid w:val="00DF3B68"/>
    <w:rsid w:val="00E00358"/>
    <w:rsid w:val="00E03835"/>
    <w:rsid w:val="00E11150"/>
    <w:rsid w:val="00E11605"/>
    <w:rsid w:val="00E11E7E"/>
    <w:rsid w:val="00E13E97"/>
    <w:rsid w:val="00E15515"/>
    <w:rsid w:val="00E1578F"/>
    <w:rsid w:val="00E23BF5"/>
    <w:rsid w:val="00E24E1E"/>
    <w:rsid w:val="00E304FC"/>
    <w:rsid w:val="00E320E8"/>
    <w:rsid w:val="00E415E6"/>
    <w:rsid w:val="00E44D46"/>
    <w:rsid w:val="00E47502"/>
    <w:rsid w:val="00E5218B"/>
    <w:rsid w:val="00E52CD0"/>
    <w:rsid w:val="00E60967"/>
    <w:rsid w:val="00E61094"/>
    <w:rsid w:val="00E66525"/>
    <w:rsid w:val="00E70558"/>
    <w:rsid w:val="00E73131"/>
    <w:rsid w:val="00E818D5"/>
    <w:rsid w:val="00E851DF"/>
    <w:rsid w:val="00E85328"/>
    <w:rsid w:val="00E8620A"/>
    <w:rsid w:val="00E95ACC"/>
    <w:rsid w:val="00E96568"/>
    <w:rsid w:val="00EA52B2"/>
    <w:rsid w:val="00EA622E"/>
    <w:rsid w:val="00EB2D3A"/>
    <w:rsid w:val="00EB412C"/>
    <w:rsid w:val="00EC32C3"/>
    <w:rsid w:val="00EC3D8C"/>
    <w:rsid w:val="00EC43D8"/>
    <w:rsid w:val="00EC6FAD"/>
    <w:rsid w:val="00ED30E3"/>
    <w:rsid w:val="00ED474A"/>
    <w:rsid w:val="00EE056C"/>
    <w:rsid w:val="00EE594F"/>
    <w:rsid w:val="00EF3223"/>
    <w:rsid w:val="00F038EE"/>
    <w:rsid w:val="00F03C77"/>
    <w:rsid w:val="00F07257"/>
    <w:rsid w:val="00F10478"/>
    <w:rsid w:val="00F12C00"/>
    <w:rsid w:val="00F1724E"/>
    <w:rsid w:val="00F177C8"/>
    <w:rsid w:val="00F21B3E"/>
    <w:rsid w:val="00F31AD7"/>
    <w:rsid w:val="00F335B6"/>
    <w:rsid w:val="00F352D1"/>
    <w:rsid w:val="00F364BA"/>
    <w:rsid w:val="00F36934"/>
    <w:rsid w:val="00F41A6D"/>
    <w:rsid w:val="00F4272D"/>
    <w:rsid w:val="00F51742"/>
    <w:rsid w:val="00F534B4"/>
    <w:rsid w:val="00F63398"/>
    <w:rsid w:val="00F63FD3"/>
    <w:rsid w:val="00F73AD4"/>
    <w:rsid w:val="00F854B3"/>
    <w:rsid w:val="00F945ED"/>
    <w:rsid w:val="00FA7C09"/>
    <w:rsid w:val="00FB1DC0"/>
    <w:rsid w:val="00FB1E17"/>
    <w:rsid w:val="00FB2517"/>
    <w:rsid w:val="00FB715C"/>
    <w:rsid w:val="00FC1279"/>
    <w:rsid w:val="00FC7926"/>
    <w:rsid w:val="00FD4302"/>
    <w:rsid w:val="00FD5CCC"/>
    <w:rsid w:val="00FD7939"/>
    <w:rsid w:val="00FE21D5"/>
    <w:rsid w:val="00FE7E4F"/>
    <w:rsid w:val="00FF067C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95adca"/>
    </o:shapedefaults>
    <o:shapelayout v:ext="edit">
      <o:idmap v:ext="edit" data="2"/>
    </o:shapelayout>
  </w:shapeDefaults>
  <w:decimalSymbol w:val="."/>
  <w:listSeparator w:val=","/>
  <w14:docId w14:val="53B53075"/>
  <w15:chartTrackingRefBased/>
  <w15:docId w15:val="{56FE0523-72F5-4909-9F7B-6DCECF12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3AAD"/>
    <w:pPr>
      <w:spacing w:before="120" w:after="120"/>
    </w:pPr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324BD1"/>
    <w:pPr>
      <w:keepNext/>
      <w:numPr>
        <w:numId w:val="4"/>
      </w:numPr>
      <w:spacing w:before="240" w:after="24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4BD1"/>
    <w:pPr>
      <w:keepNext/>
      <w:numPr>
        <w:ilvl w:val="1"/>
        <w:numId w:val="4"/>
      </w:numPr>
      <w:spacing w:before="240" w:after="24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qFormat/>
    <w:rsid w:val="00324BD1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qFormat/>
    <w:rsid w:val="00324BD1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1"/>
      <w:szCs w:val="28"/>
    </w:rPr>
  </w:style>
  <w:style w:type="paragraph" w:styleId="Heading5">
    <w:name w:val="heading 5"/>
    <w:basedOn w:val="Normal"/>
    <w:next w:val="Normal"/>
    <w:qFormat/>
    <w:rsid w:val="00324BD1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qFormat/>
    <w:rsid w:val="00324BD1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24BD1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324BD1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324BD1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basedOn w:val="NoList"/>
    <w:rsid w:val="002B19A8"/>
    <w:pPr>
      <w:numPr>
        <w:numId w:val="2"/>
      </w:numPr>
    </w:pPr>
  </w:style>
  <w:style w:type="paragraph" w:customStyle="1" w:styleId="Bullet1">
    <w:name w:val="Bullet 1"/>
    <w:basedOn w:val="Normal"/>
    <w:next w:val="Normal"/>
    <w:rsid w:val="001D5DA4"/>
    <w:pPr>
      <w:numPr>
        <w:numId w:val="1"/>
      </w:numPr>
    </w:pPr>
  </w:style>
  <w:style w:type="paragraph" w:customStyle="1" w:styleId="Bullet2">
    <w:name w:val="Bullet 2"/>
    <w:basedOn w:val="Normal"/>
    <w:rsid w:val="000A082B"/>
    <w:pPr>
      <w:numPr>
        <w:numId w:val="3"/>
      </w:numPr>
    </w:pPr>
  </w:style>
  <w:style w:type="character" w:customStyle="1" w:styleId="NormalBold">
    <w:name w:val="Normal Bold"/>
    <w:rsid w:val="00BE1272"/>
    <w:rPr>
      <w:rFonts w:ascii="Arial" w:hAnsi="Arial"/>
      <w:b/>
      <w:bCs/>
      <w:sz w:val="20"/>
    </w:rPr>
  </w:style>
  <w:style w:type="paragraph" w:styleId="TOC1">
    <w:name w:val="toc 1"/>
    <w:basedOn w:val="Normal"/>
    <w:next w:val="Normal"/>
    <w:autoRedefine/>
    <w:uiPriority w:val="39"/>
    <w:rsid w:val="009021E0"/>
    <w:pPr>
      <w:tabs>
        <w:tab w:val="left" w:pos="1000"/>
        <w:tab w:val="right" w:leader="dot" w:pos="8302"/>
      </w:tabs>
    </w:pPr>
    <w:rPr>
      <w:b/>
      <w:noProof/>
      <w:color w:val="005294"/>
    </w:rPr>
  </w:style>
  <w:style w:type="paragraph" w:styleId="TOC2">
    <w:name w:val="toc 2"/>
    <w:basedOn w:val="Normal"/>
    <w:next w:val="Normal"/>
    <w:autoRedefine/>
    <w:uiPriority w:val="39"/>
    <w:rsid w:val="00492DAC"/>
    <w:pPr>
      <w:ind w:left="200"/>
    </w:pPr>
    <w:rPr>
      <w:color w:val="005294"/>
    </w:rPr>
  </w:style>
  <w:style w:type="character" w:styleId="Hyperlink">
    <w:name w:val="Hyperlink"/>
    <w:uiPriority w:val="99"/>
    <w:rsid w:val="00492DAC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1010C0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492DAC"/>
    <w:pPr>
      <w:ind w:left="400"/>
    </w:pPr>
    <w:rPr>
      <w:color w:val="005294"/>
    </w:rPr>
  </w:style>
  <w:style w:type="paragraph" w:styleId="TOC4">
    <w:name w:val="toc 4"/>
    <w:basedOn w:val="Normal"/>
    <w:next w:val="Normal"/>
    <w:autoRedefine/>
    <w:semiHidden/>
    <w:rsid w:val="006F33D0"/>
    <w:pPr>
      <w:ind w:left="403"/>
    </w:pPr>
    <w:rPr>
      <w:color w:val="005294"/>
    </w:rPr>
  </w:style>
  <w:style w:type="paragraph" w:styleId="TOC5">
    <w:name w:val="toc 5"/>
    <w:basedOn w:val="Normal"/>
    <w:next w:val="Normal"/>
    <w:autoRedefine/>
    <w:semiHidden/>
    <w:rsid w:val="006F33D0"/>
    <w:pPr>
      <w:ind w:left="403"/>
    </w:pPr>
    <w:rPr>
      <w:color w:val="005294"/>
    </w:rPr>
  </w:style>
  <w:style w:type="paragraph" w:styleId="TOC6">
    <w:name w:val="toc 6"/>
    <w:basedOn w:val="Normal"/>
    <w:next w:val="Normal"/>
    <w:autoRedefine/>
    <w:semiHidden/>
    <w:rsid w:val="00492DAC"/>
    <w:pPr>
      <w:ind w:left="1000"/>
    </w:pPr>
    <w:rPr>
      <w:color w:val="005294"/>
    </w:rPr>
  </w:style>
  <w:style w:type="paragraph" w:styleId="TOC7">
    <w:name w:val="toc 7"/>
    <w:basedOn w:val="Normal"/>
    <w:next w:val="Normal"/>
    <w:autoRedefine/>
    <w:semiHidden/>
    <w:rsid w:val="00492DAC"/>
    <w:pPr>
      <w:ind w:left="1200"/>
    </w:pPr>
    <w:rPr>
      <w:color w:val="005294"/>
    </w:rPr>
  </w:style>
  <w:style w:type="paragraph" w:styleId="TOC8">
    <w:name w:val="toc 8"/>
    <w:basedOn w:val="Normal"/>
    <w:next w:val="Normal"/>
    <w:autoRedefine/>
    <w:semiHidden/>
    <w:rsid w:val="00492DAC"/>
    <w:pPr>
      <w:ind w:left="1400"/>
    </w:pPr>
    <w:rPr>
      <w:color w:val="005294"/>
    </w:rPr>
  </w:style>
  <w:style w:type="paragraph" w:styleId="TOC9">
    <w:name w:val="toc 9"/>
    <w:basedOn w:val="Normal"/>
    <w:next w:val="Normal"/>
    <w:autoRedefine/>
    <w:semiHidden/>
    <w:rsid w:val="00492DAC"/>
    <w:pPr>
      <w:ind w:left="1600"/>
    </w:pPr>
    <w:rPr>
      <w:color w:val="005294"/>
    </w:rPr>
  </w:style>
  <w:style w:type="paragraph" w:customStyle="1" w:styleId="Diagramcaption">
    <w:name w:val="Diagram caption"/>
    <w:basedOn w:val="Normal"/>
    <w:rsid w:val="00492DAC"/>
    <w:pPr>
      <w:spacing w:before="240" w:after="240"/>
      <w:jc w:val="center"/>
    </w:pPr>
    <w:rPr>
      <w:i/>
      <w:iCs/>
      <w:szCs w:val="20"/>
      <w:lang w:eastAsia="en-US"/>
    </w:rPr>
  </w:style>
  <w:style w:type="character" w:customStyle="1" w:styleId="BoldBlueLight">
    <w:name w:val="Bold Blue Light"/>
    <w:rsid w:val="001010C0"/>
    <w:rPr>
      <w:rFonts w:ascii="Arial" w:hAnsi="Arial"/>
      <w:b/>
      <w:bCs/>
      <w:color w:val="8DB1C7"/>
      <w:sz w:val="20"/>
    </w:rPr>
  </w:style>
  <w:style w:type="paragraph" w:styleId="Header">
    <w:name w:val="header"/>
    <w:basedOn w:val="Normal"/>
    <w:rsid w:val="004231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5E00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table" w:styleId="TableGrid">
    <w:name w:val="Table Grid"/>
    <w:basedOn w:val="TableNormal"/>
    <w:rsid w:val="00700059"/>
    <w:pPr>
      <w:spacing w:before="120" w:after="120"/>
    </w:pPr>
    <w:rPr>
      <w:rFonts w:ascii="Arial" w:hAnsi="Arial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left w:w="57" w:type="dxa"/>
        <w:right w:w="57" w:type="dxa"/>
      </w:tblCellMar>
    </w:tblPr>
  </w:style>
  <w:style w:type="paragraph" w:styleId="Index8">
    <w:name w:val="index 8"/>
    <w:basedOn w:val="Normal"/>
    <w:next w:val="Normal"/>
    <w:semiHidden/>
    <w:rsid w:val="009021E0"/>
    <w:pPr>
      <w:tabs>
        <w:tab w:val="right" w:pos="3793"/>
      </w:tabs>
      <w:spacing w:before="0" w:after="0"/>
      <w:ind w:left="1600" w:hanging="200"/>
    </w:pPr>
    <w:rPr>
      <w:rFonts w:ascii="Helvetica" w:hAnsi="Helvetica" w:cs="Arial"/>
      <w:color w:val="000080"/>
      <w:sz w:val="18"/>
      <w:lang w:eastAsia="en-US"/>
    </w:rPr>
  </w:style>
  <w:style w:type="paragraph" w:customStyle="1" w:styleId="TOC">
    <w:name w:val="TOC"/>
    <w:rsid w:val="00E11E7E"/>
    <w:rPr>
      <w:rFonts w:ascii="Arial Bold" w:hAnsi="Arial Bold" w:cs="Arial Bold"/>
      <w:b/>
      <w:bCs/>
      <w:color w:val="005294"/>
      <w:kern w:val="32"/>
      <w:sz w:val="32"/>
      <w:szCs w:val="32"/>
      <w:lang w:val="en-GB" w:eastAsia="en-GB"/>
    </w:rPr>
  </w:style>
  <w:style w:type="paragraph" w:customStyle="1" w:styleId="text-numbered">
    <w:name w:val="text - numbered"/>
    <w:rsid w:val="00560DC8"/>
    <w:pPr>
      <w:spacing w:before="120"/>
      <w:ind w:left="1080"/>
    </w:pPr>
    <w:rPr>
      <w:rFonts w:ascii="Arial" w:eastAsia="PMingLiU" w:hAnsi="Arial"/>
      <w:lang w:val="en-GB" w:eastAsia="zh-TW"/>
    </w:rPr>
  </w:style>
  <w:style w:type="paragraph" w:customStyle="1" w:styleId="text-regularbullet1">
    <w:name w:val="text - regular bullet 1"/>
    <w:rsid w:val="00472663"/>
    <w:pPr>
      <w:ind w:left="1418"/>
    </w:pPr>
    <w:rPr>
      <w:rFonts w:ascii="Arial" w:eastAsia="PMingLiU" w:hAnsi="Arial"/>
      <w:lang w:val="en-GB" w:eastAsia="zh-TW"/>
    </w:rPr>
  </w:style>
  <w:style w:type="paragraph" w:customStyle="1" w:styleId="text-regularbullet2">
    <w:name w:val="text - regular bullet 2"/>
    <w:basedOn w:val="Normal"/>
    <w:rsid w:val="00472663"/>
    <w:pPr>
      <w:spacing w:before="0" w:after="0"/>
      <w:ind w:left="1985"/>
    </w:pPr>
    <w:rPr>
      <w:rFonts w:eastAsia="PMingLiU"/>
      <w:lang w:val="en-US" w:eastAsia="en-US"/>
    </w:rPr>
  </w:style>
  <w:style w:type="paragraph" w:customStyle="1" w:styleId="TableHeading">
    <w:name w:val="Table Heading"/>
    <w:basedOn w:val="Normal"/>
    <w:rsid w:val="00745E80"/>
    <w:pPr>
      <w:spacing w:before="240"/>
      <w:jc w:val="both"/>
    </w:pPr>
    <w:rPr>
      <w:rFonts w:eastAsia="PMingLiU" w:cs="Arial Bold"/>
      <w:b/>
      <w:color w:val="005294"/>
      <w:szCs w:val="20"/>
      <w:lang w:eastAsia="zh-TW"/>
    </w:rPr>
  </w:style>
  <w:style w:type="paragraph" w:customStyle="1" w:styleId="Centred">
    <w:name w:val="Centred"/>
    <w:basedOn w:val="Normal"/>
    <w:rsid w:val="006A7F64"/>
    <w:pPr>
      <w:jc w:val="center"/>
    </w:pPr>
  </w:style>
  <w:style w:type="character" w:customStyle="1" w:styleId="BoldBlueGreen">
    <w:name w:val="Bold Blue Green"/>
    <w:rsid w:val="00852B57"/>
    <w:rPr>
      <w:rFonts w:ascii="Arial Bold" w:hAnsi="Arial Bold"/>
      <w:b/>
      <w:bCs/>
      <w:color w:val="24889C"/>
      <w:sz w:val="20"/>
    </w:rPr>
  </w:style>
  <w:style w:type="character" w:customStyle="1" w:styleId="Code">
    <w:name w:val="Code"/>
    <w:rsid w:val="0022566C"/>
    <w:rPr>
      <w:rFonts w:ascii="Courier New" w:hAnsi="Courier New"/>
    </w:rPr>
  </w:style>
  <w:style w:type="character" w:customStyle="1" w:styleId="BoldBlueDarkChar">
    <w:name w:val="Bold Blue Dark Char"/>
    <w:link w:val="BoldBlueDark"/>
    <w:rsid w:val="0022566C"/>
    <w:rPr>
      <w:rFonts w:ascii="Arial" w:hAnsi="Arial"/>
      <w:b/>
      <w:color w:val="005294"/>
      <w:szCs w:val="24"/>
      <w:lang w:val="en-GB" w:eastAsia="en-GB" w:bidi="ar-SA"/>
    </w:rPr>
  </w:style>
  <w:style w:type="character" w:customStyle="1" w:styleId="Heading2Char">
    <w:name w:val="Heading 2 Char"/>
    <w:link w:val="Heading2"/>
    <w:rsid w:val="00324BD1"/>
    <w:rPr>
      <w:rFonts w:ascii="Arial Bold" w:hAnsi="Arial Bold" w:cs="Arial Bold"/>
      <w:b/>
      <w:bCs/>
      <w:iCs/>
      <w:color w:val="24889C"/>
      <w:sz w:val="28"/>
      <w:szCs w:val="28"/>
      <w:lang w:val="en-GB" w:eastAsia="en-GB"/>
    </w:rPr>
  </w:style>
  <w:style w:type="paragraph" w:customStyle="1" w:styleId="Bullet3">
    <w:name w:val="Bullet 3"/>
    <w:basedOn w:val="Normal"/>
    <w:rsid w:val="00811596"/>
    <w:pPr>
      <w:numPr>
        <w:numId w:val="5"/>
      </w:numPr>
    </w:pPr>
  </w:style>
  <w:style w:type="paragraph" w:customStyle="1" w:styleId="SectionTitle">
    <w:name w:val="Section Title"/>
    <w:basedOn w:val="Heading1"/>
    <w:next w:val="Normal"/>
    <w:rsid w:val="00334968"/>
    <w:pPr>
      <w:numPr>
        <w:numId w:val="0"/>
      </w:numPr>
    </w:pPr>
    <w:rPr>
      <w:caps/>
    </w:rPr>
  </w:style>
  <w:style w:type="paragraph" w:styleId="CommentText">
    <w:name w:val="annotation text"/>
    <w:basedOn w:val="Normal"/>
    <w:link w:val="CommentTextChar"/>
    <w:uiPriority w:val="99"/>
    <w:rsid w:val="003E130F"/>
    <w:pPr>
      <w:spacing w:before="0" w:after="0"/>
    </w:pPr>
    <w:rPr>
      <w:rFonts w:ascii="Verdana" w:hAnsi="Verdana"/>
      <w:szCs w:val="20"/>
      <w:lang w:val="en-US" w:eastAsia="en-US"/>
    </w:rPr>
  </w:style>
  <w:style w:type="character" w:customStyle="1" w:styleId="CommentTextChar">
    <w:name w:val="Comment Text Char"/>
    <w:link w:val="CommentText"/>
    <w:uiPriority w:val="99"/>
    <w:rsid w:val="003E130F"/>
    <w:rPr>
      <w:rFonts w:ascii="Verdana" w:hAnsi="Verdana"/>
      <w:lang w:val="en-US" w:eastAsia="en-US" w:bidi="ar-SA"/>
    </w:rPr>
  </w:style>
  <w:style w:type="character" w:styleId="CommentReference">
    <w:name w:val="annotation reference"/>
    <w:uiPriority w:val="99"/>
    <w:rsid w:val="003E130F"/>
    <w:rPr>
      <w:sz w:val="16"/>
      <w:szCs w:val="16"/>
    </w:rPr>
  </w:style>
  <w:style w:type="paragraph" w:styleId="BalloonText">
    <w:name w:val="Balloon Text"/>
    <w:basedOn w:val="Normal"/>
    <w:semiHidden/>
    <w:rsid w:val="003E130F"/>
    <w:rPr>
      <w:rFonts w:ascii="Tahoma" w:hAnsi="Tahoma" w:cs="Tahoma"/>
      <w:sz w:val="16"/>
      <w:szCs w:val="16"/>
    </w:rPr>
  </w:style>
  <w:style w:type="paragraph" w:customStyle="1" w:styleId="BulletPoint1">
    <w:name w:val="Bullet Point 1"/>
    <w:basedOn w:val="Normal"/>
    <w:rsid w:val="009C4C74"/>
    <w:pPr>
      <w:tabs>
        <w:tab w:val="num" w:pos="720"/>
      </w:tabs>
      <w:spacing w:before="0" w:after="0"/>
      <w:ind w:left="720" w:hanging="360"/>
    </w:pPr>
    <w:rPr>
      <w:rFonts w:ascii="Verdana" w:hAnsi="Verdana"/>
      <w:sz w:val="18"/>
      <w:lang w:val="en-US" w:eastAsia="en-US"/>
    </w:rPr>
  </w:style>
  <w:style w:type="character" w:customStyle="1" w:styleId="rajan">
    <w:name w:val="rajan"/>
    <w:semiHidden/>
    <w:rsid w:val="009021E0"/>
    <w:rPr>
      <w:rFonts w:ascii="Arial" w:hAnsi="Arial" w:cs="Arial"/>
      <w:color w:val="auto"/>
      <w:sz w:val="20"/>
      <w:szCs w:val="20"/>
    </w:rPr>
  </w:style>
  <w:style w:type="paragraph" w:styleId="Revision">
    <w:name w:val="Revision"/>
    <w:hidden/>
    <w:uiPriority w:val="99"/>
    <w:semiHidden/>
    <w:rsid w:val="00734A59"/>
    <w:rPr>
      <w:rFonts w:ascii="Arial" w:hAnsi="Arial"/>
      <w:szCs w:val="24"/>
      <w:lang w:val="en-GB" w:eastAsia="en-GB"/>
    </w:rPr>
  </w:style>
  <w:style w:type="character" w:styleId="FollowedHyperlink">
    <w:name w:val="FollowedHyperlink"/>
    <w:rsid w:val="00A44527"/>
    <w:rPr>
      <w:color w:val="954F72"/>
      <w:u w:val="single"/>
    </w:rPr>
  </w:style>
  <w:style w:type="character" w:styleId="IntenseEmphasis">
    <w:name w:val="Intense Emphasis"/>
    <w:uiPriority w:val="21"/>
    <w:qFormat/>
    <w:rsid w:val="0023502F"/>
    <w:rPr>
      <w:b/>
      <w:bCs/>
      <w:i/>
      <w:iCs/>
      <w:color w:val="4F81BD"/>
    </w:rPr>
  </w:style>
  <w:style w:type="character" w:styleId="Emphasis">
    <w:name w:val="Emphasis"/>
    <w:basedOn w:val="DefaultParagraphFont"/>
    <w:qFormat/>
    <w:rsid w:val="0023502F"/>
    <w:rPr>
      <w:i/>
      <w:iCs/>
    </w:rPr>
  </w:style>
  <w:style w:type="character" w:customStyle="1" w:styleId="normaltextrun">
    <w:name w:val="normaltextrun"/>
    <w:basedOn w:val="DefaultParagraphFont"/>
    <w:rsid w:val="00C37369"/>
  </w:style>
  <w:style w:type="character" w:styleId="UnresolvedMention">
    <w:name w:val="Unresolved Mention"/>
    <w:basedOn w:val="DefaultParagraphFont"/>
    <w:uiPriority w:val="99"/>
    <w:semiHidden/>
    <w:unhideWhenUsed/>
    <w:rsid w:val="00A80A62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8C1FA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1FA7"/>
    <w:rPr>
      <w:rFonts w:ascii="Arial" w:hAnsi="Arial"/>
      <w:szCs w:val="24"/>
      <w:lang w:val="en-GB" w:eastAsia="en-GB"/>
    </w:rPr>
  </w:style>
  <w:style w:type="paragraph" w:styleId="BodyText">
    <w:name w:val="Body Text"/>
    <w:basedOn w:val="Normal"/>
    <w:link w:val="BodyTextChar"/>
    <w:rsid w:val="00820ED3"/>
  </w:style>
  <w:style w:type="character" w:customStyle="1" w:styleId="BodyTextChar">
    <w:name w:val="Body Text Char"/>
    <w:basedOn w:val="DefaultParagraphFont"/>
    <w:link w:val="BodyText"/>
    <w:rsid w:val="00820ED3"/>
    <w:rPr>
      <w:rFonts w:ascii="Arial" w:hAnsi="Arial"/>
      <w:szCs w:val="24"/>
      <w:lang w:val="en-GB" w:eastAsia="en-GB"/>
    </w:rPr>
  </w:style>
  <w:style w:type="paragraph" w:customStyle="1" w:styleId="pf0">
    <w:name w:val="pf0"/>
    <w:basedOn w:val="Normal"/>
    <w:rsid w:val="00D94509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  <w:lang w:val="en-US" w:eastAsia="en-US"/>
    </w:rPr>
  </w:style>
  <w:style w:type="character" w:customStyle="1" w:styleId="cf01">
    <w:name w:val="cf01"/>
    <w:basedOn w:val="DefaultParagraphFont"/>
    <w:rsid w:val="00D94509"/>
    <w:rPr>
      <w:rFonts w:ascii="Segoe UI" w:hAnsi="Segoe UI" w:cs="Segoe U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03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57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.docx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menosgroup.sharepoint.com/sites/qms/TModel%20Design%20Documents/Template%20History%20-%20Design.xlsx?d=wac2fda9e808f49839291a2e83aa1245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ENOS\Temenos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8e8cc11-1773-4d79-a2f1-64f1a8f94127">Transact Templates</Category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39CDD27A512459B82590ED420D309" ma:contentTypeVersion="1" ma:contentTypeDescription="Create a new document." ma:contentTypeScope="" ma:versionID="de05e661ffe004ab685dd8cd7fe43460">
  <xsd:schema xmlns:xsd="http://www.w3.org/2001/XMLSchema" xmlns:xs="http://www.w3.org/2001/XMLSchema" xmlns:p="http://schemas.microsoft.com/office/2006/metadata/properties" xmlns:ns2="f8e8cc11-1773-4d79-a2f1-64f1a8f94127" targetNamespace="http://schemas.microsoft.com/office/2006/metadata/properties" ma:root="true" ma:fieldsID="2b0fe9f18e3cfb3eb36ff02a0fa7f232" ns2:_="">
    <xsd:import namespace="f8e8cc11-1773-4d79-a2f1-64f1a8f94127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8cc11-1773-4d79-a2f1-64f1a8f94127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licies" ma:format="Dropdown" ma:internalName="Category">
      <xsd:simpleType>
        <xsd:restriction base="dms:Choice">
          <xsd:enumeration value="Policies"/>
          <xsd:enumeration value="Guidelines and Procedures"/>
          <xsd:enumeration value="Infinity Templates"/>
          <xsd:enumeration value="Transact Template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4C33B-CEB2-4A76-BD0D-39567EA6F642}">
  <ds:schemaRefs>
    <ds:schemaRef ds:uri="http://schemas.microsoft.com/office/2006/metadata/properties"/>
    <ds:schemaRef ds:uri="http://schemas.microsoft.com/office/infopath/2007/PartnerControls"/>
    <ds:schemaRef ds:uri="f8e8cc11-1773-4d79-a2f1-64f1a8f94127"/>
  </ds:schemaRefs>
</ds:datastoreItem>
</file>

<file path=customXml/itemProps2.xml><?xml version="1.0" encoding="utf-8"?>
<ds:datastoreItem xmlns:ds="http://schemas.openxmlformats.org/officeDocument/2006/customXml" ds:itemID="{19F5A4A1-44CE-413E-849D-1B9C72838FA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E69BB12-E5E1-4B8B-A32D-25704E690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e8cc11-1773-4d79-a2f1-64f1a8f94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6085F6-96F1-4111-99C6-A2775209E1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3E6FA5-7499-49B9-8C01-3C909E5C8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Temenos Document Template</Template>
  <TotalTime>5747</TotalTime>
  <Pages>22</Pages>
  <Words>2926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Specification Template</vt:lpstr>
    </vt:vector>
  </TitlesOfParts>
  <Company>Open</Company>
  <LinksUpToDate>false</LinksUpToDate>
  <CharactersWithSpaces>19566</CharactersWithSpaces>
  <SharedDoc>false</SharedDoc>
  <HLinks>
    <vt:vector size="108" baseType="variant">
      <vt:variant>
        <vt:i4>1114168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_Toc529464247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_Toc529464246</vt:lpwstr>
      </vt:variant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_Toc529464245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_Toc529464244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_Toc529464243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_Toc529464242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_Toc529464241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_Toc529464240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_Toc529464239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_Toc529464238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_Toc529464237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_Toc529464236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_Toc529464235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_Toc529464234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_Toc529464233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_Toc529464232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_Toc529464231</vt:lpwstr>
      </vt:variant>
      <vt:variant>
        <vt:i4>1245254</vt:i4>
      </vt:variant>
      <vt:variant>
        <vt:i4>0</vt:i4>
      </vt:variant>
      <vt:variant>
        <vt:i4>0</vt:i4>
      </vt:variant>
      <vt:variant>
        <vt:i4>5</vt:i4>
      </vt:variant>
      <vt:variant>
        <vt:lpwstr>http://uni-t.temenos.com/dms/QMS/L2L3/Documentation/Template History - Design.xlsx?Web=1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Specification Template</dc:title>
  <dc:subject/>
  <dc:creator>arvindm</dc:creator>
  <cp:keywords/>
  <dc:description/>
  <cp:lastModifiedBy>Dhivyambika T</cp:lastModifiedBy>
  <cp:revision>87</cp:revision>
  <cp:lastPrinted>2007-11-22T07:34:00Z</cp:lastPrinted>
  <dcterms:created xsi:type="dcterms:W3CDTF">2022-10-03T06:40:00Z</dcterms:created>
  <dcterms:modified xsi:type="dcterms:W3CDTF">2022-11-02T03:11:00Z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bility">
    <vt:lpwstr>;#NCD;#</vt:lpwstr>
  </property>
  <property fmtid="{D5CDD505-2E9C-101B-9397-08002B2CF9AE}" pid="3" name="Project Size">
    <vt:lpwstr>;#Small;#Medium;#Large;#Very Large;#</vt:lpwstr>
  </property>
  <property fmtid="{D5CDD505-2E9C-101B-9397-08002B2CF9AE}" pid="4" name="Publish">
    <vt:lpwstr>Yes</vt:lpwstr>
  </property>
  <property fmtid="{D5CDD505-2E9C-101B-9397-08002B2CF9AE}" pid="5" name="ContentType">
    <vt:lpwstr>Document</vt:lpwstr>
  </property>
  <property fmtid="{D5CDD505-2E9C-101B-9397-08002B2CF9AE}" pid="6" name="Category">
    <vt:lpwstr>Engineering</vt:lpwstr>
  </property>
  <property fmtid="{D5CDD505-2E9C-101B-9397-08002B2CF9AE}" pid="7" name="Sub Category">
    <vt:lpwstr>Engineering templates</vt:lpwstr>
  </property>
  <property fmtid="{D5CDD505-2E9C-101B-9397-08002B2CF9AE}" pid="8" name="Organisation">
    <vt:lpwstr>2;#Quality Assurance|c557affb-4d65-4b68-858b-3f0a05f5e162</vt:lpwstr>
  </property>
  <property fmtid="{D5CDD505-2E9C-101B-9397-08002B2CF9AE}" pid="9" name="ContentTypeId">
    <vt:lpwstr>0x0101004FF39CDD27A512459B82590ED420D309</vt:lpwstr>
  </property>
</Properties>
</file>