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</w:t>
      </w:r>
    </w:p>
    <w:p>
      <w:r>
        <w:t xml:space="preserve">**PRITAM DUTTA**  </w:t>
        <w:br/>
        <w:t xml:space="preserve">Kolkata, West Bengal, India | +91 9874995130 | duttapritam2222@gmail.com | [LinkedIn Profile Link]  </w:t>
        <w:br/>
        <w:br/>
        <w:t>---</w:t>
        <w:br/>
        <w:br/>
        <w:t xml:space="preserve">### **CAREER OBJECTIVE**  </w:t>
        <w:br/>
        <w:t>A highly motivated and detail-oriented graduate with a strong passion for interactive media, strategic gaming, and technology. Seeking an entry-level position in the IT, Gaming, or Esports industry where analytical thinking, rapid decision-making, and technological adaptability can be leveraged to drive project success and team collaboration.</w:t>
        <w:br/>
        <w:br/>
        <w:t>---</w:t>
        <w:br/>
        <w:br/>
        <w:t xml:space="preserve">### **EDUCATION**  </w:t>
        <w:br/>
        <w:br/>
        <w:t xml:space="preserve">**Bachelor of Science / Bachelor of Technology**  </w:t>
        <w:br/>
        <w:t xml:space="preserve">*Institution Name, City* | *[Year of Graduation]*  </w:t>
        <w:br/>
        <w:t xml:space="preserve">* Relevant Coursework: Computer Applications, Problem Solving, Analytical Mathematics.  </w:t>
        <w:br/>
        <w:br/>
        <w:t xml:space="preserve">**Higher Secondary Education (Class XII)**  </w:t>
        <w:br/>
        <w:t xml:space="preserve">*School Name, Board* | *[Year of Passing]*  </w:t>
        <w:br/>
        <w:t xml:space="preserve">* Stream: Science / Commerce / Arts  </w:t>
        <w:br/>
        <w:br/>
        <w:t>---</w:t>
        <w:br/>
        <w:br/>
        <w:t xml:space="preserve">### **KEY SKILLS**  </w:t>
        <w:br/>
        <w:br/>
        <w:t xml:space="preserve">* **Technical Skills:** Basic Troubleshooting, Operating Systems (Windows/Linux), Digital Literacy, Tech Adaptability.  </w:t>
        <w:br/>
        <w:t xml:space="preserve">* **Soft Skills:** Strategic Thinking, High-Pressure Decision Making, Team Collaboration, Problem-Solving, Adaptability, Active Listening.  </w:t>
        <w:br/>
        <w:t xml:space="preserve">* **Niche Skills:** Game Mechanics Analysis, Community Management, Hand-Eye Coordination, Multi-Tasking.  </w:t>
        <w:br/>
        <w:br/>
        <w:t>---</w:t>
        <w:br/>
        <w:br/>
        <w:t xml:space="preserve">### **PROJECTS**  </w:t>
        <w:br/>
        <w:br/>
        <w:t xml:space="preserve">**Strategic Analysis &amp; Competitive Gaming Optimization**  </w:t>
        <w:br/>
        <w:t xml:space="preserve">*Independent Researcher / Analyst*  </w:t>
        <w:br/>
        <w:t xml:space="preserve">* Conducted in-depth analysis of competitive gameplay mechanics, optimizing performance pathways and tactical execution.  </w:t>
        <w:br/>
        <w:t xml:space="preserve">* Developed teamwork and real-time strategic coordination protocols within multi-member digital environments.  </w:t>
        <w:br/>
        <w:t xml:space="preserve">* Utilized data-driven approaches to identify and resolve performance bottlenecks (addressing "skill issues" through deliberate practice and analysis).  </w:t>
        <w:br/>
        <w:br/>
        <w:t>---</w:t>
        <w:br/>
        <w:br/>
        <w:t xml:space="preserve">### **EXPERIENCE / EXTRACURRICULAR INVOLVEMENT**  </w:t>
        <w:br/>
        <w:br/>
        <w:t xml:space="preserve">**Digital Collaboration &amp; Team Coordination (2021 – Present)**  </w:t>
        <w:br/>
        <w:t xml:space="preserve">*Co-ordinator / Active Contributor*  </w:t>
        <w:br/>
        <w:t xml:space="preserve">* Managed and coordinated online community events and digital team engagements for over 3 years.  </w:t>
        <w:br/>
        <w:t xml:space="preserve">* Resolved conflicts and facilitated clear communication protocols in high-intensity, real-time team environments.  </w:t>
        <w:br/>
        <w:t xml:space="preserve">* Managed personal schedules to balance academic obligations with competitive and recreational milestones.  </w:t>
        <w:br/>
        <w:br/>
        <w:t>---</w:t>
        <w:br/>
        <w:br/>
        <w:t xml:space="preserve">### **ACHIEVEMENTS**  </w:t>
        <w:br/>
        <w:br/>
        <w:t xml:space="preserve">* Successfully achieved high competitive ranks in strategic digital platforms, showcasing dedication, consistency, and long-term skill acquisition.  </w:t>
        <w:br/>
        <w:t xml:space="preserve">* Managed and moderated local online gaming groups, fostering an inclusive and active community environment.  </w:t>
        <w:br/>
        <w:t xml:space="preserve">* Consistently recognized by peers for strong leadership qualities and strategic execution under tight time constraints.  </w:t>
        <w:br/>
        <w:br/>
        <w:t>---</w:t>
        <w:br/>
        <w:br/>
        <w:t xml:space="preserve">### **LANGUAGES**  </w:t>
        <w:br/>
        <w:br/>
        <w:t xml:space="preserve">* **Bengali** (Native / Mother Tongue)  </w:t>
        <w:br/>
        <w:t xml:space="preserve">* **Hindi** (Professional Working Proficiency)  </w:t>
        <w:br/>
        <w:t>* **English** (Professional Working Proficiency)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