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997E" w14:textId="77777777" w:rsidR="00131889" w:rsidRDefault="0094299D">
      <w:pPr>
        <w:pStyle w:val="Title"/>
      </w:pPr>
      <w:r>
        <w:t>21COA202 Coursework</w:t>
      </w:r>
    </w:p>
    <w:p w14:paraId="4C123E8E" w14:textId="77777777" w:rsidR="00131889" w:rsidRDefault="00131889">
      <w:pPr>
        <w:pStyle w:val="Subtitle"/>
      </w:pPr>
    </w:p>
    <w:p w14:paraId="72F6A7DF" w14:textId="7885D568" w:rsidR="00131889" w:rsidRDefault="00C07E99">
      <w:pPr>
        <w:pStyle w:val="Author"/>
      </w:pPr>
      <w:r>
        <w:rPr>
          <w:i/>
          <w:iCs/>
        </w:rPr>
        <w:t>F128493</w:t>
      </w:r>
    </w:p>
    <w:p w14:paraId="7B93117D" w14:textId="1DB1D845" w:rsidR="00131889" w:rsidRDefault="0094299D">
      <w:pPr>
        <w:pStyle w:val="Date"/>
      </w:pPr>
      <w:r>
        <w:t>Semester 2</w:t>
      </w:r>
    </w:p>
    <w:p w14:paraId="5412F5CD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In this template delete all the text in italics and replace with your own as appropriate.</w:t>
      </w:r>
    </w:p>
    <w:p w14:paraId="766C8A04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Delete Semester 2 or SAP from the Date above as appropriate.</w:t>
      </w:r>
    </w:p>
    <w:p w14:paraId="3CF7C5C5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Add your id number above</w:t>
      </w:r>
    </w:p>
    <w:p w14:paraId="086AFC66" w14:textId="77777777" w:rsidR="00131889" w:rsidRDefault="0094299D">
      <w:pPr>
        <w:numPr>
          <w:ilvl w:val="0"/>
          <w:numId w:val="13"/>
        </w:numPr>
      </w:pPr>
      <w:r>
        <w:rPr>
          <w:i/>
          <w:iCs/>
        </w:rPr>
        <w:t>There is no need to write an introduction here</w:t>
      </w:r>
    </w:p>
    <w:p w14:paraId="0B6182C4" w14:textId="77777777" w:rsidR="00131889" w:rsidRDefault="0094299D">
      <w:pPr>
        <w:pStyle w:val="Heading1"/>
      </w:pPr>
      <w:bookmarkStart w:id="0" w:name="fsms"/>
      <w:r>
        <w:rPr>
          <w:rStyle w:val="SectionNumber"/>
        </w:rPr>
        <w:lastRenderedPageBreak/>
        <w:t>1</w:t>
      </w:r>
      <w:r>
        <w:tab/>
        <w:t>FSMs</w:t>
      </w:r>
    </w:p>
    <w:p w14:paraId="4F9B7915" w14:textId="77777777" w:rsidR="00F76FE3" w:rsidRDefault="00F76FE3" w:rsidP="000C0629">
      <w:pPr>
        <w:rPr>
          <w:i/>
          <w:iCs/>
        </w:rPr>
      </w:pPr>
    </w:p>
    <w:p w14:paraId="513FFBEF" w14:textId="6A754501" w:rsidR="000C0629" w:rsidRPr="00674F30" w:rsidRDefault="00674F30" w:rsidP="000C0629">
      <w:pPr>
        <w:rPr>
          <w:noProof/>
          <w:sz w:val="20"/>
          <w:szCs w:val="20"/>
        </w:rPr>
      </w:pPr>
      <w:r>
        <w:rPr>
          <w:i/>
          <w:iCs/>
          <w:noProof/>
        </w:rPr>
        <w:drawing>
          <wp:anchor distT="0" distB="0" distL="114300" distR="114300" simplePos="0" relativeHeight="251657728" behindDoc="1" locked="0" layoutInCell="1" allowOverlap="1" wp14:anchorId="7F5CE8AC" wp14:editId="3FD716F2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943600" cy="3634105"/>
            <wp:effectExtent l="0" t="0" r="0" b="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629" w:rsidRPr="00674F30">
        <w:rPr>
          <w:noProof/>
          <w:sz w:val="20"/>
          <w:szCs w:val="20"/>
        </w:rPr>
        <w:t xml:space="preserve">This is the </w:t>
      </w:r>
      <w:r w:rsidR="00653069" w:rsidRPr="00674F30">
        <w:rPr>
          <w:noProof/>
          <w:sz w:val="20"/>
          <w:szCs w:val="20"/>
        </w:rPr>
        <w:t>core</w:t>
      </w:r>
      <w:r w:rsidR="000C0629" w:rsidRPr="00674F30">
        <w:rPr>
          <w:noProof/>
          <w:sz w:val="20"/>
          <w:szCs w:val="20"/>
        </w:rPr>
        <w:t xml:space="preserve"> finite state machine which I implemented for this project. It uses 7 states</w:t>
      </w:r>
      <w:r w:rsidR="008463B5" w:rsidRPr="00674F30">
        <w:rPr>
          <w:noProof/>
          <w:sz w:val="20"/>
          <w:szCs w:val="20"/>
        </w:rPr>
        <w:t>, each handling one of the m</w:t>
      </w:r>
      <w:r w:rsidR="00653069" w:rsidRPr="00674F30">
        <w:rPr>
          <w:noProof/>
          <w:sz w:val="20"/>
          <w:szCs w:val="20"/>
        </w:rPr>
        <w:t>ain</w:t>
      </w:r>
      <w:r w:rsidR="008463B5" w:rsidRPr="00674F30">
        <w:rPr>
          <w:noProof/>
          <w:sz w:val="20"/>
          <w:szCs w:val="20"/>
        </w:rPr>
        <w:t xml:space="preserve"> operations of the system</w:t>
      </w:r>
      <w:r w:rsidR="00F76FE3" w:rsidRPr="00674F30">
        <w:rPr>
          <w:noProof/>
          <w:sz w:val="20"/>
          <w:szCs w:val="20"/>
        </w:rPr>
        <w:t>:</w:t>
      </w:r>
    </w:p>
    <w:p w14:paraId="11035015" w14:textId="77777777" w:rsidR="00674F30" w:rsidRDefault="00674F30" w:rsidP="000C0629">
      <w:pPr>
        <w:rPr>
          <w:noProof/>
          <w:sz w:val="20"/>
          <w:szCs w:val="20"/>
        </w:rPr>
      </w:pPr>
    </w:p>
    <w:p w14:paraId="5CE97C94" w14:textId="477C923F" w:rsidR="00A514ED" w:rsidRPr="00674F30" w:rsidRDefault="00F76FE3" w:rsidP="000C0629">
      <w:pPr>
        <w:rPr>
          <w:sz w:val="20"/>
          <w:szCs w:val="20"/>
        </w:rPr>
      </w:pPr>
      <w:r w:rsidRPr="00674F30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3FBD3C92" wp14:editId="715C255A">
            <wp:simplePos x="0" y="0"/>
            <wp:positionH relativeFrom="column">
              <wp:posOffset>933450</wp:posOffset>
            </wp:positionH>
            <wp:positionV relativeFrom="paragraph">
              <wp:posOffset>435610</wp:posOffset>
            </wp:positionV>
            <wp:extent cx="408622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50" y="21427"/>
                <wp:lineTo x="21550" y="0"/>
                <wp:lineTo x="0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4ED" w:rsidRPr="00674F30">
        <w:rPr>
          <w:noProof/>
          <w:sz w:val="20"/>
          <w:szCs w:val="20"/>
        </w:rPr>
        <w:t>This is a sub</w:t>
      </w:r>
      <w:r w:rsidR="00200916" w:rsidRPr="00674F30">
        <w:rPr>
          <w:noProof/>
          <w:sz w:val="20"/>
          <w:szCs w:val="20"/>
        </w:rPr>
        <w:t xml:space="preserve"> FSM which I implemented to handle the </w:t>
      </w:r>
      <w:r w:rsidR="00465EE3" w:rsidRPr="00674F30">
        <w:rPr>
          <w:noProof/>
          <w:sz w:val="20"/>
          <w:szCs w:val="20"/>
        </w:rPr>
        <w:t>behaviour</w:t>
      </w:r>
      <w:r w:rsidR="00200916" w:rsidRPr="00674F30">
        <w:rPr>
          <w:noProof/>
          <w:sz w:val="20"/>
          <w:szCs w:val="20"/>
        </w:rPr>
        <w:t xml:space="preserve"> of the SELECT button</w:t>
      </w:r>
      <w:r w:rsidR="00465EE3" w:rsidRPr="00674F30">
        <w:rPr>
          <w:noProof/>
          <w:sz w:val="20"/>
          <w:szCs w:val="20"/>
        </w:rPr>
        <w:t xml:space="preserve"> when holding and releasing it to display different screens on the lcd</w:t>
      </w:r>
      <w:r w:rsidRPr="00674F30">
        <w:rPr>
          <w:noProof/>
          <w:sz w:val="20"/>
          <w:szCs w:val="20"/>
        </w:rPr>
        <w:t>:</w:t>
      </w:r>
    </w:p>
    <w:p w14:paraId="3F82B651" w14:textId="77777777" w:rsidR="00131889" w:rsidRDefault="0094299D">
      <w:pPr>
        <w:pStyle w:val="Heading1"/>
      </w:pPr>
      <w:bookmarkStart w:id="1" w:name="data-structures"/>
      <w:bookmarkEnd w:id="0"/>
      <w:r>
        <w:rPr>
          <w:rStyle w:val="SectionNumber"/>
        </w:rPr>
        <w:lastRenderedPageBreak/>
        <w:t>2</w:t>
      </w:r>
      <w:r>
        <w:tab/>
        <w:t>Data structures</w:t>
      </w:r>
    </w:p>
    <w:p w14:paraId="414F96AD" w14:textId="774715F9" w:rsidR="007F41B8" w:rsidRDefault="00464F15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To store the data </w:t>
      </w:r>
      <w:r w:rsidR="007E3612">
        <w:rPr>
          <w:sz w:val="20"/>
          <w:szCs w:val="20"/>
        </w:rPr>
        <w:t xml:space="preserve">associated with each channel, I have defined my own </w:t>
      </w:r>
      <w:r w:rsidR="00C05917">
        <w:rPr>
          <w:sz w:val="20"/>
          <w:szCs w:val="20"/>
        </w:rPr>
        <w:t>structure</w:t>
      </w:r>
      <w:r w:rsidR="007E3612">
        <w:rPr>
          <w:sz w:val="20"/>
          <w:szCs w:val="20"/>
        </w:rPr>
        <w:t xml:space="preserve"> named “channel”</w:t>
      </w:r>
      <w:r w:rsidR="00C05917">
        <w:rPr>
          <w:sz w:val="20"/>
          <w:szCs w:val="20"/>
        </w:rPr>
        <w:t xml:space="preserve"> </w:t>
      </w:r>
      <w:r w:rsidR="00710A47">
        <w:rPr>
          <w:sz w:val="20"/>
          <w:szCs w:val="20"/>
        </w:rPr>
        <w:t>*</w:t>
      </w:r>
      <w:r w:rsidR="00A26CBC">
        <w:rPr>
          <w:sz w:val="20"/>
          <w:szCs w:val="20"/>
        </w:rPr>
        <w:t>*</w:t>
      </w:r>
      <w:r w:rsidR="00D01F7B" w:rsidRPr="00C05917">
        <w:rPr>
          <w:i/>
          <w:iCs/>
          <w:sz w:val="20"/>
          <w:szCs w:val="20"/>
        </w:rPr>
        <w:t xml:space="preserve"> </w:t>
      </w:r>
      <w:r w:rsidR="00C05917" w:rsidRPr="00C05917">
        <w:rPr>
          <w:i/>
          <w:iCs/>
          <w:sz w:val="20"/>
          <w:szCs w:val="20"/>
        </w:rPr>
        <w:t>line</w:t>
      </w:r>
      <w:r w:rsidR="000314F5">
        <w:rPr>
          <w:i/>
          <w:iCs/>
          <w:sz w:val="20"/>
          <w:szCs w:val="20"/>
        </w:rPr>
        <w:t xml:space="preserve"> 17</w:t>
      </w:r>
      <w:r w:rsidR="00E17315" w:rsidRPr="00385558">
        <w:rPr>
          <w:sz w:val="20"/>
          <w:szCs w:val="20"/>
        </w:rPr>
        <w:t xml:space="preserve"> </w:t>
      </w:r>
      <w:r w:rsidR="00710A47" w:rsidRPr="00385558">
        <w:rPr>
          <w:sz w:val="20"/>
          <w:szCs w:val="20"/>
        </w:rPr>
        <w:t>*</w:t>
      </w:r>
      <w:r w:rsidR="00C05917" w:rsidRPr="00385558">
        <w:rPr>
          <w:sz w:val="20"/>
          <w:szCs w:val="20"/>
        </w:rPr>
        <w:t>*</w:t>
      </w:r>
      <w:r w:rsidR="009A338B">
        <w:rPr>
          <w:sz w:val="20"/>
          <w:szCs w:val="20"/>
        </w:rPr>
        <w:t xml:space="preserve">, which consists of </w:t>
      </w:r>
      <w:r w:rsidR="00F44BE6">
        <w:rPr>
          <w:sz w:val="20"/>
          <w:szCs w:val="20"/>
        </w:rPr>
        <w:t>a char “id”, char array “description”, int “value”, int “min” and int “max</w:t>
      </w:r>
      <w:r w:rsidR="00B66C16">
        <w:rPr>
          <w:sz w:val="20"/>
          <w:szCs w:val="20"/>
        </w:rPr>
        <w:t xml:space="preserve">”. </w:t>
      </w:r>
      <w:r w:rsidR="0055611D">
        <w:rPr>
          <w:sz w:val="20"/>
          <w:szCs w:val="20"/>
        </w:rPr>
        <w:t>I have used a</w:t>
      </w:r>
      <w:r w:rsidR="00E65649">
        <w:rPr>
          <w:sz w:val="20"/>
          <w:szCs w:val="20"/>
        </w:rPr>
        <w:t>n</w:t>
      </w:r>
      <w:r w:rsidR="0055611D">
        <w:rPr>
          <w:sz w:val="20"/>
          <w:szCs w:val="20"/>
        </w:rPr>
        <w:t xml:space="preserve"> array of size 26</w:t>
      </w:r>
      <w:r w:rsidR="00E65649">
        <w:rPr>
          <w:sz w:val="20"/>
          <w:szCs w:val="20"/>
        </w:rPr>
        <w:t xml:space="preserve"> and type “channel”</w:t>
      </w:r>
      <w:r w:rsidR="0055611D">
        <w:rPr>
          <w:sz w:val="20"/>
          <w:szCs w:val="20"/>
        </w:rPr>
        <w:t xml:space="preserve"> named “channelArray”</w:t>
      </w:r>
      <w:r w:rsidR="00E65649">
        <w:rPr>
          <w:sz w:val="20"/>
          <w:szCs w:val="20"/>
        </w:rPr>
        <w:t>, to hold each of the 26 possible channels and their data</w:t>
      </w:r>
      <w:r w:rsidR="00C05917">
        <w:rPr>
          <w:sz w:val="20"/>
          <w:szCs w:val="20"/>
        </w:rPr>
        <w:t xml:space="preserve"> *</w:t>
      </w:r>
      <w:r w:rsidR="00710A47">
        <w:rPr>
          <w:sz w:val="20"/>
          <w:szCs w:val="20"/>
        </w:rPr>
        <w:t>*</w:t>
      </w:r>
      <w:r w:rsidR="00C05917" w:rsidRPr="00710A47">
        <w:rPr>
          <w:i/>
          <w:iCs/>
          <w:sz w:val="20"/>
          <w:szCs w:val="20"/>
        </w:rPr>
        <w:t xml:space="preserve">line </w:t>
      </w:r>
      <w:r w:rsidR="00710A47" w:rsidRPr="00710A47">
        <w:rPr>
          <w:i/>
          <w:iCs/>
          <w:sz w:val="20"/>
          <w:szCs w:val="20"/>
        </w:rPr>
        <w:t>62</w:t>
      </w:r>
      <w:r w:rsidR="00710A47">
        <w:rPr>
          <w:sz w:val="20"/>
          <w:szCs w:val="20"/>
        </w:rPr>
        <w:t>**</w:t>
      </w:r>
      <w:r w:rsidR="00566F58">
        <w:rPr>
          <w:sz w:val="20"/>
          <w:szCs w:val="20"/>
        </w:rPr>
        <w:t xml:space="preserve">. This array is sorted using a </w:t>
      </w:r>
      <w:r w:rsidR="006A4564">
        <w:rPr>
          <w:sz w:val="20"/>
          <w:szCs w:val="20"/>
        </w:rPr>
        <w:t>bubble sort *</w:t>
      </w:r>
      <w:r w:rsidR="006A4564" w:rsidRPr="00385558">
        <w:rPr>
          <w:sz w:val="20"/>
          <w:szCs w:val="20"/>
        </w:rPr>
        <w:t>*</w:t>
      </w:r>
      <w:r w:rsidR="006A4564">
        <w:rPr>
          <w:i/>
          <w:iCs/>
          <w:sz w:val="20"/>
          <w:szCs w:val="20"/>
        </w:rPr>
        <w:t>line 4</w:t>
      </w:r>
      <w:r w:rsidR="00320EA1">
        <w:rPr>
          <w:i/>
          <w:iCs/>
          <w:sz w:val="20"/>
          <w:szCs w:val="20"/>
        </w:rPr>
        <w:t>85</w:t>
      </w:r>
      <w:r w:rsidR="006A4564" w:rsidRPr="00385558">
        <w:rPr>
          <w:sz w:val="20"/>
          <w:szCs w:val="20"/>
        </w:rPr>
        <w:t>**</w:t>
      </w:r>
      <w:r w:rsidR="006A4564">
        <w:rPr>
          <w:i/>
          <w:iCs/>
          <w:sz w:val="20"/>
          <w:szCs w:val="20"/>
        </w:rPr>
        <w:t xml:space="preserve"> </w:t>
      </w:r>
      <w:r w:rsidR="006A4564">
        <w:rPr>
          <w:sz w:val="20"/>
          <w:szCs w:val="20"/>
        </w:rPr>
        <w:t>each time a new channel is added to ensure that all channel data is stored in alphabetical order</w:t>
      </w:r>
      <w:r w:rsidR="00F621F0">
        <w:rPr>
          <w:sz w:val="20"/>
          <w:szCs w:val="20"/>
        </w:rPr>
        <w:t xml:space="preserve"> to simplify other tasks.</w:t>
      </w:r>
      <w:r w:rsidR="00DB6F02" w:rsidRPr="00DB6F02">
        <w:rPr>
          <w:sz w:val="20"/>
          <w:szCs w:val="20"/>
        </w:rPr>
        <w:t xml:space="preserve"> </w:t>
      </w:r>
      <w:r w:rsidR="00DB6F02">
        <w:rPr>
          <w:sz w:val="20"/>
          <w:szCs w:val="20"/>
        </w:rPr>
        <w:t>“channel”</w:t>
      </w:r>
      <w:r w:rsidR="00DB6F02">
        <w:rPr>
          <w:sz w:val="20"/>
          <w:szCs w:val="20"/>
        </w:rPr>
        <w:t xml:space="preserve"> has been instantiated as “newChannel” **</w:t>
      </w:r>
      <w:r w:rsidR="00DB6F02">
        <w:rPr>
          <w:i/>
          <w:iCs/>
          <w:sz w:val="20"/>
          <w:szCs w:val="20"/>
        </w:rPr>
        <w:t>line 451</w:t>
      </w:r>
      <w:r w:rsidR="00DB6F02">
        <w:rPr>
          <w:sz w:val="20"/>
          <w:szCs w:val="20"/>
        </w:rPr>
        <w:t xml:space="preserve">**, which is </w:t>
      </w:r>
      <w:r w:rsidR="00B67F3A">
        <w:rPr>
          <w:sz w:val="20"/>
          <w:szCs w:val="20"/>
        </w:rPr>
        <w:t>later</w:t>
      </w:r>
      <w:r w:rsidR="00DB6F02">
        <w:rPr>
          <w:sz w:val="20"/>
          <w:szCs w:val="20"/>
        </w:rPr>
        <w:t xml:space="preserve"> </w:t>
      </w:r>
      <w:r w:rsidR="00DB6F02">
        <w:rPr>
          <w:sz w:val="20"/>
          <w:szCs w:val="20"/>
        </w:rPr>
        <w:t xml:space="preserve">appended to “channelArray” if the </w:t>
      </w:r>
      <w:r w:rsidR="00C863E5">
        <w:rPr>
          <w:sz w:val="20"/>
          <w:szCs w:val="20"/>
        </w:rPr>
        <w:t xml:space="preserve">channel didn’t exist prior </w:t>
      </w:r>
      <w:r w:rsidR="00FF3602">
        <w:rPr>
          <w:sz w:val="20"/>
          <w:szCs w:val="20"/>
        </w:rPr>
        <w:t xml:space="preserve">to the entry of this </w:t>
      </w:r>
      <w:r w:rsidR="00906B97">
        <w:rPr>
          <w:sz w:val="20"/>
          <w:szCs w:val="20"/>
        </w:rPr>
        <w:t>message</w:t>
      </w:r>
      <w:r w:rsidR="00DB6F02">
        <w:rPr>
          <w:sz w:val="20"/>
          <w:szCs w:val="20"/>
        </w:rPr>
        <w:t>.</w:t>
      </w:r>
    </w:p>
    <w:p w14:paraId="1F578328" w14:textId="3CEF36E4" w:rsidR="007F41B8" w:rsidRDefault="007F41B8" w:rsidP="00464F15">
      <w:pPr>
        <w:rPr>
          <w:sz w:val="20"/>
          <w:szCs w:val="20"/>
        </w:rPr>
      </w:pPr>
      <w:r>
        <w:rPr>
          <w:sz w:val="20"/>
          <w:szCs w:val="20"/>
        </w:rPr>
        <w:t>To handle the FSM functionalities, I have defined two enums</w:t>
      </w:r>
      <w:r w:rsidR="00E423BF">
        <w:rPr>
          <w:sz w:val="20"/>
          <w:szCs w:val="20"/>
        </w:rPr>
        <w:t>: state_e containing “SYNCHRO</w:t>
      </w:r>
      <w:r w:rsidR="00662503">
        <w:rPr>
          <w:sz w:val="20"/>
          <w:szCs w:val="20"/>
        </w:rPr>
        <w:t>N</w:t>
      </w:r>
      <w:r w:rsidR="00E423BF">
        <w:rPr>
          <w:sz w:val="20"/>
          <w:szCs w:val="20"/>
        </w:rPr>
        <w:t>ISATION”, “INITIALISATION”, “WAITING”, “NEW_CHANNEL”, “VALUE”, “MAX”, “MIN”</w:t>
      </w:r>
      <w:r w:rsidR="00662503">
        <w:rPr>
          <w:sz w:val="20"/>
          <w:szCs w:val="20"/>
        </w:rPr>
        <w:t xml:space="preserve"> </w:t>
      </w:r>
      <w:r w:rsidR="00662503" w:rsidRPr="00385558">
        <w:rPr>
          <w:sz w:val="20"/>
          <w:szCs w:val="20"/>
        </w:rPr>
        <w:t>*</w:t>
      </w:r>
      <w:r w:rsidR="00A26CBC">
        <w:rPr>
          <w:sz w:val="20"/>
          <w:szCs w:val="20"/>
        </w:rPr>
        <w:t>*</w:t>
      </w:r>
      <w:r w:rsidR="00D01F7B" w:rsidRPr="00D01F7B">
        <w:rPr>
          <w:i/>
          <w:iCs/>
          <w:sz w:val="20"/>
          <w:szCs w:val="20"/>
        </w:rPr>
        <w:t xml:space="preserve"> </w:t>
      </w:r>
      <w:r w:rsidR="00385558">
        <w:rPr>
          <w:i/>
          <w:iCs/>
          <w:sz w:val="20"/>
          <w:szCs w:val="20"/>
        </w:rPr>
        <w:t>line 58</w:t>
      </w:r>
      <w:r w:rsidR="00385558" w:rsidRPr="00385558">
        <w:rPr>
          <w:sz w:val="20"/>
          <w:szCs w:val="20"/>
        </w:rPr>
        <w:t>**</w:t>
      </w:r>
      <w:r w:rsidR="00D57EAC">
        <w:rPr>
          <w:sz w:val="20"/>
          <w:szCs w:val="20"/>
        </w:rPr>
        <w:t>, which is initialized as “state”</w:t>
      </w:r>
      <w:r w:rsidR="009479C3">
        <w:rPr>
          <w:sz w:val="20"/>
          <w:szCs w:val="20"/>
        </w:rPr>
        <w:t xml:space="preserve"> **</w:t>
      </w:r>
      <w:r w:rsidR="00D01F7B" w:rsidRPr="00D01F7B">
        <w:rPr>
          <w:i/>
          <w:iCs/>
          <w:sz w:val="20"/>
          <w:szCs w:val="20"/>
        </w:rPr>
        <w:t>on</w:t>
      </w:r>
      <w:r w:rsidR="00D01F7B">
        <w:rPr>
          <w:sz w:val="20"/>
          <w:szCs w:val="20"/>
        </w:rPr>
        <w:t xml:space="preserve"> </w:t>
      </w:r>
      <w:r w:rsidR="009479C3">
        <w:rPr>
          <w:i/>
          <w:iCs/>
          <w:sz w:val="20"/>
          <w:szCs w:val="20"/>
        </w:rPr>
        <w:t>line 322</w:t>
      </w:r>
      <w:r w:rsidR="009479C3">
        <w:rPr>
          <w:sz w:val="20"/>
          <w:szCs w:val="20"/>
        </w:rPr>
        <w:t>**</w:t>
      </w:r>
      <w:r w:rsidR="00E423BF" w:rsidRPr="00385558">
        <w:rPr>
          <w:sz w:val="20"/>
          <w:szCs w:val="20"/>
        </w:rPr>
        <w:t xml:space="preserve"> </w:t>
      </w:r>
      <w:r w:rsidR="00E423BF">
        <w:rPr>
          <w:sz w:val="20"/>
          <w:szCs w:val="20"/>
        </w:rPr>
        <w:t xml:space="preserve">and </w:t>
      </w:r>
      <w:r w:rsidR="00616DF7">
        <w:rPr>
          <w:sz w:val="20"/>
          <w:szCs w:val="20"/>
        </w:rPr>
        <w:t>state_b containing “WAITING_PRESS” and “WAITING_RELEASE”</w:t>
      </w:r>
      <w:r w:rsidR="00385558">
        <w:rPr>
          <w:sz w:val="20"/>
          <w:szCs w:val="20"/>
        </w:rPr>
        <w:t xml:space="preserve"> **</w:t>
      </w:r>
      <w:r w:rsidR="00D01F7B">
        <w:rPr>
          <w:i/>
          <w:iCs/>
          <w:sz w:val="20"/>
          <w:szCs w:val="20"/>
        </w:rPr>
        <w:t xml:space="preserve"> </w:t>
      </w:r>
      <w:r w:rsidR="00385558">
        <w:rPr>
          <w:i/>
          <w:iCs/>
          <w:sz w:val="20"/>
          <w:szCs w:val="20"/>
        </w:rPr>
        <w:t>line 59</w:t>
      </w:r>
      <w:r w:rsidR="00385558">
        <w:rPr>
          <w:sz w:val="20"/>
          <w:szCs w:val="20"/>
        </w:rPr>
        <w:t>**</w:t>
      </w:r>
      <w:r w:rsidR="00A26CBC">
        <w:rPr>
          <w:sz w:val="20"/>
          <w:szCs w:val="20"/>
        </w:rPr>
        <w:t xml:space="preserve">, </w:t>
      </w:r>
      <w:r w:rsidR="00E30531">
        <w:rPr>
          <w:sz w:val="20"/>
          <w:szCs w:val="20"/>
        </w:rPr>
        <w:t>which is initialized as “buttonState” **</w:t>
      </w:r>
      <w:r w:rsidR="00E30531">
        <w:rPr>
          <w:i/>
          <w:iCs/>
          <w:sz w:val="20"/>
          <w:szCs w:val="20"/>
        </w:rPr>
        <w:t>on line</w:t>
      </w:r>
      <w:r w:rsidR="00C05B2C">
        <w:rPr>
          <w:i/>
          <w:iCs/>
          <w:sz w:val="20"/>
          <w:szCs w:val="20"/>
        </w:rPr>
        <w:t xml:space="preserve"> 36</w:t>
      </w:r>
      <w:r w:rsidR="00B31EBD">
        <w:rPr>
          <w:i/>
          <w:iCs/>
          <w:sz w:val="20"/>
          <w:szCs w:val="20"/>
        </w:rPr>
        <w:t>5</w:t>
      </w:r>
      <w:r w:rsidR="00C05B2C">
        <w:rPr>
          <w:sz w:val="20"/>
          <w:szCs w:val="20"/>
        </w:rPr>
        <w:t>**</w:t>
      </w:r>
      <w:r w:rsidR="00616DF7">
        <w:rPr>
          <w:sz w:val="20"/>
          <w:szCs w:val="20"/>
        </w:rPr>
        <w:t>.</w:t>
      </w:r>
    </w:p>
    <w:p w14:paraId="319B5B01" w14:textId="77777777" w:rsidR="00A44B48" w:rsidRDefault="00A44B48" w:rsidP="00464F15">
      <w:pPr>
        <w:rPr>
          <w:sz w:val="20"/>
          <w:szCs w:val="20"/>
        </w:rPr>
      </w:pPr>
    </w:p>
    <w:p w14:paraId="649EC436" w14:textId="3B60BAE3" w:rsidR="00173248" w:rsidRDefault="00AA39F9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I didn’t create functions to update the global channelArray, however each state </w:t>
      </w:r>
      <w:r w:rsidR="0026682D">
        <w:rPr>
          <w:sz w:val="20"/>
          <w:szCs w:val="20"/>
        </w:rPr>
        <w:t>updates the array instead</w:t>
      </w:r>
      <w:r w:rsidR="00173248">
        <w:rPr>
          <w:sz w:val="20"/>
          <w:szCs w:val="20"/>
        </w:rPr>
        <w:t>, details are below</w:t>
      </w:r>
      <w:r w:rsidR="0026682D">
        <w:rPr>
          <w:sz w:val="20"/>
          <w:szCs w:val="20"/>
        </w:rPr>
        <w:t>:</w:t>
      </w:r>
    </w:p>
    <w:p w14:paraId="2F4E72C9" w14:textId="33C69715" w:rsidR="00A44B48" w:rsidRDefault="0026682D" w:rsidP="00464F1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331CB">
        <w:rPr>
          <w:sz w:val="20"/>
          <w:szCs w:val="20"/>
        </w:rPr>
        <w:t xml:space="preserve">NEW_CHANNEL: Either updates the description of the </w:t>
      </w:r>
      <w:r w:rsidR="00B52CA7">
        <w:rPr>
          <w:sz w:val="20"/>
          <w:szCs w:val="20"/>
        </w:rPr>
        <w:t>pre-existing channel with the entered channel id, or creates a new entry to the array</w:t>
      </w:r>
      <w:r w:rsidR="00854ABB">
        <w:rPr>
          <w:sz w:val="20"/>
          <w:szCs w:val="20"/>
        </w:rPr>
        <w:t>, adding the channel id and description. Also sorts the array each run through.</w:t>
      </w:r>
    </w:p>
    <w:p w14:paraId="2F933EE6" w14:textId="678812D2" w:rsidR="00854ABB" w:rsidRDefault="00052722" w:rsidP="00464F15">
      <w:pPr>
        <w:rPr>
          <w:sz w:val="20"/>
          <w:szCs w:val="20"/>
        </w:rPr>
      </w:pPr>
      <w:r>
        <w:rPr>
          <w:sz w:val="20"/>
          <w:szCs w:val="20"/>
        </w:rPr>
        <w:t>VALUE: Updates the stored value in the array for the corresponding channel id. If no such channel has been intialised</w:t>
      </w:r>
      <w:r w:rsidR="00173248">
        <w:rPr>
          <w:sz w:val="20"/>
          <w:szCs w:val="20"/>
        </w:rPr>
        <w:t>, it makes no changes.</w:t>
      </w:r>
    </w:p>
    <w:p w14:paraId="17F1C895" w14:textId="40A08446" w:rsidR="00173248" w:rsidRDefault="00173248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MAX: Updates the stored max value in the array for the entered corresponding channel id. If no channel with that id has been created, it makes no changes. </w:t>
      </w:r>
    </w:p>
    <w:p w14:paraId="35CA6024" w14:textId="1CD1B2D7" w:rsidR="00173248" w:rsidRPr="00464F15" w:rsidRDefault="00173248" w:rsidP="00173248">
      <w:pPr>
        <w:rPr>
          <w:sz w:val="20"/>
          <w:szCs w:val="20"/>
        </w:rPr>
      </w:pPr>
      <w:r>
        <w:rPr>
          <w:sz w:val="20"/>
          <w:szCs w:val="20"/>
        </w:rPr>
        <w:t xml:space="preserve">MIN: Updates the stored min value in the array for the entered corresponding channel id. If no channel with that id has been created, it makes no changes. </w:t>
      </w:r>
    </w:p>
    <w:p w14:paraId="40E97EC0" w14:textId="77F27BC4" w:rsidR="00173248" w:rsidRPr="00464F15" w:rsidRDefault="005D7615" w:rsidP="00464F15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949D4F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5.75pt;margin-top:102.1pt;width:155.25pt;height:154.5pt;z-index:251660288">
            <v:textbox style="mso-next-textbox:#_x0000_s1026">
              <w:txbxContent>
                <w:p w14:paraId="4885F4B8" w14:textId="15EC3B19" w:rsidR="00E761AC" w:rsidRPr="00C33577" w:rsidRDefault="000A60A5" w:rsidP="00EE43F1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Definition of </w:t>
                  </w:r>
                  <w:r w:rsidR="00E761AC" w:rsidRPr="00C33577">
                    <w:rPr>
                      <w:sz w:val="18"/>
                      <w:szCs w:val="18"/>
                    </w:rPr>
                    <w:t xml:space="preserve">“channel” </w:t>
                  </w:r>
                  <w:r w:rsidRPr="00C33577">
                    <w:rPr>
                      <w:sz w:val="18"/>
                      <w:szCs w:val="18"/>
                    </w:rPr>
                    <w:t>Structure</w:t>
                  </w:r>
                  <w:r w:rsidR="004D04BD" w:rsidRPr="00C33577">
                    <w:rPr>
                      <w:sz w:val="18"/>
                      <w:szCs w:val="18"/>
                    </w:rPr>
                    <w:t>:</w:t>
                  </w:r>
                </w:p>
                <w:p w14:paraId="73158F13" w14:textId="5D2AA843" w:rsidR="000A60A5" w:rsidRPr="00C33577" w:rsidRDefault="000A60A5" w:rsidP="00EE43F1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>(</w:t>
                  </w:r>
                  <w:r w:rsidR="00E761AC" w:rsidRPr="00C33577">
                    <w:rPr>
                      <w:sz w:val="18"/>
                      <w:szCs w:val="18"/>
                    </w:rPr>
                    <w:t>lines 17-23)</w:t>
                  </w:r>
                </w:p>
                <w:p w14:paraId="0456421B" w14:textId="6FCEFEE5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struct channel {</w:t>
                  </w:r>
                </w:p>
                <w:p w14:paraId="7C32B409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char id;</w:t>
                  </w:r>
                </w:p>
                <w:p w14:paraId="4031C03F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char description[16] = "               ";</w:t>
                  </w:r>
                </w:p>
                <w:p w14:paraId="4FA8F7D8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value = -1;</w:t>
                  </w:r>
                </w:p>
                <w:p w14:paraId="2038F3D6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minValue = 0;</w:t>
                  </w:r>
                </w:p>
                <w:p w14:paraId="43EF0E77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maxValue = 255;</w:t>
                  </w:r>
                </w:p>
                <w:p w14:paraId="5A8C2513" w14:textId="450ACE23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};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1949D4FD">
          <v:shape id="_x0000_s1041" type="#_x0000_t202" style="position:absolute;margin-left:4.5pt;margin-top:81.1pt;width:3in;height:184.65pt;z-index:251673600">
            <v:textbox style="mso-next-textbox:#_x0000_s1041">
              <w:txbxContent>
                <w:p w14:paraId="3F693A10" w14:textId="36810772" w:rsidR="00392F7C" w:rsidRPr="00C33577" w:rsidRDefault="00392F7C" w:rsidP="00392F7C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Definition </w:t>
                  </w:r>
                  <w:r w:rsidR="00CE4E8C" w:rsidRPr="00C33577">
                    <w:rPr>
                      <w:sz w:val="18"/>
                      <w:szCs w:val="18"/>
                    </w:rPr>
                    <w:t>of bubble sort</w:t>
                  </w:r>
                  <w:r w:rsidRPr="00C33577">
                    <w:rPr>
                      <w:sz w:val="18"/>
                      <w:szCs w:val="18"/>
                    </w:rPr>
                    <w:t>:</w:t>
                  </w:r>
                </w:p>
                <w:p w14:paraId="42E55E77" w14:textId="45FB1F79" w:rsidR="00392F7C" w:rsidRPr="00C33577" w:rsidRDefault="00392F7C" w:rsidP="00392F7C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(lines </w:t>
                  </w:r>
                  <w:r w:rsidR="00320EA1" w:rsidRPr="00C33577">
                    <w:rPr>
                      <w:sz w:val="18"/>
                      <w:szCs w:val="18"/>
                    </w:rPr>
                    <w:t>485-493</w:t>
                  </w:r>
                  <w:r w:rsidRPr="00C33577">
                    <w:rPr>
                      <w:sz w:val="18"/>
                      <w:szCs w:val="18"/>
                    </w:rPr>
                    <w:t>)</w:t>
                  </w:r>
                </w:p>
                <w:p w14:paraId="31EA39AA" w14:textId="77777777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for (int x = 0; x &lt; channelArrayLength; x++){</w:t>
                  </w:r>
                </w:p>
                <w:p w14:paraId="01B30215" w14:textId="22D77001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for (int y = 0; y &lt; channelArrayLength - 1; y++){</w:t>
                  </w:r>
                </w:p>
                <w:p w14:paraId="4B639281" w14:textId="7A571BBF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if (channelArray[y].id &gt; channelArray[y+1].id){</w:t>
                  </w:r>
                </w:p>
                <w:p w14:paraId="45F84584" w14:textId="0D661E87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cha</w:t>
                  </w: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nnel tempChan = channelArray[y+1];</w:t>
                  </w:r>
                </w:p>
                <w:p w14:paraId="608FC3F3" w14:textId="2329763A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    channelArray[y+1] = channelArray[y];</w:t>
                  </w:r>
                </w:p>
                <w:p w14:paraId="065D29CE" w14:textId="61311D9B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    channelArray[y] = tempChan;</w:t>
                  </w:r>
                </w:p>
                <w:p w14:paraId="3F198639" w14:textId="79A56928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}</w:t>
                  </w:r>
                </w:p>
                <w:p w14:paraId="14990C4F" w14:textId="4E79FA41" w:rsidR="00CE4E8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>}</w:t>
                  </w:r>
                </w:p>
                <w:p w14:paraId="70236935" w14:textId="6FEDE5E2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6C29A0BC">
          <v:shape id="_x0000_s1027" type="#_x0000_t202" style="position:absolute;margin-left:.75pt;margin-top:3.95pt;width:466.5pt;height:57pt;z-index:251661312">
            <v:textbox style="mso-next-textbox:#_x0000_s1027">
              <w:txbxContent>
                <w:p w14:paraId="74E35997" w14:textId="71380DE6" w:rsidR="00ED7178" w:rsidRPr="00ED7178" w:rsidRDefault="00ED7178" w:rsidP="00ED717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Definition of </w:t>
                  </w:r>
                  <w:r w:rsidR="004D04BD">
                    <w:rPr>
                      <w:b/>
                      <w:bCs/>
                      <w:sz w:val="16"/>
                      <w:szCs w:val="16"/>
                    </w:rPr>
                    <w:t xml:space="preserve">State </w:t>
                  </w:r>
                  <w:r w:rsidR="00D579EB">
                    <w:rPr>
                      <w:b/>
                      <w:bCs/>
                      <w:sz w:val="16"/>
                      <w:szCs w:val="16"/>
                    </w:rPr>
                    <w:t>Enums</w:t>
                  </w:r>
                  <w:r w:rsidR="004D04BD">
                    <w:rPr>
                      <w:b/>
                      <w:bCs/>
                      <w:sz w:val="16"/>
                      <w:szCs w:val="16"/>
                    </w:rPr>
                    <w:t>:</w:t>
                  </w:r>
                  <w:r w:rsidR="007B45AB">
                    <w:rPr>
                      <w:b/>
                      <w:bCs/>
                      <w:sz w:val="16"/>
                      <w:szCs w:val="16"/>
                    </w:rPr>
                    <w:t xml:space="preserve"> (lines 58-</w:t>
                  </w:r>
                  <w:r w:rsidR="00D579EB">
                    <w:rPr>
                      <w:b/>
                      <w:bCs/>
                      <w:sz w:val="16"/>
                      <w:szCs w:val="16"/>
                    </w:rPr>
                    <w:t>59</w:t>
                  </w:r>
                  <w:r w:rsidR="007B45AB">
                    <w:rPr>
                      <w:b/>
                      <w:bCs/>
                      <w:sz w:val="16"/>
                      <w:szCs w:val="16"/>
                    </w:rPr>
                    <w:t>)</w:t>
                  </w:r>
                </w:p>
                <w:p w14:paraId="3EDD1F8A" w14:textId="0DAE5AF0" w:rsidR="00ED7178" w:rsidRPr="00ED7178" w:rsidRDefault="00ED7178" w:rsidP="00ED7178">
                  <w:pPr>
                    <w:rPr>
                      <w:sz w:val="16"/>
                      <w:szCs w:val="16"/>
                    </w:rPr>
                  </w:pPr>
                  <w:r w:rsidRPr="00ED7178">
                    <w:rPr>
                      <w:sz w:val="16"/>
                      <w:szCs w:val="16"/>
                    </w:rPr>
                    <w:t>enum state_e { SYNCHRONISATION = 3, INITIALISATION, WAITING, NEW_CHANNEL, VALUE, MAX, MIN }; // the main states</w:t>
                  </w:r>
                </w:p>
                <w:p w14:paraId="1B0197FB" w14:textId="584C2089" w:rsidR="00ED7178" w:rsidRPr="00ED7178" w:rsidRDefault="00ED7178" w:rsidP="00ED7178">
                  <w:pPr>
                    <w:rPr>
                      <w:sz w:val="16"/>
                      <w:szCs w:val="16"/>
                    </w:rPr>
                  </w:pPr>
                  <w:r w:rsidRPr="00ED7178">
                    <w:rPr>
                      <w:sz w:val="16"/>
                      <w:szCs w:val="16"/>
                    </w:rPr>
                    <w:t xml:space="preserve">enum state_b { WAITING_PRESS = 8, WAITING_RELEASE }; // states for </w:t>
                  </w:r>
                  <w:r w:rsidR="005D7615">
                    <w:rPr>
                      <w:sz w:val="16"/>
                      <w:szCs w:val="16"/>
                    </w:rPr>
                    <w:t>operation of</w:t>
                  </w:r>
                  <w:r w:rsidRPr="00ED7178">
                    <w:rPr>
                      <w:sz w:val="16"/>
                      <w:szCs w:val="16"/>
                    </w:rPr>
                    <w:t xml:space="preserve"> buttons</w:t>
                  </w:r>
                </w:p>
              </w:txbxContent>
            </v:textbox>
          </v:shape>
        </w:pict>
      </w:r>
    </w:p>
    <w:p w14:paraId="5A5B557B" w14:textId="77777777" w:rsidR="00131889" w:rsidRDefault="0094299D">
      <w:pPr>
        <w:pStyle w:val="Heading1"/>
      </w:pPr>
      <w:bookmarkStart w:id="2" w:name="debugging"/>
      <w:bookmarkEnd w:id="1"/>
      <w:r>
        <w:rPr>
          <w:rStyle w:val="SectionNumber"/>
        </w:rPr>
        <w:lastRenderedPageBreak/>
        <w:t>3</w:t>
      </w:r>
      <w:r>
        <w:tab/>
        <w:t>Debugging</w:t>
      </w:r>
    </w:p>
    <w:p w14:paraId="654F333C" w14:textId="71CEDFF3" w:rsidR="00115B72" w:rsidRDefault="00115B72" w:rsidP="00115B72">
      <w:pPr>
        <w:pStyle w:val="Compac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have used </w:t>
      </w:r>
      <w:r w:rsidR="00C71770">
        <w:rPr>
          <w:sz w:val="20"/>
          <w:szCs w:val="20"/>
        </w:rPr>
        <w:t xml:space="preserve">several Serial.println() calls that are not commented out to indicate whether functions are being ran properly and that the correct values are in the correct places in both the array I have used and </w:t>
      </w:r>
      <w:r w:rsidR="006A1441">
        <w:rPr>
          <w:sz w:val="20"/>
          <w:szCs w:val="20"/>
        </w:rPr>
        <w:t xml:space="preserve">when displaying to the screen. </w:t>
      </w:r>
      <w:r w:rsidR="00CE05B3">
        <w:rPr>
          <w:sz w:val="20"/>
          <w:szCs w:val="20"/>
        </w:rPr>
        <w:t>I have included o</w:t>
      </w:r>
      <w:r w:rsidR="006A1441">
        <w:rPr>
          <w:sz w:val="20"/>
          <w:szCs w:val="20"/>
        </w:rPr>
        <w:t>n</w:t>
      </w:r>
      <w:r w:rsidR="00CE05B3">
        <w:rPr>
          <w:sz w:val="20"/>
          <w:szCs w:val="20"/>
        </w:rPr>
        <w:t>e</w:t>
      </w:r>
      <w:r w:rsidR="006A1441">
        <w:rPr>
          <w:sz w:val="20"/>
          <w:szCs w:val="20"/>
        </w:rPr>
        <w:t xml:space="preserve"> example of this below, taken from lines </w:t>
      </w:r>
      <w:r w:rsidR="001D68CE">
        <w:rPr>
          <w:sz w:val="20"/>
          <w:szCs w:val="20"/>
        </w:rPr>
        <w:t>495-508. This returns the id, description, value, min and max for every channel stored in the array, as well as the length of the array.</w:t>
      </w:r>
      <w:r w:rsidR="00CE05B3">
        <w:rPr>
          <w:sz w:val="20"/>
          <w:szCs w:val="20"/>
        </w:rPr>
        <w:t xml:space="preserve"> I would use this</w:t>
      </w:r>
      <w:r w:rsidR="005B7C11">
        <w:rPr>
          <w:sz w:val="20"/>
          <w:szCs w:val="20"/>
        </w:rPr>
        <w:t xml:space="preserve"> example</w:t>
      </w:r>
      <w:r w:rsidR="00CE05B3">
        <w:rPr>
          <w:sz w:val="20"/>
          <w:szCs w:val="20"/>
        </w:rPr>
        <w:t xml:space="preserve"> when checking that </w:t>
      </w:r>
      <w:r w:rsidR="00E061D5">
        <w:rPr>
          <w:sz w:val="20"/>
          <w:szCs w:val="20"/>
        </w:rPr>
        <w:t>the inputs had been stored correctly when adding n</w:t>
      </w:r>
      <w:r w:rsidR="005B7C11">
        <w:rPr>
          <w:sz w:val="20"/>
          <w:szCs w:val="20"/>
        </w:rPr>
        <w:t>ew data for a channel or creating a new channel.</w:t>
      </w:r>
    </w:p>
    <w:p w14:paraId="48605F1F" w14:textId="16FDAAD9" w:rsidR="005B7C11" w:rsidRDefault="005B7C11" w:rsidP="00115B72">
      <w:pPr>
        <w:pStyle w:val="Compact"/>
        <w:ind w:left="720"/>
        <w:rPr>
          <w:sz w:val="20"/>
          <w:szCs w:val="20"/>
        </w:rPr>
      </w:pPr>
      <w:r>
        <w:rPr>
          <w:sz w:val="20"/>
          <w:szCs w:val="20"/>
        </w:rPr>
        <w:t>More examples can be found throughout the code.</w:t>
      </w:r>
    </w:p>
    <w:p w14:paraId="14153D48" w14:textId="77777777" w:rsidR="006A1441" w:rsidRDefault="006A1441" w:rsidP="00115B72">
      <w:pPr>
        <w:pStyle w:val="Compact"/>
        <w:ind w:left="720"/>
        <w:rPr>
          <w:sz w:val="20"/>
          <w:szCs w:val="20"/>
        </w:rPr>
      </w:pPr>
    </w:p>
    <w:p w14:paraId="2979B61A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>/*</w:t>
      </w:r>
    </w:p>
    <w:p w14:paraId="3D4BDEC9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for (int x = 0; x &lt; channelArrayLength; x++){</w:t>
      </w:r>
    </w:p>
    <w:p w14:paraId="22AE889B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(String)channelArray[x].id);</w:t>
      </w:r>
    </w:p>
    <w:p w14:paraId="1CBB7602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Serial.print("DEBUG: ");</w:t>
      </w:r>
    </w:p>
    <w:p w14:paraId="5EAADA14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for (int y = 0; y&lt;15; y++){</w:t>
      </w:r>
    </w:p>
    <w:p w14:paraId="5B7D29A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  Serial.print(channelArray[x].description[y]);</w:t>
      </w:r>
    </w:p>
    <w:p w14:paraId="6BB4A7B7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}</w:t>
      </w:r>
    </w:p>
    <w:p w14:paraId="0C92F778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Serial.println();</w:t>
      </w:r>
    </w:p>
    <w:p w14:paraId="7D2C5DE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(String)channelArray[x].value);</w:t>
      </w:r>
    </w:p>
    <w:p w14:paraId="2A1C5B2A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(String)channelArray[x].maxValue);</w:t>
      </w:r>
    </w:p>
    <w:p w14:paraId="1CE21CB9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(String)channelArray[x].minValue);</w:t>
      </w:r>
    </w:p>
    <w:p w14:paraId="29749D1B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}</w:t>
      </w:r>
    </w:p>
    <w:p w14:paraId="79BBDB9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Serial.println(channelArrayLength);</w:t>
      </w:r>
    </w:p>
    <w:p w14:paraId="23693AAC" w14:textId="36E508D4" w:rsidR="006A1441" w:rsidRPr="00115B72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*/</w:t>
      </w:r>
    </w:p>
    <w:p w14:paraId="688A3E79" w14:textId="77777777" w:rsidR="00131889" w:rsidRDefault="0094299D">
      <w:pPr>
        <w:pStyle w:val="Heading1"/>
      </w:pPr>
      <w:bookmarkStart w:id="3" w:name="reflection"/>
      <w:bookmarkEnd w:id="2"/>
      <w:r>
        <w:rPr>
          <w:rStyle w:val="SectionNumber"/>
        </w:rPr>
        <w:lastRenderedPageBreak/>
        <w:t>4</w:t>
      </w:r>
      <w:r>
        <w:tab/>
        <w:t>Reflection</w:t>
      </w:r>
    </w:p>
    <w:p w14:paraId="1A8B9D39" w14:textId="3B8C4E6C" w:rsidR="00131889" w:rsidRPr="00633C30" w:rsidRDefault="0094299D">
      <w:pPr>
        <w:pStyle w:val="Compact"/>
        <w:numPr>
          <w:ilvl w:val="0"/>
          <w:numId w:val="17"/>
        </w:numPr>
      </w:pPr>
      <w:r>
        <w:rPr>
          <w:i/>
          <w:iCs/>
        </w:rPr>
        <w:t>200–500 words of reflection on your code. Include those things that don’t work as well as you would like and how you would fix them.</w:t>
      </w:r>
    </w:p>
    <w:p w14:paraId="10A946BA" w14:textId="2DB5A2DE" w:rsidR="00633C30" w:rsidRDefault="00EF2BA6" w:rsidP="00633C30">
      <w:pPr>
        <w:pStyle w:val="Compact"/>
      </w:pPr>
      <w:r>
        <w:t xml:space="preserve">Overall I am </w:t>
      </w:r>
      <w:r w:rsidR="00631D72">
        <w:t xml:space="preserve">very </w:t>
      </w:r>
      <w:r>
        <w:t>happy with my implementation</w:t>
      </w:r>
      <w:r w:rsidR="004D4D5D">
        <w:t>, as it works very well</w:t>
      </w:r>
      <w:r w:rsidR="000B1753">
        <w:t xml:space="preserve">. However there are a few small issues which I came across while completing this project. Firstly, </w:t>
      </w:r>
      <w:r w:rsidR="00412F77">
        <w:t>rarely</w:t>
      </w:r>
      <w:r w:rsidR="00612332">
        <w:t>,</w:t>
      </w:r>
      <w:r w:rsidR="000C7752">
        <w:t xml:space="preserve"> pressing one of the up/down buttons wouldn’t </w:t>
      </w:r>
      <w:r w:rsidR="00412F77">
        <w:t xml:space="preserve">be detected by the </w:t>
      </w:r>
      <w:r w:rsidR="00A63ABE">
        <w:t xml:space="preserve">Arduino and it would have to be pressed again. </w:t>
      </w:r>
      <w:r w:rsidR="00856929">
        <w:t xml:space="preserve">I believe this is an error which would occur </w:t>
      </w:r>
      <w:r w:rsidR="000A4CE0">
        <w:t xml:space="preserve">during the WAITING state whereby if the button was pressed </w:t>
      </w:r>
      <w:r w:rsidR="00F277B7">
        <w:t xml:space="preserve">in the </w:t>
      </w:r>
      <w:r w:rsidR="001500BA">
        <w:t>5</w:t>
      </w:r>
      <w:r w:rsidR="00F277B7">
        <w:t xml:space="preserve">ms between the </w:t>
      </w:r>
      <w:r w:rsidR="00F239CA">
        <w:t xml:space="preserve">“Serial.readString()” call on line 337 and </w:t>
      </w:r>
      <w:r w:rsidR="002F5BD6">
        <w:t xml:space="preserve">the timeout from this call, </w:t>
      </w:r>
      <w:r w:rsidR="00C87F0A">
        <w:t xml:space="preserve">the action of pressing it would not be detected by the </w:t>
      </w:r>
      <w:r w:rsidR="005150D8">
        <w:t>lcd.</w:t>
      </w:r>
      <w:r w:rsidR="00C87F0A">
        <w:t>readButtons()</w:t>
      </w:r>
      <w:r w:rsidR="005150D8">
        <w:t xml:space="preserve"> call on line 370.</w:t>
      </w:r>
      <w:r w:rsidR="00F553A0">
        <w:t xml:space="preserve"> I believe this issue could potentially be fixed by using a</w:t>
      </w:r>
      <w:r w:rsidR="00DD09F0">
        <w:t xml:space="preserve">n augmented method of operating the buttons, similar to the select button, whereby the </w:t>
      </w:r>
      <w:r w:rsidR="00E72B45">
        <w:t>code would be scrolled upon changing state to the WAITING_RELEASE buttonState</w:t>
      </w:r>
      <w:r w:rsidR="00605D92">
        <w:t xml:space="preserve">, and then would return to the WAITING_PRESS state upon release of the button. </w:t>
      </w:r>
      <w:r w:rsidR="00B43C57">
        <w:t xml:space="preserve">I believe this would work as </w:t>
      </w:r>
      <w:r w:rsidR="00125B89">
        <w:t>the SELECT button uses this system and I have had no issues with detecting when it has been pressed.</w:t>
      </w:r>
    </w:p>
    <w:p w14:paraId="63531E2B" w14:textId="398C715C" w:rsidR="00745F13" w:rsidRDefault="00745F13" w:rsidP="00633C30">
      <w:pPr>
        <w:pStyle w:val="Compact"/>
      </w:pPr>
      <w:r>
        <w:tab/>
        <w:t xml:space="preserve">Additionally, </w:t>
      </w:r>
      <w:r w:rsidR="00CC07D6">
        <w:t xml:space="preserve">my SCROLL implementation is another area which I feel could be improved. The </w:t>
      </w:r>
      <w:r w:rsidR="00D1324E">
        <w:t xml:space="preserve">code that I </w:t>
      </w:r>
      <w:r w:rsidR="000270E1">
        <w:t>wrote</w:t>
      </w:r>
      <w:r w:rsidR="00CC07D6">
        <w:t xml:space="preserve"> will scroll a full 15 characters regardless of the length of the actual name</w:t>
      </w:r>
      <w:r w:rsidR="002041A6">
        <w:t>/description that is being displayed</w:t>
      </w:r>
      <w:r w:rsidR="000270E1">
        <w:t>. I would fix this by making a change to my channel Structure, adding a</w:t>
      </w:r>
      <w:r w:rsidR="00F507E5">
        <w:t>n</w:t>
      </w:r>
      <w:r w:rsidR="000270E1">
        <w:t xml:space="preserve"> int</w:t>
      </w:r>
      <w:r w:rsidR="00F507E5">
        <w:t>eger</w:t>
      </w:r>
      <w:r w:rsidR="000270E1">
        <w:t xml:space="preserve"> </w:t>
      </w:r>
      <w:r w:rsidR="003E1C57">
        <w:t>variable</w:t>
      </w:r>
      <w:r w:rsidR="000270E1">
        <w:t xml:space="preserve"> “lengthOfName” and store the length of the name from </w:t>
      </w:r>
      <w:r w:rsidR="005676B5">
        <w:t xml:space="preserve">in the array along with the name when creating a new channel. I would then use this value to </w:t>
      </w:r>
      <w:r w:rsidR="0048215F">
        <w:t xml:space="preserve">determine </w:t>
      </w:r>
      <w:r w:rsidR="003E1C57">
        <w:t>when the end of the name had been reached to reset the scrolling to the start of the name.</w:t>
      </w:r>
      <w:r w:rsidR="0048215F">
        <w:t xml:space="preserve"> </w:t>
      </w:r>
    </w:p>
    <w:p w14:paraId="5BE5A266" w14:textId="2729A9E9" w:rsidR="0079305A" w:rsidRPr="00633C30" w:rsidRDefault="006C3B3F" w:rsidP="00633C30">
      <w:pPr>
        <w:pStyle w:val="Compact"/>
      </w:pPr>
      <w:r>
        <w:tab/>
        <w:t xml:space="preserve">One part of my implementation which I quite like is </w:t>
      </w:r>
      <w:r w:rsidR="003B2FA1">
        <w:t xml:space="preserve">that when the </w:t>
      </w:r>
      <w:r w:rsidR="007452B3">
        <w:t xml:space="preserve">backlight changes colour to reflect a value outside of the range, I added a counter </w:t>
      </w:r>
      <w:r w:rsidR="0026036B">
        <w:t>so that after 5 new values have been added, the colour change times out, setting the backlight colour back to white</w:t>
      </w:r>
      <w:r w:rsidR="00B37A61">
        <w:t xml:space="preserve">, as it says in documentation that “if all recent values are </w:t>
      </w:r>
      <w:r w:rsidR="00CC3F6F">
        <w:t>within range on every channel then set the backlight to white”. My interpretation of this was 5 for demonstration purposes however this feature could be adapted depending on one’s interpretation of “recent values”.</w:t>
      </w:r>
    </w:p>
    <w:p w14:paraId="791B5172" w14:textId="77777777" w:rsidR="00131889" w:rsidRDefault="0094299D">
      <w:pPr>
        <w:pStyle w:val="Heading1"/>
      </w:pPr>
      <w:bookmarkStart w:id="4" w:name="extension-features"/>
      <w:bookmarkEnd w:id="3"/>
      <w:r>
        <w:lastRenderedPageBreak/>
        <w:t>Extension Features</w:t>
      </w:r>
    </w:p>
    <w:p w14:paraId="28107608" w14:textId="77777777" w:rsidR="00131889" w:rsidRDefault="0094299D">
      <w:pPr>
        <w:numPr>
          <w:ilvl w:val="0"/>
          <w:numId w:val="18"/>
        </w:numPr>
      </w:pPr>
      <w:r>
        <w:rPr>
          <w:i/>
          <w:iCs/>
        </w:rPr>
        <w:t>For each extension feature you have implemented describe the additional code and changes to your FSM . Give examples of types, variables and code that is important.</w:t>
      </w:r>
    </w:p>
    <w:p w14:paraId="1A8CCEE0" w14:textId="77777777" w:rsidR="00131889" w:rsidRDefault="0094299D">
      <w:pPr>
        <w:numPr>
          <w:ilvl w:val="0"/>
          <w:numId w:val="18"/>
        </w:numPr>
      </w:pPr>
      <w:r>
        <w:rPr>
          <w:i/>
          <w:iCs/>
        </w:rPr>
        <w:t>do not write anything here–put it in the subsections following.</w:t>
      </w:r>
    </w:p>
    <w:p w14:paraId="26E9232B" w14:textId="77777777" w:rsidR="00131889" w:rsidRDefault="0094299D">
      <w:pPr>
        <w:numPr>
          <w:ilvl w:val="0"/>
          <w:numId w:val="18"/>
        </w:numPr>
      </w:pPr>
      <w:r>
        <w:rPr>
          <w:b/>
          <w:bCs/>
          <w:i/>
          <w:iCs/>
        </w:rPr>
        <w:t>Delete the text from Extension Features to here</w:t>
      </w:r>
    </w:p>
    <w:p w14:paraId="58F70083" w14:textId="77777777" w:rsidR="00131889" w:rsidRDefault="0094299D">
      <w:pPr>
        <w:pStyle w:val="Heading1"/>
      </w:pPr>
      <w:bookmarkStart w:id="5" w:name="udchars"/>
      <w:bookmarkEnd w:id="4"/>
      <w:r>
        <w:rPr>
          <w:rStyle w:val="SectionNumber"/>
        </w:rPr>
        <w:lastRenderedPageBreak/>
        <w:t>5</w:t>
      </w:r>
      <w:r>
        <w:tab/>
        <w:t>UDCHARS</w:t>
      </w:r>
    </w:p>
    <w:p w14:paraId="16DB7DE8" w14:textId="32BF2334" w:rsidR="00131889" w:rsidRDefault="00DD5751">
      <w:pPr>
        <w:pStyle w:val="FirstParagraph"/>
        <w:rPr>
          <w:sz w:val="20"/>
          <w:szCs w:val="20"/>
        </w:rPr>
      </w:pPr>
      <w:r>
        <w:rPr>
          <w:i/>
          <w:iCs/>
          <w:noProof/>
        </w:rPr>
        <w:pict w14:anchorId="47490FCD">
          <v:shape id="_x0000_s1029" type="#_x0000_t202" style="position:absolute;margin-left:271.5pt;margin-top:54.95pt;width:135.75pt;height:221.25pt;z-index:251663360">
            <v:textbox>
              <w:txbxContent>
                <w:p w14:paraId="76BC6533" w14:textId="47043850" w:rsidR="004762DC" w:rsidRDefault="004762DC" w:rsidP="004762DC">
                  <w:pPr>
                    <w:pStyle w:val="textboxes"/>
                  </w:pPr>
                  <w:r>
                    <w:t xml:space="preserve">Definition of down arrow: </w:t>
                  </w:r>
                </w:p>
                <w:p w14:paraId="348347F2" w14:textId="7744E282" w:rsidR="004762DC" w:rsidRPr="00EE43F1" w:rsidRDefault="004762DC" w:rsidP="004762DC">
                  <w:pPr>
                    <w:pStyle w:val="textboxes"/>
                  </w:pPr>
                  <w:r>
                    <w:t xml:space="preserve">(lines </w:t>
                  </w:r>
                  <w:r w:rsidR="007F69DE">
                    <w:t>37-46</w:t>
                  </w:r>
                  <w:r>
                    <w:t>)</w:t>
                  </w:r>
                </w:p>
                <w:p w14:paraId="0FB5A77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>byte downArrow[8] = {</w:t>
                  </w:r>
                </w:p>
                <w:p w14:paraId="46E7360F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2F11BA83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562CFDF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1718E147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308718C4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49CDE4FA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B11111,</w:t>
                  </w:r>
                </w:p>
                <w:p w14:paraId="7AD6397C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B01110,</w:t>
                  </w:r>
                </w:p>
                <w:p w14:paraId="0768551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1BDDC8E3" w14:textId="4896182B" w:rsidR="004762DC" w:rsidRPr="00EE43F1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  <w:r w:rsidR="00A527F8">
        <w:rPr>
          <w:sz w:val="20"/>
          <w:szCs w:val="20"/>
        </w:rPr>
        <w:t xml:space="preserve">I have defined up and down arrows to replace ^ and v on my display. The </w:t>
      </w:r>
      <w:r>
        <w:rPr>
          <w:sz w:val="20"/>
          <w:szCs w:val="20"/>
        </w:rPr>
        <w:t xml:space="preserve">definitions for these are in text boxes below and can be found in the </w:t>
      </w:r>
      <w:r w:rsidR="00EE2481">
        <w:rPr>
          <w:sz w:val="20"/>
          <w:szCs w:val="20"/>
        </w:rPr>
        <w:t>.ino file</w:t>
      </w:r>
      <w:r>
        <w:rPr>
          <w:sz w:val="20"/>
          <w:szCs w:val="20"/>
        </w:rPr>
        <w:t xml:space="preserve"> on the indicated lines.</w:t>
      </w:r>
    </w:p>
    <w:p w14:paraId="7D91F396" w14:textId="5F1D10BF" w:rsidR="00DD5751" w:rsidRDefault="00EE54DD" w:rsidP="00DD5751">
      <w:pPr>
        <w:pStyle w:val="BodyText"/>
      </w:pPr>
      <w:r>
        <w:rPr>
          <w:i/>
          <w:iCs/>
          <w:noProof/>
        </w:rPr>
        <w:pict w14:anchorId="47490FCD">
          <v:shape id="_x0000_s1028" type="#_x0000_t202" style="position:absolute;margin-left:63.75pt;margin-top:10.5pt;width:137.25pt;height:221.25pt;z-index:251662336">
            <v:textbox>
              <w:txbxContent>
                <w:p w14:paraId="561CC25A" w14:textId="7718E959" w:rsidR="00D43A17" w:rsidRDefault="00D43A17" w:rsidP="00EE43F1">
                  <w:pPr>
                    <w:pStyle w:val="textboxes"/>
                  </w:pPr>
                  <w:r>
                    <w:t>Definition of</w:t>
                  </w:r>
                  <w:r w:rsidR="00EE43F1">
                    <w:t xml:space="preserve"> up arrow: </w:t>
                  </w:r>
                </w:p>
                <w:p w14:paraId="45C3D1F4" w14:textId="1CC53F5E" w:rsidR="00EE43F1" w:rsidRPr="00EE43F1" w:rsidRDefault="00EE43F1" w:rsidP="00EE43F1">
                  <w:pPr>
                    <w:pStyle w:val="textboxes"/>
                  </w:pPr>
                  <w:r>
                    <w:t>(lines</w:t>
                  </w:r>
                  <w:r w:rsidR="00D43A17">
                    <w:t xml:space="preserve"> 26-35)</w:t>
                  </w:r>
                </w:p>
                <w:p w14:paraId="627D6DED" w14:textId="3B299848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byte upArrow[8] = {</w:t>
                  </w:r>
                </w:p>
                <w:p w14:paraId="00EF045A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6C86AFB5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B01110,</w:t>
                  </w:r>
                </w:p>
                <w:p w14:paraId="060FA9BF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B11111,</w:t>
                  </w:r>
                </w:p>
                <w:p w14:paraId="21EFAE20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2F7BBC6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74EB4C9B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1E6C090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C760E3C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E081D35" w14:textId="280CD6F0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</w:p>
    <w:p w14:paraId="5CB619E9" w14:textId="77777777" w:rsidR="00DD5751" w:rsidRDefault="00DD5751" w:rsidP="00DD5751">
      <w:pPr>
        <w:pStyle w:val="BodyText"/>
      </w:pPr>
    </w:p>
    <w:p w14:paraId="5BADBBF4" w14:textId="77777777" w:rsidR="00DD5751" w:rsidRDefault="00DD5751" w:rsidP="00DD5751">
      <w:pPr>
        <w:pStyle w:val="BodyText"/>
      </w:pPr>
    </w:p>
    <w:p w14:paraId="6BF51BA7" w14:textId="77777777" w:rsidR="00DD5751" w:rsidRDefault="00DD5751" w:rsidP="00DD5751">
      <w:pPr>
        <w:pStyle w:val="BodyText"/>
      </w:pPr>
    </w:p>
    <w:p w14:paraId="2A13D29D" w14:textId="77777777" w:rsidR="00DD5751" w:rsidRDefault="00DD5751" w:rsidP="00DD5751">
      <w:pPr>
        <w:pStyle w:val="BodyText"/>
      </w:pPr>
    </w:p>
    <w:p w14:paraId="59C72868" w14:textId="77777777" w:rsidR="00DD5751" w:rsidRDefault="00DD5751" w:rsidP="00DD5751">
      <w:pPr>
        <w:pStyle w:val="BodyText"/>
      </w:pPr>
    </w:p>
    <w:p w14:paraId="06789566" w14:textId="77777777" w:rsidR="00DD5751" w:rsidRDefault="00DD5751" w:rsidP="00DD5751">
      <w:pPr>
        <w:pStyle w:val="BodyText"/>
      </w:pPr>
    </w:p>
    <w:p w14:paraId="2212AB07" w14:textId="77777777" w:rsidR="00DD5751" w:rsidRDefault="00DD5751" w:rsidP="00DD5751">
      <w:pPr>
        <w:pStyle w:val="BodyText"/>
      </w:pPr>
    </w:p>
    <w:p w14:paraId="257AB20E" w14:textId="77777777" w:rsidR="00DD5751" w:rsidRDefault="00DD5751" w:rsidP="00DD5751">
      <w:pPr>
        <w:pStyle w:val="BodyText"/>
      </w:pPr>
    </w:p>
    <w:p w14:paraId="66F079D9" w14:textId="77777777" w:rsidR="00DD5751" w:rsidRDefault="00DD5751" w:rsidP="00DD5751">
      <w:pPr>
        <w:pStyle w:val="BodyText"/>
      </w:pPr>
    </w:p>
    <w:p w14:paraId="76B67E98" w14:textId="77777777" w:rsidR="00DD5751" w:rsidRDefault="00DD5751" w:rsidP="00DD5751">
      <w:pPr>
        <w:pStyle w:val="BodyText"/>
      </w:pPr>
    </w:p>
    <w:p w14:paraId="4C07534D" w14:textId="168ECEEA" w:rsidR="00DD5751" w:rsidRDefault="00EE54DD" w:rsidP="00DD5751">
      <w:pPr>
        <w:pStyle w:val="BodyText"/>
      </w:pPr>
      <w:r>
        <w:t xml:space="preserve">These are used to create characters in the </w:t>
      </w:r>
      <w:r w:rsidR="00E03339">
        <w:t>setup() function using the .createChar() function:</w:t>
      </w:r>
    </w:p>
    <w:p w14:paraId="02BD20FD" w14:textId="7FA4A2B9" w:rsidR="001F7246" w:rsidRDefault="002C3FE0" w:rsidP="00DD5751">
      <w:pPr>
        <w:pStyle w:val="BodyText"/>
      </w:pPr>
      <w:r>
        <w:rPr>
          <w:noProof/>
        </w:rPr>
        <w:pict w14:anchorId="1FF61002">
          <v:shape id="_x0000_s1030" type="#_x0000_t202" style="position:absolute;margin-left:2in;margin-top:7.45pt;width:224.25pt;height:66.75pt;z-index:251664384">
            <v:textbox>
              <w:txbxContent>
                <w:p w14:paraId="4453A2BD" w14:textId="4208269A" w:rsidR="00E03339" w:rsidRDefault="00E03339" w:rsidP="00E03339">
                  <w:pPr>
                    <w:pStyle w:val="textboxes"/>
                  </w:pPr>
                  <w:r>
                    <w:t>Creating U</w:t>
                  </w:r>
                  <w:r w:rsidR="001F7246">
                    <w:t>D</w:t>
                  </w:r>
                  <w:r>
                    <w:t>CHARS</w:t>
                  </w:r>
                  <w:r w:rsidR="001F7246">
                    <w:t>: (lines 54-55)</w:t>
                  </w:r>
                </w:p>
                <w:p w14:paraId="70504BE7" w14:textId="7D1CDD75" w:rsidR="00E03339" w:rsidRPr="001F7246" w:rsidRDefault="00E03339" w:rsidP="00E03339">
                  <w:pPr>
                    <w:pStyle w:val="textboxes"/>
                    <w:rPr>
                      <w:b w:val="0"/>
                      <w:bCs w:val="0"/>
                    </w:rPr>
                  </w:pPr>
                  <w:r w:rsidRPr="001F7246">
                    <w:rPr>
                      <w:b w:val="0"/>
                      <w:bCs w:val="0"/>
                    </w:rPr>
                    <w:t>lcd.createChar(0, upArrow);</w:t>
                  </w:r>
                </w:p>
                <w:p w14:paraId="0E79F072" w14:textId="537CCDE9" w:rsidR="00E03339" w:rsidRPr="001F7246" w:rsidRDefault="00E03339" w:rsidP="00E03339">
                  <w:pPr>
                    <w:pStyle w:val="textboxes"/>
                    <w:rPr>
                      <w:b w:val="0"/>
                      <w:bCs w:val="0"/>
                    </w:rPr>
                  </w:pPr>
                  <w:r w:rsidRPr="001F7246">
                    <w:rPr>
                      <w:b w:val="0"/>
                      <w:bCs w:val="0"/>
                    </w:rPr>
                    <w:t>lcd.createChar(1, downArrow);</w:t>
                  </w:r>
                </w:p>
              </w:txbxContent>
            </v:textbox>
          </v:shape>
        </w:pict>
      </w:r>
    </w:p>
    <w:p w14:paraId="62DB08E9" w14:textId="5E196A81" w:rsidR="001F7246" w:rsidRDefault="001F7246" w:rsidP="00DD5751">
      <w:pPr>
        <w:pStyle w:val="BodyText"/>
      </w:pPr>
    </w:p>
    <w:p w14:paraId="421B2592" w14:textId="77777777" w:rsidR="001F7246" w:rsidRDefault="001F7246" w:rsidP="00DD5751">
      <w:pPr>
        <w:pStyle w:val="BodyText"/>
      </w:pPr>
    </w:p>
    <w:p w14:paraId="4DFB88DA" w14:textId="77777777" w:rsidR="001F7246" w:rsidRDefault="001F7246" w:rsidP="00DD5751">
      <w:pPr>
        <w:pStyle w:val="BodyText"/>
      </w:pPr>
    </w:p>
    <w:p w14:paraId="23F9AFDC" w14:textId="7E9B7C38" w:rsidR="001F7246" w:rsidRPr="00DD5751" w:rsidRDefault="00204513" w:rsidP="00DD5751">
      <w:pPr>
        <w:pStyle w:val="BodyText"/>
      </w:pPr>
      <w:r>
        <w:rPr>
          <w:noProof/>
        </w:rPr>
        <w:pict w14:anchorId="1FF61002">
          <v:shape id="_x0000_s1034" type="#_x0000_t202" style="position:absolute;margin-left:178.5pt;margin-top:31.6pt;width:110.25pt;height:165.75pt;z-index:251666432">
            <v:textbox>
              <w:txbxContent>
                <w:p w14:paraId="5330A3DA" w14:textId="77777777" w:rsidR="00204513" w:rsidRDefault="00275A30" w:rsidP="00275A30">
                  <w:pPr>
                    <w:pStyle w:val="textboxes"/>
                    <w:spacing w:before="240"/>
                  </w:pPr>
                  <w:r>
                    <w:t>atBtm() function</w:t>
                  </w:r>
                </w:p>
                <w:p w14:paraId="381AF5DC" w14:textId="0C0ABC0A" w:rsidR="00275A30" w:rsidRPr="000B15A6" w:rsidRDefault="00275A30" w:rsidP="00275A30">
                  <w:pPr>
                    <w:pStyle w:val="textboxes"/>
                    <w:spacing w:before="240"/>
                  </w:pPr>
                  <w:r>
                    <w:t>(lines 9</w:t>
                  </w:r>
                  <w:r w:rsidR="00B30A0A">
                    <w:t>8</w:t>
                  </w:r>
                  <w:r>
                    <w:t>-</w:t>
                  </w:r>
                  <w:r w:rsidR="00B30A0A">
                    <w:t>103</w:t>
                  </w:r>
                  <w:r>
                    <w:t>)</w:t>
                  </w:r>
                </w:p>
                <w:p w14:paraId="4694D628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>void atBtm(){</w:t>
                  </w:r>
                </w:p>
                <w:p w14:paraId="56E89971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45366E2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lcd.write(byte(0));</w:t>
                  </w:r>
                </w:p>
                <w:p w14:paraId="7E9EB5FA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29B83BC5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lcd.print(' ');</w:t>
                  </w:r>
                </w:p>
                <w:p w14:paraId="73EAA047" w14:textId="1BD9C976" w:rsidR="00275A30" w:rsidRPr="000B15A6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F61002">
          <v:shape id="_x0000_s1035" type="#_x0000_t202" style="position:absolute;margin-left:355.5pt;margin-top:29.35pt;width:111.75pt;height:165.75pt;z-index:251667456">
            <v:textbox>
              <w:txbxContent>
                <w:p w14:paraId="2ECBD4F1" w14:textId="77777777" w:rsidR="00204513" w:rsidRDefault="00204513" w:rsidP="00275A30">
                  <w:pPr>
                    <w:pStyle w:val="textboxes"/>
                    <w:spacing w:before="240"/>
                  </w:pPr>
                  <w:r>
                    <w:t>inMiddle()</w:t>
                  </w:r>
                  <w:r w:rsidR="00275A30">
                    <w:t xml:space="preserve"> function </w:t>
                  </w:r>
                </w:p>
                <w:p w14:paraId="4763089F" w14:textId="5E061E8A" w:rsidR="00275A30" w:rsidRPr="000B15A6" w:rsidRDefault="00275A30" w:rsidP="00275A30">
                  <w:pPr>
                    <w:pStyle w:val="textboxes"/>
                    <w:spacing w:before="240"/>
                  </w:pPr>
                  <w:r>
                    <w:t xml:space="preserve">(lines </w:t>
                  </w:r>
                  <w:r w:rsidR="00204513">
                    <w:t>104</w:t>
                  </w:r>
                  <w:r>
                    <w:t>-</w:t>
                  </w:r>
                  <w:r w:rsidR="00B26909">
                    <w:t>109</w:t>
                  </w:r>
                  <w:r>
                    <w:t>)</w:t>
                  </w:r>
                </w:p>
                <w:p w14:paraId="297B6048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>void inMiddle(){</w:t>
                  </w:r>
                </w:p>
                <w:p w14:paraId="7D296A84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8E84B48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lcd.write(byte(0));</w:t>
                  </w:r>
                </w:p>
                <w:p w14:paraId="429CD06A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14F44262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lcd.write(byte(1));</w:t>
                  </w:r>
                </w:p>
                <w:p w14:paraId="4817BAE7" w14:textId="79A37533" w:rsidR="00275A30" w:rsidRPr="000B15A6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F61002">
          <v:shape id="_x0000_s1031" type="#_x0000_t202" style="position:absolute;margin-left:.75pt;margin-top:31.6pt;width:110.25pt;height:165.75pt;z-index:251665408">
            <v:textbox>
              <w:txbxContent>
                <w:p w14:paraId="6288DBDA" w14:textId="77777777" w:rsidR="00204513" w:rsidRDefault="000B15A6" w:rsidP="00275A30">
                  <w:pPr>
                    <w:pStyle w:val="textboxes"/>
                    <w:spacing w:before="240"/>
                  </w:pPr>
                  <w:r>
                    <w:t>atTop</w:t>
                  </w:r>
                  <w:r w:rsidR="00275A30">
                    <w:t>()</w:t>
                  </w:r>
                  <w:r>
                    <w:t xml:space="preserve"> function</w:t>
                  </w:r>
                  <w:r w:rsidR="00204513">
                    <w:t>:</w:t>
                  </w:r>
                </w:p>
                <w:p w14:paraId="42DF64D6" w14:textId="1D01A0F7" w:rsidR="000B15A6" w:rsidRPr="000B15A6" w:rsidRDefault="000B15A6" w:rsidP="00275A30">
                  <w:pPr>
                    <w:pStyle w:val="textboxes"/>
                    <w:spacing w:before="240"/>
                  </w:pPr>
                  <w:r>
                    <w:t xml:space="preserve">(lines </w:t>
                  </w:r>
                  <w:r w:rsidR="00275A30">
                    <w:t>92-97)</w:t>
                  </w:r>
                </w:p>
                <w:p w14:paraId="110F466F" w14:textId="47AFEB36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void atTop(){ </w:t>
                  </w:r>
                </w:p>
                <w:p w14:paraId="120DCE5E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6B2AEE9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lcd.print(' ');</w:t>
                  </w:r>
                </w:p>
                <w:p w14:paraId="7FECF469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40696332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lcd.write(byte(1));</w:t>
                  </w:r>
                </w:p>
                <w:p w14:paraId="5DF3D25B" w14:textId="260F432B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 w:rsidR="00A06C6D">
        <w:t>And displayed on the lcd in my atTop(), atBtm(), and inMiddle() functions:</w:t>
      </w:r>
    </w:p>
    <w:p w14:paraId="7D79D85D" w14:textId="77777777" w:rsidR="00131889" w:rsidRDefault="0094299D">
      <w:pPr>
        <w:pStyle w:val="Heading1"/>
      </w:pPr>
      <w:bookmarkStart w:id="6" w:name="freeram"/>
      <w:bookmarkEnd w:id="5"/>
      <w:r>
        <w:rPr>
          <w:rStyle w:val="SectionNumber"/>
        </w:rPr>
        <w:lastRenderedPageBreak/>
        <w:t>6</w:t>
      </w:r>
      <w:r>
        <w:tab/>
        <w:t>FREERAM</w:t>
      </w:r>
    </w:p>
    <w:p w14:paraId="00BED221" w14:textId="0B99DC05" w:rsidR="00EE2481" w:rsidRPr="00EE2481" w:rsidRDefault="00B050FB" w:rsidP="00EE2481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pict w14:anchorId="5E6A551A">
          <v:shape id="_x0000_s1036" type="#_x0000_t202" style="position:absolute;margin-left:12.75pt;margin-top:83.2pt;width:352.5pt;height:222.75pt;z-index:251668480">
            <v:textbox>
              <w:txbxContent>
                <w:p w14:paraId="10C83388" w14:textId="7633742C" w:rsidR="005551F4" w:rsidRDefault="005551F4" w:rsidP="005551F4">
                  <w:pPr>
                    <w:pStyle w:val="textboxes"/>
                  </w:pPr>
                  <w:r>
                    <w:t xml:space="preserve">selectDisplay() function: </w:t>
                  </w:r>
                </w:p>
                <w:p w14:paraId="59E7B00A" w14:textId="66D9C095" w:rsidR="005551F4" w:rsidRDefault="005551F4" w:rsidP="005551F4">
                  <w:pPr>
                    <w:pStyle w:val="textboxes"/>
                  </w:pPr>
                  <w:r>
                    <w:t>(lines 301-309)</w:t>
                  </w:r>
                </w:p>
                <w:p w14:paraId="3F891AFB" w14:textId="7E2B3045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>void selectDisplay(){ // changes the display when "select" button is pressed</w:t>
                  </w:r>
                </w:p>
                <w:p w14:paraId="09DCDA91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lcd.setBacklight(5);//set it purple</w:t>
                  </w:r>
                </w:p>
                <w:p w14:paraId="78B995CF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02B51BB1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lcd.print("F128493         ");</w:t>
                  </w:r>
                </w:p>
                <w:p w14:paraId="78F40195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43ED9862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                ");</w:t>
                  </w:r>
                </w:p>
                <w:p w14:paraId="0CFBBDB3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273FC820" w14:textId="77777777" w:rsidR="00D14A9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lcd.print("FREE: " + (String)freeMemory()); </w:t>
                  </w:r>
                </w:p>
                <w:p w14:paraId="30A92431" w14:textId="54ED388F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>// outputs the amount of free ram to the select button interface</w:t>
                  </w:r>
                </w:p>
                <w:p w14:paraId="7ECCA840" w14:textId="63DE2D10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}</w:t>
                  </w:r>
                </w:p>
              </w:txbxContent>
            </v:textbox>
          </v:shape>
        </w:pict>
      </w:r>
      <w:r w:rsidR="00A266EE">
        <w:rPr>
          <w:sz w:val="20"/>
          <w:szCs w:val="20"/>
        </w:rPr>
        <w:t xml:space="preserve">I have implemented this extension, copying across the code from </w:t>
      </w:r>
      <w:r w:rsidR="009D69C2">
        <w:rPr>
          <w:sz w:val="20"/>
          <w:szCs w:val="20"/>
        </w:rPr>
        <w:t>lab workshop 3</w:t>
      </w:r>
      <w:r w:rsidR="00F9206F">
        <w:rPr>
          <w:sz w:val="20"/>
          <w:szCs w:val="20"/>
        </w:rPr>
        <w:t xml:space="preserve"> from lines 73-89</w:t>
      </w:r>
      <w:r w:rsidR="00B12486">
        <w:rPr>
          <w:sz w:val="20"/>
          <w:szCs w:val="20"/>
        </w:rPr>
        <w:t xml:space="preserve"> and making changes to my selectDisplay() function</w:t>
      </w:r>
      <w:r w:rsidR="003740EF">
        <w:rPr>
          <w:sz w:val="20"/>
          <w:szCs w:val="20"/>
        </w:rPr>
        <w:t>, which changes the lcd screen when the select button is pressed</w:t>
      </w:r>
      <w:r w:rsidR="006C6995">
        <w:rPr>
          <w:sz w:val="20"/>
          <w:szCs w:val="20"/>
        </w:rPr>
        <w:t>, so that the free memory is printed on the line below my student ID number</w:t>
      </w:r>
      <w:r w:rsidR="003740EF">
        <w:rPr>
          <w:sz w:val="20"/>
          <w:szCs w:val="20"/>
        </w:rPr>
        <w:t>.</w:t>
      </w:r>
    </w:p>
    <w:p w14:paraId="1164EB98" w14:textId="77777777" w:rsidR="00131889" w:rsidRDefault="0094299D">
      <w:pPr>
        <w:pStyle w:val="Heading1"/>
      </w:pPr>
      <w:bookmarkStart w:id="7" w:name="hci"/>
      <w:bookmarkEnd w:id="6"/>
      <w:r>
        <w:rPr>
          <w:rStyle w:val="SectionNumber"/>
        </w:rPr>
        <w:lastRenderedPageBreak/>
        <w:t>7</w:t>
      </w:r>
      <w:r>
        <w:tab/>
        <w:t>HCI</w:t>
      </w:r>
    </w:p>
    <w:p w14:paraId="67AED86B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39B17589" w14:textId="77777777" w:rsidR="00131889" w:rsidRDefault="0094299D">
      <w:pPr>
        <w:pStyle w:val="Heading1"/>
      </w:pPr>
      <w:bookmarkStart w:id="8" w:name="eeprom"/>
      <w:bookmarkEnd w:id="7"/>
      <w:r>
        <w:rPr>
          <w:rStyle w:val="SectionNumber"/>
        </w:rPr>
        <w:lastRenderedPageBreak/>
        <w:t>8</w:t>
      </w:r>
      <w:r>
        <w:tab/>
        <w:t>EEPROM</w:t>
      </w:r>
    </w:p>
    <w:p w14:paraId="67F6DB7D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044F38A2" w14:textId="77777777" w:rsidR="00131889" w:rsidRDefault="0094299D">
      <w:pPr>
        <w:pStyle w:val="Heading1"/>
      </w:pPr>
      <w:bookmarkStart w:id="9" w:name="recent"/>
      <w:bookmarkEnd w:id="8"/>
      <w:r>
        <w:rPr>
          <w:rStyle w:val="SectionNumber"/>
        </w:rPr>
        <w:lastRenderedPageBreak/>
        <w:t>9</w:t>
      </w:r>
      <w:r>
        <w:tab/>
        <w:t>RECENT</w:t>
      </w:r>
    </w:p>
    <w:p w14:paraId="6E3C59BE" w14:textId="77777777" w:rsidR="00131889" w:rsidRDefault="0094299D">
      <w:pPr>
        <w:pStyle w:val="FirstParagraph"/>
      </w:pPr>
      <w:r>
        <w:rPr>
          <w:i/>
          <w:iCs/>
        </w:rPr>
        <w:t>Write about this extension</w:t>
      </w:r>
    </w:p>
    <w:p w14:paraId="1C4BC563" w14:textId="4299642C" w:rsidR="00131889" w:rsidRDefault="0094299D">
      <w:pPr>
        <w:pStyle w:val="Heading1"/>
      </w:pPr>
      <w:bookmarkStart w:id="10" w:name="names"/>
      <w:bookmarkEnd w:id="9"/>
      <w:r>
        <w:rPr>
          <w:rStyle w:val="SectionNumber"/>
        </w:rPr>
        <w:lastRenderedPageBreak/>
        <w:t>10</w:t>
      </w:r>
      <w:r>
        <w:tab/>
        <w:t>NAMES</w:t>
      </w:r>
    </w:p>
    <w:p w14:paraId="23CF3267" w14:textId="2E2B35DC" w:rsidR="00A64F75" w:rsidRPr="009C263F" w:rsidRDefault="003F0F76" w:rsidP="009C263F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pict w14:anchorId="1949D4FD">
          <v:shape id="_x0000_s1038" type="#_x0000_t202" style="position:absolute;margin-left:228pt;margin-top:176.2pt;width:268.5pt;height:275.25pt;z-index:251670528">
            <v:textbox style="mso-next-textbox:#_x0000_s1038">
              <w:txbxContent>
                <w:p w14:paraId="220190A7" w14:textId="6BB7E6A3" w:rsidR="00583ACB" w:rsidRDefault="00583ACB" w:rsidP="00583ACB">
                  <w:pPr>
                    <w:pStyle w:val="textboxes"/>
                  </w:pPr>
                  <w:r>
                    <w:t>Displaying channel id and value</w:t>
                  </w:r>
                </w:p>
                <w:p w14:paraId="60E0A614" w14:textId="015CBF99" w:rsidR="00583ACB" w:rsidRDefault="00734EC7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t>(lines 127-13</w:t>
                  </w:r>
                  <w:r w:rsidR="003F0F76">
                    <w:t>3</w:t>
                  </w:r>
                  <w:r>
                    <w:t>)</w:t>
                  </w:r>
                </w:p>
                <w:p w14:paraId="41CA494F" w14:textId="3AFD49B6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>l</w:t>
                  </w:r>
                  <w:r w:rsidRPr="00583ACB">
                    <w:rPr>
                      <w:b w:val="0"/>
                      <w:bCs w:val="0"/>
                    </w:rPr>
                    <w:t>cd.print(channelArray[topDisplay].id);</w:t>
                  </w:r>
                </w:p>
                <w:p w14:paraId="086B2CC6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if (channelArray[topDisplay].value &gt; -1){</w:t>
                  </w:r>
                </w:p>
                <w:p w14:paraId="12A16FF0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  lcd.print(dispVal);</w:t>
                  </w:r>
                </w:p>
                <w:p w14:paraId="56501304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}else{</w:t>
                  </w:r>
                </w:p>
                <w:p w14:paraId="1CD4246F" w14:textId="62A52893" w:rsidR="0046130A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  lcd.print("   ");</w:t>
                  </w:r>
                </w:p>
                <w:p w14:paraId="75128D34" w14:textId="7981A82D" w:rsidR="003F0F76" w:rsidRDefault="003F0F76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}</w:t>
                  </w:r>
                </w:p>
                <w:p w14:paraId="7E1DB264" w14:textId="289E9835" w:rsidR="003F0F76" w:rsidRPr="00583ACB" w:rsidRDefault="003F0F76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lcd.print(“ “);//displaying name</w:t>
                  </w:r>
                </w:p>
                <w:p w14:paraId="335CB9C0" w14:textId="3788F963" w:rsidR="00FF3CC1" w:rsidRPr="00ED7178" w:rsidRDefault="004E38EA" w:rsidP="00FF3CC1">
                  <w:pPr>
                    <w:pStyle w:val="textboxes"/>
                  </w:pPr>
                  <w:r>
                    <w:t>Displaying of description</w:t>
                  </w:r>
                  <w:r w:rsidR="00FB75F2">
                    <w:t xml:space="preserve"> without scrolling</w:t>
                  </w:r>
                  <w:r w:rsidR="00FF3CC1">
                    <w:t>:</w:t>
                  </w:r>
                </w:p>
                <w:p w14:paraId="074ED4BE" w14:textId="77258FE7" w:rsidR="00FF3CC1" w:rsidRPr="00ED7178" w:rsidRDefault="00FF3CC1" w:rsidP="00FF3CC1">
                  <w:pPr>
                    <w:pStyle w:val="textboxes"/>
                  </w:pPr>
                  <w:r w:rsidRPr="00ED7178">
                    <w:t xml:space="preserve">(lines </w:t>
                  </w:r>
                  <w:r w:rsidR="004E38EA">
                    <w:t>158-160</w:t>
                  </w:r>
                  <w:r w:rsidRPr="00ED7178">
                    <w:t>)</w:t>
                  </w:r>
                </w:p>
                <w:p w14:paraId="2633A7D9" w14:textId="77777777" w:rsidR="004E38EA" w:rsidRPr="004E38EA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>for (int x = 0; x &lt; 10; x++){</w:t>
                  </w:r>
                </w:p>
                <w:p w14:paraId="26BAF8AA" w14:textId="77777777" w:rsidR="004E38EA" w:rsidRPr="004E38EA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 xml:space="preserve">        lcd.print(channelArray[topDisplay].description[x]);</w:t>
                  </w:r>
                </w:p>
                <w:p w14:paraId="5E426802" w14:textId="6DE25A83" w:rsidR="00FF3CC1" w:rsidRPr="00EE43F1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 xml:space="preserve">      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1949D4FD">
          <v:shape id="_x0000_s1037" type="#_x0000_t202" style="position:absolute;margin-left:.75pt;margin-top:179.95pt;width:174.75pt;height:168pt;z-index:251669504">
            <v:textbox style="mso-next-textbox:#_x0000_s1037">
              <w:txbxContent>
                <w:p w14:paraId="4C96DCC0" w14:textId="77777777" w:rsidR="00A054EC" w:rsidRPr="00ED7178" w:rsidRDefault="00A054EC" w:rsidP="00A054EC">
                  <w:pPr>
                    <w:pStyle w:val="textboxes"/>
                  </w:pPr>
                  <w:r w:rsidRPr="00ED7178">
                    <w:t>Definition of “channel” Structure</w:t>
                  </w:r>
                  <w:r>
                    <w:t>:</w:t>
                  </w:r>
                </w:p>
                <w:p w14:paraId="529F8D63" w14:textId="77777777" w:rsidR="00A054EC" w:rsidRPr="00ED7178" w:rsidRDefault="00A054EC" w:rsidP="00A054EC">
                  <w:pPr>
                    <w:pStyle w:val="textboxes"/>
                  </w:pPr>
                  <w:r w:rsidRPr="00ED7178">
                    <w:t>(lines 17-23)</w:t>
                  </w:r>
                </w:p>
                <w:p w14:paraId="4DFFEE6C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struct channel {</w:t>
                  </w:r>
                </w:p>
                <w:p w14:paraId="6E6A8ECE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char id;</w:t>
                  </w:r>
                </w:p>
                <w:p w14:paraId="08F5726B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char description[16] = "               ";</w:t>
                  </w:r>
                </w:p>
                <w:p w14:paraId="4B3336D5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value = -1;</w:t>
                  </w:r>
                </w:p>
                <w:p w14:paraId="06CB598E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minValue = 0;</w:t>
                  </w:r>
                </w:p>
                <w:p w14:paraId="42375DB3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maxValue = 255;</w:t>
                  </w:r>
                </w:p>
                <w:p w14:paraId="61126FF2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  <w:r w:rsidR="00B921A0">
        <w:rPr>
          <w:sz w:val="20"/>
          <w:szCs w:val="20"/>
        </w:rPr>
        <w:t>I implemented this extension</w:t>
      </w:r>
      <w:r w:rsidR="00A64F75">
        <w:rPr>
          <w:sz w:val="20"/>
          <w:szCs w:val="20"/>
        </w:rPr>
        <w:t>, making a few changes to my updateDisplay() function to display the name of each channel.</w:t>
      </w:r>
      <w:r w:rsidR="00E9340C">
        <w:rPr>
          <w:sz w:val="20"/>
          <w:szCs w:val="20"/>
        </w:rPr>
        <w:t xml:space="preserve"> My channel names/descriptions are stored as a</w:t>
      </w:r>
      <w:r w:rsidR="008618B7">
        <w:rPr>
          <w:sz w:val="20"/>
          <w:szCs w:val="20"/>
        </w:rPr>
        <w:t xml:space="preserve"> char array of length 16 as</w:t>
      </w:r>
      <w:r w:rsidR="00E9340C">
        <w:rPr>
          <w:sz w:val="20"/>
          <w:szCs w:val="20"/>
        </w:rPr>
        <w:t xml:space="preserve"> part of my </w:t>
      </w:r>
      <w:r w:rsidR="00A054EC">
        <w:rPr>
          <w:sz w:val="20"/>
          <w:szCs w:val="20"/>
        </w:rPr>
        <w:t>structure “</w:t>
      </w:r>
      <w:r w:rsidR="00E9340C">
        <w:rPr>
          <w:sz w:val="20"/>
          <w:szCs w:val="20"/>
        </w:rPr>
        <w:t>channel</w:t>
      </w:r>
      <w:r w:rsidR="00A054EC">
        <w:rPr>
          <w:sz w:val="20"/>
          <w:szCs w:val="20"/>
        </w:rPr>
        <w:t>”</w:t>
      </w:r>
      <w:r w:rsidR="002A5920">
        <w:rPr>
          <w:sz w:val="20"/>
          <w:szCs w:val="20"/>
        </w:rPr>
        <w:t xml:space="preserve"> (</w:t>
      </w:r>
      <w:r w:rsidR="008618B7">
        <w:rPr>
          <w:sz w:val="20"/>
          <w:szCs w:val="20"/>
        </w:rPr>
        <w:t>I have included the definition of this below for reference</w:t>
      </w:r>
      <w:r w:rsidR="0032555F">
        <w:rPr>
          <w:sz w:val="20"/>
          <w:szCs w:val="20"/>
        </w:rPr>
        <w:t>)</w:t>
      </w:r>
      <w:r w:rsidR="004E38EA">
        <w:rPr>
          <w:sz w:val="20"/>
          <w:szCs w:val="20"/>
        </w:rPr>
        <w:t xml:space="preserve">. </w:t>
      </w:r>
      <w:r w:rsidR="007F7807">
        <w:rPr>
          <w:sz w:val="20"/>
          <w:szCs w:val="20"/>
        </w:rPr>
        <w:t>As I have also implemented the scrolling feature</w:t>
      </w:r>
      <w:r w:rsidR="00F253BC">
        <w:rPr>
          <w:sz w:val="20"/>
          <w:szCs w:val="20"/>
        </w:rPr>
        <w:t xml:space="preserve">, the code I have provided below is only the code for if </w:t>
      </w:r>
      <w:r w:rsidR="009A5FCD">
        <w:rPr>
          <w:sz w:val="20"/>
          <w:szCs w:val="20"/>
        </w:rPr>
        <w:t>the name</w:t>
      </w:r>
      <w:r w:rsidR="00F253BC">
        <w:rPr>
          <w:sz w:val="20"/>
          <w:szCs w:val="20"/>
        </w:rPr>
        <w:t xml:space="preserve"> doesn’t need to scroll, as this is what I added to the program </w:t>
      </w:r>
      <w:r w:rsidR="00FB75F2">
        <w:rPr>
          <w:sz w:val="20"/>
          <w:szCs w:val="20"/>
        </w:rPr>
        <w:t>when completing the NAMES extension. The code for displaying the name while scrolling shall be evidenced in the SCROLL section of this document.</w:t>
      </w:r>
      <w:r w:rsidR="00734EC7">
        <w:rPr>
          <w:sz w:val="20"/>
          <w:szCs w:val="20"/>
        </w:rPr>
        <w:t xml:space="preserve"> I have also included the code which runs prior to </w:t>
      </w:r>
      <w:r w:rsidR="007A2EFC">
        <w:rPr>
          <w:sz w:val="20"/>
          <w:szCs w:val="20"/>
        </w:rPr>
        <w:t xml:space="preserve">this, which displays the channel id and value in the lcd, to explain the lack of </w:t>
      </w:r>
      <w:r w:rsidR="001F3633">
        <w:rPr>
          <w:sz w:val="20"/>
          <w:szCs w:val="20"/>
        </w:rPr>
        <w:t>cursor</w:t>
      </w:r>
      <w:r w:rsidR="007A2EFC">
        <w:rPr>
          <w:sz w:val="20"/>
          <w:szCs w:val="20"/>
        </w:rPr>
        <w:t xml:space="preserve"> positioning in the </w:t>
      </w:r>
      <w:r w:rsidR="001F3633">
        <w:rPr>
          <w:sz w:val="20"/>
          <w:szCs w:val="20"/>
        </w:rPr>
        <w:t xml:space="preserve">latter code, as this is not necessary after the previous </w:t>
      </w:r>
      <w:r w:rsidR="004A0DE4">
        <w:rPr>
          <w:sz w:val="20"/>
          <w:szCs w:val="20"/>
        </w:rPr>
        <w:t>lines, which naturally</w:t>
      </w:r>
      <w:r w:rsidR="0080578A">
        <w:rPr>
          <w:sz w:val="20"/>
          <w:szCs w:val="20"/>
        </w:rPr>
        <w:t xml:space="preserve"> positio</w:t>
      </w:r>
      <w:r w:rsidR="004A0DE4">
        <w:rPr>
          <w:sz w:val="20"/>
          <w:szCs w:val="20"/>
        </w:rPr>
        <w:t>n the cursor</w:t>
      </w:r>
      <w:r>
        <w:rPr>
          <w:sz w:val="20"/>
          <w:szCs w:val="20"/>
        </w:rPr>
        <w:t xml:space="preserve">. </w:t>
      </w:r>
    </w:p>
    <w:p w14:paraId="2F6E5B30" w14:textId="09D13B96" w:rsidR="00131889" w:rsidRDefault="0094299D">
      <w:pPr>
        <w:pStyle w:val="Heading1"/>
      </w:pPr>
      <w:bookmarkStart w:id="11" w:name="scroll"/>
      <w:bookmarkEnd w:id="10"/>
      <w:r>
        <w:rPr>
          <w:rStyle w:val="SectionNumber"/>
        </w:rPr>
        <w:lastRenderedPageBreak/>
        <w:t>11</w:t>
      </w:r>
      <w:r>
        <w:tab/>
        <w:t>SCROLL</w:t>
      </w:r>
    </w:p>
    <w:p w14:paraId="54837F03" w14:textId="32147F0A" w:rsidR="00112C3B" w:rsidRDefault="00112C3B" w:rsidP="00112C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I have implemented this </w:t>
      </w:r>
      <w:r w:rsidR="00046467">
        <w:rPr>
          <w:sz w:val="20"/>
          <w:szCs w:val="20"/>
        </w:rPr>
        <w:t xml:space="preserve">extension as well as the </w:t>
      </w:r>
      <w:r w:rsidR="001560DA">
        <w:rPr>
          <w:sz w:val="20"/>
          <w:szCs w:val="20"/>
        </w:rPr>
        <w:t>NAMES</w:t>
      </w:r>
      <w:r w:rsidR="00046467">
        <w:rPr>
          <w:sz w:val="20"/>
          <w:szCs w:val="20"/>
        </w:rPr>
        <w:t xml:space="preserve"> </w:t>
      </w:r>
      <w:r w:rsidR="001560DA">
        <w:rPr>
          <w:sz w:val="20"/>
          <w:szCs w:val="20"/>
        </w:rPr>
        <w:t>extension</w:t>
      </w:r>
      <w:r w:rsidR="000C0C30">
        <w:rPr>
          <w:sz w:val="20"/>
          <w:szCs w:val="20"/>
        </w:rPr>
        <w:t xml:space="preserve">, For this extension I did not need to make any changes to the </w:t>
      </w:r>
      <w:r w:rsidR="005114CB">
        <w:rPr>
          <w:sz w:val="20"/>
          <w:szCs w:val="20"/>
        </w:rPr>
        <w:t>FSM</w:t>
      </w:r>
      <w:r w:rsidR="00E66ADD">
        <w:rPr>
          <w:sz w:val="20"/>
          <w:szCs w:val="20"/>
        </w:rPr>
        <w:t xml:space="preserve"> as I only had to change the updateDisplay() function</w:t>
      </w:r>
      <w:r w:rsidR="00C831E9">
        <w:rPr>
          <w:sz w:val="20"/>
          <w:szCs w:val="20"/>
        </w:rPr>
        <w:t xml:space="preserve"> which displays </w:t>
      </w:r>
      <w:r w:rsidR="00011B1D">
        <w:rPr>
          <w:sz w:val="20"/>
          <w:szCs w:val="20"/>
        </w:rPr>
        <w:t xml:space="preserve">channel </w:t>
      </w:r>
      <w:r w:rsidR="00C831E9">
        <w:rPr>
          <w:sz w:val="20"/>
          <w:szCs w:val="20"/>
        </w:rPr>
        <w:t>id</w:t>
      </w:r>
      <w:r w:rsidR="00011B1D">
        <w:rPr>
          <w:sz w:val="20"/>
          <w:szCs w:val="20"/>
        </w:rPr>
        <w:t>,</w:t>
      </w:r>
      <w:r w:rsidR="00C831E9">
        <w:rPr>
          <w:sz w:val="20"/>
          <w:szCs w:val="20"/>
        </w:rPr>
        <w:t xml:space="preserve"> value and names to the LCD</w:t>
      </w:r>
      <w:r w:rsidR="00067181">
        <w:rPr>
          <w:sz w:val="20"/>
          <w:szCs w:val="20"/>
        </w:rPr>
        <w:t>, which is called from the WAITING state</w:t>
      </w:r>
      <w:r w:rsidR="00C21D77">
        <w:rPr>
          <w:sz w:val="20"/>
          <w:szCs w:val="20"/>
        </w:rPr>
        <w:t xml:space="preserve">. </w:t>
      </w:r>
    </w:p>
    <w:p w14:paraId="62868511" w14:textId="77777777" w:rsidR="003A79CB" w:rsidRDefault="000D6E82" w:rsidP="00112C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I defined </w:t>
      </w:r>
      <w:r w:rsidR="005F0FF7">
        <w:rPr>
          <w:sz w:val="20"/>
          <w:szCs w:val="20"/>
        </w:rPr>
        <w:t xml:space="preserve">2 (one for top lcd row and one for bottom) versions of 3 different static variables for this implementation: </w:t>
      </w:r>
    </w:p>
    <w:p w14:paraId="3A0AC660" w14:textId="38A8B014" w:rsidR="000D6E82" w:rsidRDefault="005F0FF7" w:rsidP="00112C3B">
      <w:pPr>
        <w:pStyle w:val="BodyText"/>
        <w:rPr>
          <w:sz w:val="20"/>
          <w:szCs w:val="20"/>
        </w:rPr>
      </w:pPr>
      <w:r w:rsidRPr="001234EA">
        <w:rPr>
          <w:b/>
          <w:bCs/>
          <w:sz w:val="20"/>
          <w:szCs w:val="20"/>
        </w:rPr>
        <w:t>needScroll</w:t>
      </w:r>
      <w:r w:rsidR="003A79CB">
        <w:rPr>
          <w:sz w:val="20"/>
          <w:szCs w:val="20"/>
        </w:rPr>
        <w:t xml:space="preserve"> is used to</w:t>
      </w:r>
      <w:r>
        <w:rPr>
          <w:sz w:val="20"/>
          <w:szCs w:val="20"/>
        </w:rPr>
        <w:t xml:space="preserve"> determine wh</w:t>
      </w:r>
      <w:r w:rsidR="003A79CB">
        <w:rPr>
          <w:sz w:val="20"/>
          <w:szCs w:val="20"/>
        </w:rPr>
        <w:t>ether a line needs to scroll or not</w:t>
      </w:r>
    </w:p>
    <w:p w14:paraId="188784C3" w14:textId="3A7516F8" w:rsidR="003A79CB" w:rsidRDefault="001234EA" w:rsidP="00112C3B">
      <w:pPr>
        <w:pStyle w:val="BodyText"/>
        <w:rPr>
          <w:sz w:val="20"/>
          <w:szCs w:val="20"/>
        </w:rPr>
      </w:pPr>
      <w:r w:rsidRPr="001234EA">
        <w:rPr>
          <w:b/>
          <w:bCs/>
          <w:sz w:val="20"/>
          <w:szCs w:val="20"/>
        </w:rPr>
        <w:t>now</w:t>
      </w:r>
      <w:r>
        <w:rPr>
          <w:sz w:val="20"/>
          <w:szCs w:val="20"/>
        </w:rPr>
        <w:t xml:space="preserve"> is used for the timing of the scrolling. This is initialized as the current time when the code is first run.</w:t>
      </w:r>
    </w:p>
    <w:p w14:paraId="4C85E662" w14:textId="67546C23" w:rsidR="001234EA" w:rsidRDefault="001234EA" w:rsidP="00112C3B">
      <w:pPr>
        <w:pStyle w:val="BodyText"/>
        <w:rPr>
          <w:sz w:val="20"/>
          <w:szCs w:val="20"/>
        </w:rPr>
      </w:pPr>
      <w:r w:rsidRPr="00131B8F">
        <w:rPr>
          <w:b/>
          <w:bCs/>
          <w:noProof/>
          <w:sz w:val="20"/>
          <w:szCs w:val="20"/>
        </w:rPr>
        <w:pict w14:anchorId="37772040">
          <v:shape id="_x0000_s1039" type="#_x0000_t202" style="position:absolute;margin-left:81.75pt;margin-top:35.65pt;width:224.25pt;height:182.25pt;z-index:251671552">
            <v:textbox>
              <w:txbxContent>
                <w:p w14:paraId="44094F29" w14:textId="04E7F30E" w:rsidR="000D6E82" w:rsidRDefault="000D6E82" w:rsidP="000D6E82">
                  <w:pPr>
                    <w:pStyle w:val="textboxes"/>
                  </w:pPr>
                  <w:r>
                    <w:t>Definitions of required variables for SCROLL</w:t>
                  </w:r>
                </w:p>
                <w:p w14:paraId="7DEBD580" w14:textId="1481524B" w:rsidR="000D6E82" w:rsidRDefault="000D6E82" w:rsidP="000D6E82">
                  <w:pPr>
                    <w:pStyle w:val="textboxes"/>
                  </w:pPr>
                  <w:r>
                    <w:t>(lines 65-70)</w:t>
                  </w:r>
                </w:p>
                <w:p w14:paraId="38587C9B" w14:textId="6D3C7960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bool needScroll1;</w:t>
                  </w:r>
                </w:p>
                <w:p w14:paraId="35B10C38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bool needScroll2;</w:t>
                  </w:r>
                </w:p>
                <w:p w14:paraId="642E85E0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unsigned long now1 = millis();</w:t>
                  </w:r>
                </w:p>
                <w:p w14:paraId="67D2D1CB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unsigned long now2 = millis();</w:t>
                  </w:r>
                </w:p>
                <w:p w14:paraId="1DC73669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int scrollCount1;</w:t>
                  </w:r>
                </w:p>
                <w:p w14:paraId="24FD5E5A" w14:textId="7E7F0F91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int scrollCount2;</w:t>
                  </w:r>
                </w:p>
              </w:txbxContent>
            </v:textbox>
          </v:shape>
        </w:pict>
      </w:r>
      <w:r w:rsidRPr="00131B8F">
        <w:rPr>
          <w:b/>
          <w:bCs/>
          <w:sz w:val="20"/>
          <w:szCs w:val="20"/>
        </w:rPr>
        <w:t>scrollCount</w:t>
      </w:r>
      <w:r w:rsidR="00131B8F">
        <w:rPr>
          <w:b/>
          <w:bCs/>
          <w:sz w:val="20"/>
          <w:szCs w:val="20"/>
        </w:rPr>
        <w:t xml:space="preserve"> </w:t>
      </w:r>
      <w:r w:rsidR="00131B8F">
        <w:rPr>
          <w:sz w:val="20"/>
          <w:szCs w:val="20"/>
        </w:rPr>
        <w:t xml:space="preserve">is </w:t>
      </w:r>
      <w:r w:rsidR="00E27A9D">
        <w:rPr>
          <w:sz w:val="20"/>
          <w:szCs w:val="20"/>
        </w:rPr>
        <w:t xml:space="preserve">keeps track of how many characters have scrolled along so that </w:t>
      </w:r>
      <w:r w:rsidR="00315178">
        <w:rPr>
          <w:sz w:val="20"/>
          <w:szCs w:val="20"/>
        </w:rPr>
        <w:t>the scrolling can return to the start at the end of the name.</w:t>
      </w:r>
    </w:p>
    <w:p w14:paraId="2CC556A7" w14:textId="2BD6D5D9" w:rsidR="00315178" w:rsidRDefault="00315178" w:rsidP="00112C3B">
      <w:pPr>
        <w:pStyle w:val="BodyText"/>
        <w:rPr>
          <w:sz w:val="20"/>
          <w:szCs w:val="20"/>
        </w:rPr>
      </w:pPr>
    </w:p>
    <w:p w14:paraId="6BD6AE96" w14:textId="729201C4" w:rsidR="00315178" w:rsidRDefault="00315178" w:rsidP="00112C3B">
      <w:pPr>
        <w:pStyle w:val="BodyText"/>
        <w:rPr>
          <w:sz w:val="20"/>
          <w:szCs w:val="20"/>
        </w:rPr>
      </w:pPr>
    </w:p>
    <w:p w14:paraId="665AC0F9" w14:textId="5E3B5A23" w:rsidR="00315178" w:rsidRDefault="00315178" w:rsidP="00112C3B">
      <w:pPr>
        <w:pStyle w:val="BodyText"/>
        <w:rPr>
          <w:sz w:val="20"/>
          <w:szCs w:val="20"/>
        </w:rPr>
      </w:pPr>
    </w:p>
    <w:p w14:paraId="78C6B293" w14:textId="7EB1802E" w:rsidR="00315178" w:rsidRDefault="00315178" w:rsidP="00112C3B">
      <w:pPr>
        <w:pStyle w:val="BodyText"/>
        <w:rPr>
          <w:sz w:val="20"/>
          <w:szCs w:val="20"/>
        </w:rPr>
      </w:pPr>
    </w:p>
    <w:p w14:paraId="7A8F6908" w14:textId="44AD277A" w:rsidR="00315178" w:rsidRDefault="00315178" w:rsidP="00112C3B">
      <w:pPr>
        <w:pStyle w:val="BodyText"/>
        <w:rPr>
          <w:sz w:val="20"/>
          <w:szCs w:val="20"/>
        </w:rPr>
      </w:pPr>
    </w:p>
    <w:p w14:paraId="41D05840" w14:textId="110E2EA8" w:rsidR="00315178" w:rsidRDefault="00315178" w:rsidP="00112C3B">
      <w:pPr>
        <w:pStyle w:val="BodyText"/>
        <w:rPr>
          <w:sz w:val="20"/>
          <w:szCs w:val="20"/>
        </w:rPr>
      </w:pPr>
    </w:p>
    <w:p w14:paraId="68209801" w14:textId="054E5037" w:rsidR="00315178" w:rsidRDefault="00315178" w:rsidP="00112C3B">
      <w:pPr>
        <w:pStyle w:val="BodyText"/>
        <w:rPr>
          <w:sz w:val="20"/>
          <w:szCs w:val="20"/>
        </w:rPr>
      </w:pPr>
    </w:p>
    <w:p w14:paraId="2867FD7D" w14:textId="670A877A" w:rsidR="00315178" w:rsidRDefault="00315178" w:rsidP="00112C3B">
      <w:pPr>
        <w:pStyle w:val="BodyText"/>
        <w:rPr>
          <w:sz w:val="20"/>
          <w:szCs w:val="20"/>
        </w:rPr>
      </w:pPr>
    </w:p>
    <w:p w14:paraId="5C116047" w14:textId="75567DCF" w:rsidR="00315178" w:rsidRDefault="00315178" w:rsidP="00112C3B">
      <w:pPr>
        <w:pStyle w:val="BodyText"/>
        <w:rPr>
          <w:sz w:val="20"/>
          <w:szCs w:val="20"/>
        </w:rPr>
      </w:pPr>
    </w:p>
    <w:p w14:paraId="12255CDF" w14:textId="3B48194D" w:rsidR="00315178" w:rsidRDefault="00315178" w:rsidP="00112C3B">
      <w:pPr>
        <w:pStyle w:val="BodyText"/>
        <w:rPr>
          <w:sz w:val="20"/>
          <w:szCs w:val="20"/>
        </w:rPr>
      </w:pPr>
    </w:p>
    <w:p w14:paraId="31407DA0" w14:textId="2E852652" w:rsidR="00315178" w:rsidRDefault="00315178" w:rsidP="00112C3B">
      <w:pPr>
        <w:pStyle w:val="BodyText"/>
        <w:rPr>
          <w:sz w:val="20"/>
          <w:szCs w:val="20"/>
        </w:rPr>
      </w:pPr>
    </w:p>
    <w:p w14:paraId="451BDB86" w14:textId="0C43C9A9" w:rsidR="00024A3C" w:rsidRDefault="00024A3C" w:rsidP="00112C3B">
      <w:pPr>
        <w:pStyle w:val="BodyText"/>
        <w:rPr>
          <w:sz w:val="20"/>
          <w:szCs w:val="20"/>
        </w:rPr>
      </w:pPr>
    </w:p>
    <w:p w14:paraId="1F9C0368" w14:textId="1DE1A810" w:rsidR="00024A3C" w:rsidRDefault="00024A3C" w:rsidP="00112C3B">
      <w:pPr>
        <w:pStyle w:val="BodyText"/>
        <w:rPr>
          <w:sz w:val="20"/>
          <w:szCs w:val="20"/>
        </w:rPr>
      </w:pPr>
    </w:p>
    <w:p w14:paraId="74F92E06" w14:textId="012C46D8" w:rsidR="00024A3C" w:rsidRDefault="00024A3C" w:rsidP="00112C3B">
      <w:pPr>
        <w:pStyle w:val="BodyText"/>
        <w:rPr>
          <w:sz w:val="20"/>
          <w:szCs w:val="20"/>
        </w:rPr>
      </w:pPr>
    </w:p>
    <w:p w14:paraId="1AA68C9C" w14:textId="0663E3DA" w:rsidR="00024A3C" w:rsidRDefault="00024A3C" w:rsidP="00112C3B">
      <w:pPr>
        <w:pStyle w:val="BodyText"/>
        <w:rPr>
          <w:sz w:val="20"/>
          <w:szCs w:val="20"/>
        </w:rPr>
      </w:pPr>
    </w:p>
    <w:p w14:paraId="4128DAC4" w14:textId="2EDC2936" w:rsidR="00024A3C" w:rsidRDefault="00024A3C" w:rsidP="00112C3B">
      <w:pPr>
        <w:pStyle w:val="BodyText"/>
        <w:rPr>
          <w:sz w:val="20"/>
          <w:szCs w:val="20"/>
        </w:rPr>
      </w:pPr>
    </w:p>
    <w:p w14:paraId="4F25DAE0" w14:textId="1E212F58" w:rsidR="00024A3C" w:rsidRDefault="00024A3C" w:rsidP="00112C3B">
      <w:pPr>
        <w:pStyle w:val="BodyText"/>
        <w:rPr>
          <w:sz w:val="20"/>
          <w:szCs w:val="20"/>
        </w:rPr>
      </w:pPr>
    </w:p>
    <w:p w14:paraId="14F8D6F4" w14:textId="3AEAA2CC" w:rsidR="00024A3C" w:rsidRDefault="00024A3C" w:rsidP="00112C3B">
      <w:pPr>
        <w:pStyle w:val="BodyText"/>
        <w:rPr>
          <w:sz w:val="20"/>
          <w:szCs w:val="20"/>
        </w:rPr>
      </w:pPr>
    </w:p>
    <w:p w14:paraId="5674305E" w14:textId="6628E83F" w:rsidR="00024A3C" w:rsidRDefault="00024A3C" w:rsidP="00112C3B">
      <w:pPr>
        <w:pStyle w:val="BodyText"/>
        <w:rPr>
          <w:sz w:val="20"/>
          <w:szCs w:val="20"/>
        </w:rPr>
      </w:pPr>
    </w:p>
    <w:p w14:paraId="157DE5EB" w14:textId="29D7BB69" w:rsidR="00024A3C" w:rsidRDefault="00024A3C" w:rsidP="00112C3B">
      <w:pPr>
        <w:pStyle w:val="BodyText"/>
        <w:rPr>
          <w:sz w:val="20"/>
          <w:szCs w:val="20"/>
        </w:rPr>
      </w:pPr>
    </w:p>
    <w:p w14:paraId="543D82BC" w14:textId="1DB6075D" w:rsidR="00024A3C" w:rsidRDefault="00024A3C" w:rsidP="00112C3B">
      <w:pPr>
        <w:pStyle w:val="BodyText"/>
        <w:rPr>
          <w:sz w:val="20"/>
          <w:szCs w:val="20"/>
        </w:rPr>
      </w:pPr>
    </w:p>
    <w:p w14:paraId="6B454B1B" w14:textId="2176575A" w:rsidR="00024A3C" w:rsidRDefault="00024A3C" w:rsidP="00112C3B">
      <w:pPr>
        <w:pStyle w:val="BodyText"/>
        <w:rPr>
          <w:sz w:val="20"/>
          <w:szCs w:val="20"/>
        </w:rPr>
      </w:pPr>
    </w:p>
    <w:p w14:paraId="704A9E7A" w14:textId="2A243520" w:rsidR="00024A3C" w:rsidRPr="00131B8F" w:rsidRDefault="00352060" w:rsidP="00112C3B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5AC09567">
          <v:shape id="_x0000_s1040" type="#_x0000_t202" style="position:absolute;margin-left:66.75pt;margin-top:79.5pt;width:333.75pt;height:521.25pt;z-index:251672576">
            <v:textbox>
              <w:txbxContent>
                <w:p w14:paraId="72FDBC65" w14:textId="58C5072B" w:rsidR="00024A3C" w:rsidRDefault="002F3067" w:rsidP="00024A3C">
                  <w:pPr>
                    <w:pStyle w:val="textboxes"/>
                  </w:pPr>
                  <w:r>
                    <w:t>Scrolling</w:t>
                  </w:r>
                  <w:r w:rsidR="00352060">
                    <w:t xml:space="preserve"> (lines 133-161)</w:t>
                  </w:r>
                </w:p>
                <w:p w14:paraId="5C4388DC" w14:textId="292B08CF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lcd.print(" ");// displaying name</w:t>
                  </w:r>
                </w:p>
                <w:p w14:paraId="2258BCEA" w14:textId="622C65A0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//this will determine whether the name is long enough to require scrolling</w:t>
                  </w:r>
                </w:p>
                <w:p w14:paraId="415426A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needScroll1 = false;</w:t>
                  </w:r>
                </w:p>
                <w:p w14:paraId="545C107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for (int y = 10; y &lt; 15; y++){</w:t>
                  </w:r>
                </w:p>
                <w:p w14:paraId="6AEF79DE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 (channelArray[topDisplay].description[y] != ' '){</w:t>
                  </w:r>
                </w:p>
                <w:p w14:paraId="00232A0C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needScroll1 = true;</w:t>
                  </w:r>
                </w:p>
                <w:p w14:paraId="6010AD27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7ACFA41B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</w:t>
                  </w:r>
                </w:p>
                <w:p w14:paraId="0AD7A077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if (needScroll1 == true){</w:t>
                  </w:r>
                </w:p>
                <w:p w14:paraId="0D33A41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//Serial.println("Needs to scroll");</w:t>
                  </w:r>
                </w:p>
                <w:p w14:paraId="1129C172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 if it has scrolled along 5, reset to 0</w:t>
                  </w:r>
                </w:p>
                <w:p w14:paraId="09EEFEC5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if(scrollCount1 &gt; 5){</w:t>
                  </w:r>
                </w:p>
                <w:p w14:paraId="30B08291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scrollCount1 = 0;</w:t>
                  </w:r>
                </w:p>
                <w:p w14:paraId="7E8DB496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1D55DC6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//write to lcd within range</w:t>
                  </w:r>
                </w:p>
                <w:p w14:paraId="01F40859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for (int x = 0; x &lt; 10; x++){</w:t>
                  </w:r>
                </w:p>
                <w:p w14:paraId="09F0FE06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lcd.write(channelArray[topDisplay].description[x+scrollCount1]);</w:t>
                  </w:r>
                </w:p>
                <w:p w14:paraId="7D4DEEC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31CEBE93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//scroll along one every half second</w:t>
                  </w:r>
                </w:p>
                <w:p w14:paraId="6371DA0D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 (millis() - now1 &gt; 500){</w:t>
                  </w:r>
                </w:p>
                <w:p w14:paraId="21C71DF5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scrollCount1++;</w:t>
                  </w:r>
                </w:p>
                <w:p w14:paraId="6ED515CB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now1 = millis();</w:t>
                  </w:r>
                </w:p>
                <w:p w14:paraId="6C87F95F" w14:textId="03C3CB26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377691F2" w14:textId="5AB3FCB0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}else{</w:t>
                  </w:r>
                  <w:r w:rsidR="00352060">
                    <w:rPr>
                      <w:b w:val="0"/>
                      <w:bCs w:val="0"/>
                    </w:rPr>
                    <w:t xml:space="preserve"> </w:t>
                  </w:r>
                </w:p>
                <w:p w14:paraId="5AC9C20F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for (int x = 0; x &lt; 10; x++){</w:t>
                  </w:r>
                </w:p>
                <w:p w14:paraId="0926AEC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lcd.print(channelArray[topDisplay].description[x]);</w:t>
                  </w:r>
                </w:p>
                <w:p w14:paraId="2C0C4018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 </w:t>
                  </w:r>
                </w:p>
                <w:p w14:paraId="4537ABCF" w14:textId="6D03A1D9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</w:t>
                  </w:r>
                </w:p>
              </w:txbxContent>
            </v:textbox>
          </v:shape>
        </w:pict>
      </w:r>
      <w:r>
        <w:rPr>
          <w:sz w:val="20"/>
          <w:szCs w:val="20"/>
        </w:rPr>
        <w:t>Th</w:t>
      </w:r>
      <w:r w:rsidR="006C154A">
        <w:rPr>
          <w:sz w:val="20"/>
          <w:szCs w:val="20"/>
        </w:rPr>
        <w:t xml:space="preserve">ere are three locations where the code (or a version of it) is used to scroll the name in my implementation: </w:t>
      </w:r>
      <w:r w:rsidR="00887717">
        <w:rPr>
          <w:sz w:val="20"/>
          <w:szCs w:val="20"/>
        </w:rPr>
        <w:t>the one evidenced below between lines 133-161, for scrolling one name</w:t>
      </w:r>
      <w:r w:rsidR="00165525">
        <w:rPr>
          <w:sz w:val="20"/>
          <w:szCs w:val="20"/>
        </w:rPr>
        <w:t xml:space="preserve"> in the situation that there is only one channel that has been created</w:t>
      </w:r>
      <w:r w:rsidR="007451D2">
        <w:rPr>
          <w:sz w:val="20"/>
          <w:szCs w:val="20"/>
        </w:rPr>
        <w:t>, on the top line, and that it needs to scroll</w:t>
      </w:r>
      <w:r w:rsidR="00444E47">
        <w:rPr>
          <w:sz w:val="20"/>
          <w:szCs w:val="20"/>
        </w:rPr>
        <w:t xml:space="preserve">, one between lines 190-218 for when there are at least </w:t>
      </w:r>
      <w:r w:rsidR="00705A46">
        <w:rPr>
          <w:sz w:val="20"/>
          <w:szCs w:val="20"/>
        </w:rPr>
        <w:t xml:space="preserve">two channels created and the top </w:t>
      </w:r>
      <w:r w:rsidR="004E1253">
        <w:rPr>
          <w:sz w:val="20"/>
          <w:szCs w:val="20"/>
        </w:rPr>
        <w:t>row</w:t>
      </w:r>
      <w:r w:rsidR="00705A46">
        <w:rPr>
          <w:sz w:val="20"/>
          <w:szCs w:val="20"/>
        </w:rPr>
        <w:t xml:space="preserve"> needs to scroll and one </w:t>
      </w:r>
      <w:r w:rsidR="004F4DEF">
        <w:rPr>
          <w:sz w:val="20"/>
          <w:szCs w:val="20"/>
        </w:rPr>
        <w:t xml:space="preserve">between 228-256 for when there are at least two channels and the bottom </w:t>
      </w:r>
      <w:r w:rsidR="004E1253">
        <w:rPr>
          <w:sz w:val="20"/>
          <w:szCs w:val="20"/>
        </w:rPr>
        <w:t>row</w:t>
      </w:r>
      <w:r w:rsidR="004F4DEF">
        <w:rPr>
          <w:sz w:val="20"/>
          <w:szCs w:val="20"/>
        </w:rPr>
        <w:t xml:space="preserve"> needs to scroll.</w:t>
      </w:r>
    </w:p>
    <w:p w14:paraId="039A0CB7" w14:textId="77777777" w:rsidR="00131889" w:rsidRDefault="0094299D">
      <w:pPr>
        <w:pStyle w:val="Heading1"/>
      </w:pPr>
      <w:bookmarkStart w:id="12" w:name="submission"/>
      <w:bookmarkEnd w:id="11"/>
      <w:r>
        <w:rPr>
          <w:rStyle w:val="SectionNumber"/>
        </w:rPr>
        <w:lastRenderedPageBreak/>
        <w:t>12</w:t>
      </w:r>
      <w:r>
        <w:tab/>
        <w:t>Submission</w:t>
      </w:r>
    </w:p>
    <w:p w14:paraId="47E6791C" w14:textId="77777777" w:rsidR="00131889" w:rsidRDefault="0094299D">
      <w:pPr>
        <w:numPr>
          <w:ilvl w:val="0"/>
          <w:numId w:val="19"/>
        </w:numPr>
      </w:pPr>
      <w:r>
        <w:rPr>
          <w:i/>
          <w:iCs/>
        </w:rPr>
        <w:t xml:space="preserve">After following the instructions, </w:t>
      </w:r>
      <w:r>
        <w:rPr>
          <w:b/>
          <w:bCs/>
          <w:i/>
          <w:iCs/>
        </w:rPr>
        <w:t>delete this section and ALL the subsequent sections from your report</w:t>
      </w:r>
      <w:r>
        <w:rPr>
          <w:i/>
          <w:iCs/>
        </w:rPr>
        <w:t xml:space="preserve">. </w:t>
      </w:r>
    </w:p>
    <w:p w14:paraId="6FC0FC96" w14:textId="77777777" w:rsidR="00131889" w:rsidRDefault="0094299D">
      <w:pPr>
        <w:numPr>
          <w:ilvl w:val="0"/>
          <w:numId w:val="19"/>
        </w:numPr>
      </w:pPr>
      <w:r>
        <w:t>Prepare the report as a PDF.*</w:t>
      </w:r>
    </w:p>
    <w:p w14:paraId="59A70964" w14:textId="77777777" w:rsidR="00131889" w:rsidRDefault="0094299D">
      <w:pPr>
        <w:pStyle w:val="Heading2"/>
      </w:pPr>
      <w:bookmarkStart w:id="13" w:name="from-word-source"/>
      <w:r>
        <w:rPr>
          <w:rStyle w:val="SectionNumber"/>
        </w:rPr>
        <w:lastRenderedPageBreak/>
        <w:t>12.1</w:t>
      </w:r>
      <w:r>
        <w:tab/>
        <w:t>From Word source</w:t>
      </w:r>
    </w:p>
    <w:p w14:paraId="782027C1" w14:textId="77777777" w:rsidR="00131889" w:rsidRDefault="0094299D">
      <w:pPr>
        <w:pStyle w:val="FirstParagraph"/>
      </w:pPr>
      <w:r>
        <w:t xml:space="preserve">If you have prepared this using the Word template then use the styles </w:t>
      </w:r>
      <w:r>
        <w:rPr>
          <w:rStyle w:val="VerbatimChar"/>
        </w:rPr>
        <w:t>Heading 1</w:t>
      </w:r>
      <w:r>
        <w:t xml:space="preserve"> and </w:t>
      </w:r>
      <w:r>
        <w:rPr>
          <w:rStyle w:val="VerbatimChar"/>
        </w:rPr>
        <w:t>Heading 2</w:t>
      </w:r>
      <w:r>
        <w:t xml:space="preserve"> for each section and subsection. It should create a new page for each </w:t>
      </w:r>
      <w:r>
        <w:rPr>
          <w:rStyle w:val="VerbatimChar"/>
        </w:rPr>
        <w:t>Heading 1</w:t>
      </w:r>
      <w:r>
        <w:t xml:space="preserve"> and </w:t>
      </w:r>
      <w:r>
        <w:rPr>
          <w:rStyle w:val="VerbatimChar"/>
        </w:rPr>
        <w:t>Heading 2</w:t>
      </w:r>
      <w:r>
        <w:t>. Please check this is the case.</w:t>
      </w:r>
    </w:p>
    <w:p w14:paraId="04A1FC92" w14:textId="77777777" w:rsidR="00131889" w:rsidRDefault="0094299D">
      <w:pPr>
        <w:pStyle w:val="Heading2"/>
      </w:pPr>
      <w:bookmarkStart w:id="14" w:name="from-markdown-source"/>
      <w:bookmarkEnd w:id="13"/>
      <w:r>
        <w:rPr>
          <w:rStyle w:val="SectionNumber"/>
        </w:rPr>
        <w:lastRenderedPageBreak/>
        <w:t>12.2</w:t>
      </w:r>
      <w:r>
        <w:tab/>
        <w:t>From Markdown source</w:t>
      </w:r>
    </w:p>
    <w:p w14:paraId="55631E6A" w14:textId="77777777" w:rsidR="00131889" w:rsidRDefault="0094299D">
      <w:pPr>
        <w:pStyle w:val="FirstParagraph"/>
      </w:pPr>
      <w:r>
        <w:t xml:space="preserve">If you are preparing this in </w:t>
      </w:r>
      <w:r>
        <w:rPr>
          <w:rStyle w:val="VerbatimChar"/>
        </w:rPr>
        <w:t>markdown</w:t>
      </w:r>
      <w:r>
        <w:t xml:space="preserve">, then I applaud you. To convert to a PDF use the </w:t>
      </w:r>
      <w:r>
        <w:rPr>
          <w:rStyle w:val="VerbatimChar"/>
        </w:rPr>
        <w:t>pandoc</w:t>
      </w:r>
      <w:r>
        <w:t xml:space="preserve"> and LaTeX software (available from </w:t>
      </w:r>
      <w:hyperlink r:id="rId12">
        <w:r>
          <w:rPr>
            <w:rStyle w:val="Hyperlink"/>
          </w:rPr>
          <w:t>https://pandoc.org/</w:t>
        </w:r>
      </w:hyperlink>
      <w:r>
        <w:t xml:space="preserve"> and </w:t>
      </w:r>
      <w:hyperlink r:id="rId13">
        <w:r>
          <w:rPr>
            <w:rStyle w:val="Hyperlink"/>
          </w:rPr>
          <w:t>https://tug.org/texlive/</w:t>
        </w:r>
      </w:hyperlink>
      <w:r>
        <w:t xml:space="preserve">). </w:t>
      </w:r>
      <w:r>
        <w:rPr>
          <w:rStyle w:val="VerbatimChar"/>
        </w:rPr>
        <w:t>pandoc</w:t>
      </w:r>
      <w:r>
        <w:t xml:space="preserve"> is installed in the N001/2/3 labs under both MacOS and Windows.</w:t>
      </w:r>
    </w:p>
    <w:p w14:paraId="5692BD3F" w14:textId="77777777" w:rsidR="00131889" w:rsidRDefault="0094299D">
      <w:pPr>
        <w:pStyle w:val="SourceCode"/>
      </w:pPr>
      <w:r>
        <w:rPr>
          <w:rStyle w:val="ExtensionTok"/>
        </w:rPr>
        <w:t>pandoc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output.pdf </w:t>
      </w:r>
      <w:r>
        <w:rPr>
          <w:rStyle w:val="AttributeTok"/>
        </w:rPr>
        <w:t>--template</w:t>
      </w:r>
      <w:r>
        <w:rPr>
          <w:rStyle w:val="OperatorTok"/>
        </w:rPr>
        <w:t>=</w:t>
      </w:r>
      <w:r>
        <w:rPr>
          <w:rStyle w:val="NormalTok"/>
        </w:rPr>
        <w:t xml:space="preserve">coa202.latex input.md </w:t>
      </w:r>
      <w:r>
        <w:rPr>
          <w:rStyle w:val="AttributeTok"/>
        </w:rPr>
        <w:t>--shift-heading-level-by</w:t>
      </w:r>
      <w:r>
        <w:rPr>
          <w:rStyle w:val="OperatorTok"/>
        </w:rPr>
        <w:t>=</w:t>
      </w:r>
      <w:r>
        <w:rPr>
          <w:rStyle w:val="NormalTok"/>
        </w:rPr>
        <w:t>-1</w:t>
      </w:r>
    </w:p>
    <w:p w14:paraId="5672F393" w14:textId="77777777" w:rsidR="00131889" w:rsidRDefault="0094299D">
      <w:pPr>
        <w:pStyle w:val="FirstParagraph"/>
      </w:pPr>
      <w:r>
        <w:rPr>
          <w:rStyle w:val="VerbatimChar"/>
        </w:rPr>
        <w:t>coa202.latex</w:t>
      </w:r>
      <w:r>
        <w:t xml:space="preserve"> is available from LEARN. This works for me with </w:t>
      </w:r>
      <w:r>
        <w:rPr>
          <w:rStyle w:val="VerbatimChar"/>
        </w:rPr>
        <w:t>pandoc</w:t>
      </w:r>
      <w:r>
        <w:t xml:space="preserve"> version 2.11.4.* and later versions.</w:t>
      </w:r>
    </w:p>
    <w:p w14:paraId="12F73881" w14:textId="77777777" w:rsidR="00131889" w:rsidRDefault="0094299D">
      <w:pPr>
        <w:pStyle w:val="Heading2"/>
      </w:pPr>
      <w:bookmarkStart w:id="15" w:name="gradescope-tagging"/>
      <w:bookmarkEnd w:id="14"/>
      <w:r>
        <w:rPr>
          <w:rStyle w:val="SectionNumber"/>
        </w:rPr>
        <w:lastRenderedPageBreak/>
        <w:t>12.3</w:t>
      </w:r>
      <w:r>
        <w:tab/>
        <w:t>Gradescope Tagging</w:t>
      </w:r>
    </w:p>
    <w:p w14:paraId="313F6822" w14:textId="77777777" w:rsidR="00131889" w:rsidRDefault="0094299D">
      <w:pPr>
        <w:pStyle w:val="FirstParagraph"/>
      </w:pPr>
      <w:r>
        <w:t>After deleting the sections from submission onwards there should be a tag on every page. If you have an untagged page, then find a tag for it. There are tags for the title page, data structure pages, fsms, testing and each extension.</w:t>
      </w:r>
      <w:bookmarkEnd w:id="12"/>
      <w:bookmarkEnd w:id="15"/>
    </w:p>
    <w:sectPr w:rsidR="0013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94CA" w14:textId="77777777" w:rsidR="00ED6BB6" w:rsidRDefault="00ED6BB6">
      <w:pPr>
        <w:spacing w:after="0"/>
      </w:pPr>
      <w:r>
        <w:separator/>
      </w:r>
    </w:p>
  </w:endnote>
  <w:endnote w:type="continuationSeparator" w:id="0">
    <w:p w14:paraId="6C34DEB4" w14:textId="77777777" w:rsidR="00ED6BB6" w:rsidRDefault="00ED6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C7AE" w14:textId="77777777" w:rsidR="00ED6BB6" w:rsidRDefault="00ED6BB6">
      <w:r>
        <w:separator/>
      </w:r>
    </w:p>
  </w:footnote>
  <w:footnote w:type="continuationSeparator" w:id="0">
    <w:p w14:paraId="2AE5FE78" w14:textId="77777777" w:rsidR="00ED6BB6" w:rsidRDefault="00ED6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664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EA9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44B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72D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E0B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21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C7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02CA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6F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6CD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EF6E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1A469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85744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6956041">
    <w:abstractNumId w:val="12"/>
  </w:num>
  <w:num w:numId="2" w16cid:durableId="1967812044">
    <w:abstractNumId w:val="0"/>
  </w:num>
  <w:num w:numId="3" w16cid:durableId="1895922870">
    <w:abstractNumId w:val="1"/>
  </w:num>
  <w:num w:numId="4" w16cid:durableId="842546516">
    <w:abstractNumId w:val="2"/>
  </w:num>
  <w:num w:numId="5" w16cid:durableId="219706862">
    <w:abstractNumId w:val="3"/>
  </w:num>
  <w:num w:numId="6" w16cid:durableId="674189054">
    <w:abstractNumId w:val="8"/>
  </w:num>
  <w:num w:numId="7" w16cid:durableId="1132358790">
    <w:abstractNumId w:val="4"/>
  </w:num>
  <w:num w:numId="8" w16cid:durableId="436488372">
    <w:abstractNumId w:val="5"/>
  </w:num>
  <w:num w:numId="9" w16cid:durableId="2072531155">
    <w:abstractNumId w:val="6"/>
  </w:num>
  <w:num w:numId="10" w16cid:durableId="564533790">
    <w:abstractNumId w:val="7"/>
  </w:num>
  <w:num w:numId="11" w16cid:durableId="1773814283">
    <w:abstractNumId w:val="9"/>
  </w:num>
  <w:num w:numId="12" w16cid:durableId="651520810">
    <w:abstractNumId w:val="10"/>
  </w:num>
  <w:num w:numId="13" w16cid:durableId="1223835762">
    <w:abstractNumId w:val="11"/>
  </w:num>
  <w:num w:numId="14" w16cid:durableId="450586755">
    <w:abstractNumId w:val="11"/>
  </w:num>
  <w:num w:numId="15" w16cid:durableId="1970472027">
    <w:abstractNumId w:val="11"/>
  </w:num>
  <w:num w:numId="16" w16cid:durableId="45104531">
    <w:abstractNumId w:val="11"/>
  </w:num>
  <w:num w:numId="17" w16cid:durableId="884022711">
    <w:abstractNumId w:val="11"/>
  </w:num>
  <w:num w:numId="18" w16cid:durableId="677585245">
    <w:abstractNumId w:val="11"/>
  </w:num>
  <w:num w:numId="19" w16cid:durableId="905917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889"/>
    <w:rsid w:val="00011B1D"/>
    <w:rsid w:val="00024A3C"/>
    <w:rsid w:val="000270E1"/>
    <w:rsid w:val="000314F5"/>
    <w:rsid w:val="00045D5A"/>
    <w:rsid w:val="00046467"/>
    <w:rsid w:val="00052722"/>
    <w:rsid w:val="00067181"/>
    <w:rsid w:val="000A4CE0"/>
    <w:rsid w:val="000A60A5"/>
    <w:rsid w:val="000B15A6"/>
    <w:rsid w:val="000B1753"/>
    <w:rsid w:val="000C0629"/>
    <w:rsid w:val="000C0C30"/>
    <w:rsid w:val="000C7742"/>
    <w:rsid w:val="000C7752"/>
    <w:rsid w:val="000D0931"/>
    <w:rsid w:val="000D6E82"/>
    <w:rsid w:val="00112C3B"/>
    <w:rsid w:val="00115B72"/>
    <w:rsid w:val="001234EA"/>
    <w:rsid w:val="00125B89"/>
    <w:rsid w:val="00131889"/>
    <w:rsid w:val="00131B8F"/>
    <w:rsid w:val="001331CB"/>
    <w:rsid w:val="001500BA"/>
    <w:rsid w:val="001560DA"/>
    <w:rsid w:val="00165525"/>
    <w:rsid w:val="00173248"/>
    <w:rsid w:val="001B04C4"/>
    <w:rsid w:val="001D682A"/>
    <w:rsid w:val="001D68CE"/>
    <w:rsid w:val="001E7243"/>
    <w:rsid w:val="001F3633"/>
    <w:rsid w:val="001F7246"/>
    <w:rsid w:val="00200916"/>
    <w:rsid w:val="002041A6"/>
    <w:rsid w:val="00204513"/>
    <w:rsid w:val="0026036B"/>
    <w:rsid w:val="0026682D"/>
    <w:rsid w:val="00275A30"/>
    <w:rsid w:val="002A5920"/>
    <w:rsid w:val="002C3C6A"/>
    <w:rsid w:val="002C3FE0"/>
    <w:rsid w:val="002F3067"/>
    <w:rsid w:val="002F5BD6"/>
    <w:rsid w:val="00315178"/>
    <w:rsid w:val="00320EA1"/>
    <w:rsid w:val="0032555F"/>
    <w:rsid w:val="00352060"/>
    <w:rsid w:val="003740EF"/>
    <w:rsid w:val="00385558"/>
    <w:rsid w:val="00387106"/>
    <w:rsid w:val="00392F7C"/>
    <w:rsid w:val="00397328"/>
    <w:rsid w:val="003A79CB"/>
    <w:rsid w:val="003B2FA1"/>
    <w:rsid w:val="003E1C57"/>
    <w:rsid w:val="003F0F76"/>
    <w:rsid w:val="00412F77"/>
    <w:rsid w:val="00444E47"/>
    <w:rsid w:val="0046130A"/>
    <w:rsid w:val="00464F15"/>
    <w:rsid w:val="00465EE3"/>
    <w:rsid w:val="004762DC"/>
    <w:rsid w:val="0048215F"/>
    <w:rsid w:val="00492706"/>
    <w:rsid w:val="004A0DE4"/>
    <w:rsid w:val="004C71D9"/>
    <w:rsid w:val="004D04BD"/>
    <w:rsid w:val="004D4D5D"/>
    <w:rsid w:val="004E1253"/>
    <w:rsid w:val="004E38EA"/>
    <w:rsid w:val="004E5616"/>
    <w:rsid w:val="004F4DEF"/>
    <w:rsid w:val="005114CB"/>
    <w:rsid w:val="005150D8"/>
    <w:rsid w:val="005551F4"/>
    <w:rsid w:val="0055611D"/>
    <w:rsid w:val="00560FA1"/>
    <w:rsid w:val="00566F58"/>
    <w:rsid w:val="005676B5"/>
    <w:rsid w:val="00583ACB"/>
    <w:rsid w:val="005B7C11"/>
    <w:rsid w:val="005C4139"/>
    <w:rsid w:val="005D7615"/>
    <w:rsid w:val="005F0FF7"/>
    <w:rsid w:val="00605D92"/>
    <w:rsid w:val="00612332"/>
    <w:rsid w:val="00616DF7"/>
    <w:rsid w:val="00631D72"/>
    <w:rsid w:val="00633C30"/>
    <w:rsid w:val="00653069"/>
    <w:rsid w:val="00662503"/>
    <w:rsid w:val="00674F30"/>
    <w:rsid w:val="006A1441"/>
    <w:rsid w:val="006A4564"/>
    <w:rsid w:val="006C154A"/>
    <w:rsid w:val="006C18B6"/>
    <w:rsid w:val="006C3B3F"/>
    <w:rsid w:val="006C6995"/>
    <w:rsid w:val="006D6421"/>
    <w:rsid w:val="006D7D9C"/>
    <w:rsid w:val="00705A46"/>
    <w:rsid w:val="00710A47"/>
    <w:rsid w:val="00734EC7"/>
    <w:rsid w:val="007451D2"/>
    <w:rsid w:val="007452B3"/>
    <w:rsid w:val="00745F13"/>
    <w:rsid w:val="0079305A"/>
    <w:rsid w:val="007A2EFC"/>
    <w:rsid w:val="007B45AB"/>
    <w:rsid w:val="007E3612"/>
    <w:rsid w:val="007F25D8"/>
    <w:rsid w:val="007F41B8"/>
    <w:rsid w:val="007F69DE"/>
    <w:rsid w:val="007F7807"/>
    <w:rsid w:val="0080578A"/>
    <w:rsid w:val="008463B5"/>
    <w:rsid w:val="00854ABB"/>
    <w:rsid w:val="00856929"/>
    <w:rsid w:val="008618B7"/>
    <w:rsid w:val="00887717"/>
    <w:rsid w:val="00906B97"/>
    <w:rsid w:val="0094299D"/>
    <w:rsid w:val="009479C3"/>
    <w:rsid w:val="009A338B"/>
    <w:rsid w:val="009A3A62"/>
    <w:rsid w:val="009A5FCD"/>
    <w:rsid w:val="009C263F"/>
    <w:rsid w:val="009C3922"/>
    <w:rsid w:val="009D69C2"/>
    <w:rsid w:val="00A054EC"/>
    <w:rsid w:val="00A06C6D"/>
    <w:rsid w:val="00A266EE"/>
    <w:rsid w:val="00A26CBC"/>
    <w:rsid w:val="00A44B48"/>
    <w:rsid w:val="00A514ED"/>
    <w:rsid w:val="00A527F8"/>
    <w:rsid w:val="00A63ABE"/>
    <w:rsid w:val="00A64F75"/>
    <w:rsid w:val="00AA3290"/>
    <w:rsid w:val="00AA39F9"/>
    <w:rsid w:val="00B050FB"/>
    <w:rsid w:val="00B12486"/>
    <w:rsid w:val="00B15490"/>
    <w:rsid w:val="00B26909"/>
    <w:rsid w:val="00B30A0A"/>
    <w:rsid w:val="00B31EBD"/>
    <w:rsid w:val="00B37A61"/>
    <w:rsid w:val="00B43C57"/>
    <w:rsid w:val="00B52CA7"/>
    <w:rsid w:val="00B66C16"/>
    <w:rsid w:val="00B67F3A"/>
    <w:rsid w:val="00B921A0"/>
    <w:rsid w:val="00C05917"/>
    <w:rsid w:val="00C05B2C"/>
    <w:rsid w:val="00C07E99"/>
    <w:rsid w:val="00C21D77"/>
    <w:rsid w:val="00C33577"/>
    <w:rsid w:val="00C71770"/>
    <w:rsid w:val="00C76284"/>
    <w:rsid w:val="00C831E9"/>
    <w:rsid w:val="00C863E5"/>
    <w:rsid w:val="00C87F0A"/>
    <w:rsid w:val="00CC07D6"/>
    <w:rsid w:val="00CC3F6F"/>
    <w:rsid w:val="00CE05B3"/>
    <w:rsid w:val="00CE4E8C"/>
    <w:rsid w:val="00D01F7B"/>
    <w:rsid w:val="00D1324E"/>
    <w:rsid w:val="00D14A94"/>
    <w:rsid w:val="00D43A17"/>
    <w:rsid w:val="00D579EB"/>
    <w:rsid w:val="00D57EAC"/>
    <w:rsid w:val="00DB6F02"/>
    <w:rsid w:val="00DD09F0"/>
    <w:rsid w:val="00DD5751"/>
    <w:rsid w:val="00E03339"/>
    <w:rsid w:val="00E061D5"/>
    <w:rsid w:val="00E17315"/>
    <w:rsid w:val="00E27A9D"/>
    <w:rsid w:val="00E30531"/>
    <w:rsid w:val="00E423BF"/>
    <w:rsid w:val="00E65649"/>
    <w:rsid w:val="00E66ADD"/>
    <w:rsid w:val="00E72B45"/>
    <w:rsid w:val="00E761AC"/>
    <w:rsid w:val="00E9340C"/>
    <w:rsid w:val="00ED6BB6"/>
    <w:rsid w:val="00ED7178"/>
    <w:rsid w:val="00EE2481"/>
    <w:rsid w:val="00EE43F1"/>
    <w:rsid w:val="00EE54DD"/>
    <w:rsid w:val="00EE705A"/>
    <w:rsid w:val="00EF2BA6"/>
    <w:rsid w:val="00F239CA"/>
    <w:rsid w:val="00F253BC"/>
    <w:rsid w:val="00F277B7"/>
    <w:rsid w:val="00F37B54"/>
    <w:rsid w:val="00F44BE6"/>
    <w:rsid w:val="00F507E5"/>
    <w:rsid w:val="00F553A0"/>
    <w:rsid w:val="00F621F0"/>
    <w:rsid w:val="00F76FE3"/>
    <w:rsid w:val="00F9206F"/>
    <w:rsid w:val="00FB75F2"/>
    <w:rsid w:val="00FF3602"/>
    <w:rsid w:val="00FF3C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2E6A54A"/>
  <w15:docId w15:val="{0647A3DE-6DBF-44A9-98E5-479DC439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800D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800D1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800D1"/>
  </w:style>
  <w:style w:type="paragraph" w:customStyle="1" w:styleId="textboxes">
    <w:name w:val="text boxes"/>
    <w:basedOn w:val="Normal"/>
    <w:link w:val="textboxesChar"/>
    <w:qFormat/>
    <w:rsid w:val="00EE43F1"/>
    <w:pPr>
      <w:spacing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2C3FE0"/>
    <w:pPr>
      <w:tabs>
        <w:tab w:val="center" w:pos="4513"/>
        <w:tab w:val="right" w:pos="9026"/>
      </w:tabs>
      <w:spacing w:after="0"/>
    </w:pPr>
  </w:style>
  <w:style w:type="character" w:customStyle="1" w:styleId="textboxesChar">
    <w:name w:val="text boxes Char"/>
    <w:basedOn w:val="DefaultParagraphFont"/>
    <w:link w:val="textboxes"/>
    <w:rsid w:val="00EE43F1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C3FE0"/>
  </w:style>
  <w:style w:type="paragraph" w:styleId="Footer">
    <w:name w:val="footer"/>
    <w:basedOn w:val="Normal"/>
    <w:link w:val="FooterChar"/>
    <w:unhideWhenUsed/>
    <w:rsid w:val="002C3F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g.org/tex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oc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E5EA-88B4-4B78-A099-729F8DD7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21COA202 Coursework</vt:lpstr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21COA202 Coursework</dc:title>
  <dc:creator>id number</dc:creator>
  <cp:keywords/>
  <cp:lastModifiedBy>Ben Pritchard</cp:lastModifiedBy>
  <cp:revision>204</cp:revision>
  <dcterms:created xsi:type="dcterms:W3CDTF">2022-04-29T20:29:00Z</dcterms:created>
  <dcterms:modified xsi:type="dcterms:W3CDTF">2022-05-04T17:29:00Z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2 / SAP</vt:lpwstr>
  </property>
  <property fmtid="{D5CDD505-2E9C-101B-9397-08002B2CF9AE}" pid="3" name="subtitle">
    <vt:lpwstr/>
  </property>
</Properties>
</file>