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434jn14tpiv" w:id="0"/>
      <w:bookmarkEnd w:id="0"/>
      <w:r w:rsidDel="00000000" w:rsidR="00000000" w:rsidRPr="00000000">
        <w:rPr>
          <w:b w:val="1"/>
          <w:sz w:val="42"/>
          <w:szCs w:val="42"/>
          <w:rtl w:val="0"/>
        </w:rPr>
        <w:t xml:space="preserve">Emerging Trends in Gemstone Jewellery: What's Hot and What's Not</w:t>
      </w:r>
      <w:r w:rsidDel="00000000" w:rsidR="00000000" w:rsidRPr="00000000">
        <w:rPr>
          <w:rtl w:val="0"/>
        </w:rPr>
      </w:r>
    </w:p>
    <w:p w:rsidR="00000000" w:rsidDel="00000000" w:rsidP="00000000" w:rsidRDefault="00000000" w:rsidRPr="00000000" w14:paraId="00000002">
      <w:pPr>
        <w:pStyle w:val="Heading2"/>
        <w:rPr/>
      </w:pPr>
      <w:bookmarkStart w:colFirst="0" w:colLast="0" w:name="_gj4g86ogoig"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Gemstone jewellery has always been a timeless fashion statement, but as trends evolve, so do the designs and styles of gemstone jewellery. From vibrant colors to unique cuts and settings, the world of gemstone jewellery is constantly evolving.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article, we explore the emerging trends in gemstone jewellery, highlighting what's hot and what's not in the ever-changing landscape of fashion and style.</w:t>
      </w:r>
    </w:p>
    <w:p w:rsidR="00000000" w:rsidDel="00000000" w:rsidP="00000000" w:rsidRDefault="00000000" w:rsidRPr="00000000" w14:paraId="00000006">
      <w:pPr>
        <w:pStyle w:val="Heading2"/>
        <w:rPr/>
      </w:pPr>
      <w:bookmarkStart w:colFirst="0" w:colLast="0" w:name="_ghsbi1b27kzm" w:id="2"/>
      <w:bookmarkEnd w:id="2"/>
      <w:r w:rsidDel="00000000" w:rsidR="00000000" w:rsidRPr="00000000">
        <w:rPr>
          <w:rtl w:val="0"/>
        </w:rPr>
        <w:t xml:space="preserve">Trending Gemstones:</w:t>
      </w:r>
    </w:p>
    <w:p w:rsidR="00000000" w:rsidDel="00000000" w:rsidP="00000000" w:rsidRDefault="00000000" w:rsidRPr="00000000" w14:paraId="00000007">
      <w:pPr>
        <w:rPr/>
      </w:pPr>
      <w:r w:rsidDel="00000000" w:rsidR="00000000" w:rsidRPr="00000000">
        <w:rPr>
          <w:rtl w:val="0"/>
        </w:rPr>
        <w:t xml:space="preserve">Certain gemstones are enjoying a surge in popularity as consumers seek unique and eye-catching pieces. While classic gemstones like diamonds, rubies, and sapphires remain perennial favorites, lesser-known gemstones are gaining traction in the market.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Gemstones such as morganite, aquamarine, and tourmaline are prized for their delicate hues and versatility, making them popular choices for contemporary jewellery designs.</w:t>
      </w:r>
    </w:p>
    <w:p w:rsidR="00000000" w:rsidDel="00000000" w:rsidP="00000000" w:rsidRDefault="00000000" w:rsidRPr="00000000" w14:paraId="0000000A">
      <w:pPr>
        <w:pStyle w:val="Heading2"/>
        <w:rPr/>
      </w:pPr>
      <w:bookmarkStart w:colFirst="0" w:colLast="0" w:name="_r2ogorf3e" w:id="3"/>
      <w:bookmarkEnd w:id="3"/>
      <w:r w:rsidDel="00000000" w:rsidR="00000000" w:rsidRPr="00000000">
        <w:rPr>
          <w:rtl w:val="0"/>
        </w:rPr>
        <w:t xml:space="preserve">Statement Pieces:</w:t>
      </w:r>
    </w:p>
    <w:p w:rsidR="00000000" w:rsidDel="00000000" w:rsidP="00000000" w:rsidRDefault="00000000" w:rsidRPr="00000000" w14:paraId="0000000B">
      <w:pPr>
        <w:rPr/>
      </w:pPr>
      <w:r w:rsidDel="00000000" w:rsidR="00000000" w:rsidRPr="00000000">
        <w:rPr>
          <w:rtl w:val="0"/>
        </w:rPr>
        <w:t xml:space="preserve">Bold and oversized gemstone jewellery is making a comeback as fashionistas embrace statement pieces that command attention.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From chunky cocktail rings to oversized pendant necklaces, statement jewellery allows individuals to express their personality and make a bold fashion statement. Vibrant gemstones in bold colors such as emerald green, royal blue, and deep purple are particularly popular for creating eye-catching statement pieces.</w:t>
      </w:r>
    </w:p>
    <w:p w:rsidR="00000000" w:rsidDel="00000000" w:rsidP="00000000" w:rsidRDefault="00000000" w:rsidRPr="00000000" w14:paraId="0000000E">
      <w:pPr>
        <w:pStyle w:val="Heading2"/>
        <w:rPr/>
      </w:pPr>
      <w:bookmarkStart w:colFirst="0" w:colLast="0" w:name="_nt7ms1gf642h" w:id="4"/>
      <w:bookmarkEnd w:id="4"/>
      <w:r w:rsidDel="00000000" w:rsidR="00000000" w:rsidRPr="00000000">
        <w:rPr>
          <w:rtl w:val="0"/>
        </w:rPr>
        <w:t xml:space="preserve">Mixed Gemstone Designs:</w:t>
      </w:r>
    </w:p>
    <w:p w:rsidR="00000000" w:rsidDel="00000000" w:rsidP="00000000" w:rsidRDefault="00000000" w:rsidRPr="00000000" w14:paraId="0000000F">
      <w:pPr>
        <w:rPr/>
      </w:pPr>
      <w:r w:rsidDel="00000000" w:rsidR="00000000" w:rsidRPr="00000000">
        <w:rPr>
          <w:rtl w:val="0"/>
        </w:rPr>
        <w:t xml:space="preserve">Mixing and matching gemstones is a growing trend in jewellery design, offering endless possibilities for creative expression. Designers are combining different gemstones in eclectic arrangements, creating dynamic and colorful compositions that catch the eye.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Whether it's a rainbow-hued bracelet or a multi-gemstone pendant, mixed gemstone designs add a playful and whimsical touch to any ensemble.</w:t>
      </w:r>
    </w:p>
    <w:p w:rsidR="00000000" w:rsidDel="00000000" w:rsidP="00000000" w:rsidRDefault="00000000" w:rsidRPr="00000000" w14:paraId="00000012">
      <w:pPr>
        <w:pStyle w:val="Heading2"/>
        <w:rPr/>
      </w:pPr>
      <w:bookmarkStart w:colFirst="0" w:colLast="0" w:name="_bsik6sdp71og" w:id="5"/>
      <w:bookmarkEnd w:id="5"/>
      <w:r w:rsidDel="00000000" w:rsidR="00000000" w:rsidRPr="00000000">
        <w:rPr>
          <w:rtl w:val="0"/>
        </w:rPr>
        <w:t xml:space="preserve">Vintage and Antique-Inspired Designs:</w:t>
      </w:r>
    </w:p>
    <w:p w:rsidR="00000000" w:rsidDel="00000000" w:rsidP="00000000" w:rsidRDefault="00000000" w:rsidRPr="00000000" w14:paraId="00000013">
      <w:pPr>
        <w:rPr/>
      </w:pPr>
      <w:r w:rsidDel="00000000" w:rsidR="00000000" w:rsidRPr="00000000">
        <w:rPr>
          <w:rtl w:val="0"/>
        </w:rPr>
        <w:t xml:space="preserve">Vintage and antique-inspired jewellery continues to captivate modern audiences with its timeless charm and romantic allure. Art Deco-inspired designs featuring geometric shapes and intricate filigree work are particularly popular, evoking the glamour of bygone eras.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Vintage-inspired gemstone jewellery adds a touch of nostalgia and sophistication to any outfit, making it a coveted choice for fashion-forward individuals.</w:t>
      </w:r>
    </w:p>
    <w:p w:rsidR="00000000" w:rsidDel="00000000" w:rsidP="00000000" w:rsidRDefault="00000000" w:rsidRPr="00000000" w14:paraId="00000016">
      <w:pPr>
        <w:pStyle w:val="Heading2"/>
        <w:rPr/>
      </w:pPr>
      <w:bookmarkStart w:colFirst="0" w:colLast="0" w:name="_9ym5xqmagrkz" w:id="6"/>
      <w:bookmarkEnd w:id="6"/>
      <w:r w:rsidDel="00000000" w:rsidR="00000000" w:rsidRPr="00000000">
        <w:rPr>
          <w:rtl w:val="0"/>
        </w:rPr>
        <w:t xml:space="preserve">Sustainable and Ethical Jewellery:</w:t>
      </w:r>
    </w:p>
    <w:p w:rsidR="00000000" w:rsidDel="00000000" w:rsidP="00000000" w:rsidRDefault="00000000" w:rsidRPr="00000000" w14:paraId="00000017">
      <w:pPr>
        <w:rPr/>
      </w:pPr>
      <w:r w:rsidDel="00000000" w:rsidR="00000000" w:rsidRPr="00000000">
        <w:rPr>
          <w:rtl w:val="0"/>
        </w:rPr>
        <w:t xml:space="preserve">With increasing awareness of environmental and ethical issues, sustainable and ethical jewellery is becoming a prominent trend in the industry. Consumers are seeking jewellery brands that prioritize responsible sourcing of materials, ethical labour practices, and eco-friendly manufacturing processes.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Gemstone jewellery made from recycled or ethically sourced materials appeals to environmentally conscious consumers who value transparency and social responsibility.</w:t>
      </w:r>
    </w:p>
    <w:p w:rsidR="00000000" w:rsidDel="00000000" w:rsidP="00000000" w:rsidRDefault="00000000" w:rsidRPr="00000000" w14:paraId="0000001A">
      <w:pPr>
        <w:pStyle w:val="Heading2"/>
        <w:rPr/>
      </w:pPr>
      <w:bookmarkStart w:colFirst="0" w:colLast="0" w:name="_f2lx1uo0aeht" w:id="7"/>
      <w:bookmarkEnd w:id="7"/>
      <w:r w:rsidDel="00000000" w:rsidR="00000000" w:rsidRPr="00000000">
        <w:rPr>
          <w:rtl w:val="0"/>
        </w:rPr>
        <w:t xml:space="preserve">Customization and Personalization:</w:t>
      </w:r>
    </w:p>
    <w:p w:rsidR="00000000" w:rsidDel="00000000" w:rsidP="00000000" w:rsidRDefault="00000000" w:rsidRPr="00000000" w14:paraId="0000001B">
      <w:pPr>
        <w:rPr/>
      </w:pPr>
      <w:r w:rsidDel="00000000" w:rsidR="00000000" w:rsidRPr="00000000">
        <w:rPr>
          <w:rtl w:val="0"/>
        </w:rPr>
        <w:t xml:space="preserve">Personalization is a key trend driving consumer demand for bespoke and custom-designed gemstone jewellery. From engraved initials to birthstone arrangements, personalized jewellery allows individuals to create one-of-a-kind pieces that reflect their unique style and personality.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Customization options such as selecting gemstones, metal finishes, and setting styles enable customers to tailor jewellery to their individual preferences and tastes.</w:t>
      </w:r>
    </w:p>
    <w:p w:rsidR="00000000" w:rsidDel="00000000" w:rsidP="00000000" w:rsidRDefault="00000000" w:rsidRPr="00000000" w14:paraId="0000001E">
      <w:pPr>
        <w:pStyle w:val="Heading2"/>
        <w:rPr/>
      </w:pPr>
      <w:bookmarkStart w:colFirst="0" w:colLast="0" w:name="_jixez55489hl" w:id="8"/>
      <w:bookmarkEnd w:id="8"/>
      <w:r w:rsidDel="00000000" w:rsidR="00000000" w:rsidRPr="00000000">
        <w:rPr>
          <w:rtl w:val="0"/>
        </w:rPr>
        <w:t xml:space="preserve">Minimalist and Layering:</w:t>
      </w:r>
    </w:p>
    <w:p w:rsidR="00000000" w:rsidDel="00000000" w:rsidP="00000000" w:rsidRDefault="00000000" w:rsidRPr="00000000" w14:paraId="0000001F">
      <w:pPr>
        <w:rPr/>
      </w:pPr>
      <w:r w:rsidDel="00000000" w:rsidR="00000000" w:rsidRPr="00000000">
        <w:rPr>
          <w:rtl w:val="0"/>
        </w:rPr>
        <w:t xml:space="preserve">While statement jewellery remains popular, there is also a growing trend towards minimalist designs and layering techniques.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Delicate gemstone necklaces, stackable rings, and dainty bracelets allow for effortless layering and mixing and matching of pieces. Minimalist gemstone jewellery adds a touch of elegance and sophistication to everyday looks, making it a versatile choice for modern lifestyles.</w:t>
      </w:r>
    </w:p>
    <w:p w:rsidR="00000000" w:rsidDel="00000000" w:rsidP="00000000" w:rsidRDefault="00000000" w:rsidRPr="00000000" w14:paraId="00000022">
      <w:pPr>
        <w:pStyle w:val="Heading2"/>
        <w:rPr/>
      </w:pPr>
      <w:bookmarkStart w:colFirst="0" w:colLast="0" w:name="_9glvj7655ij0" w:id="9"/>
      <w:bookmarkEnd w:id="9"/>
      <w:r w:rsidDel="00000000" w:rsidR="00000000" w:rsidRPr="00000000">
        <w:rPr>
          <w:rtl w:val="0"/>
        </w:rPr>
        <w:t xml:space="preserve">Conclusion:</w:t>
      </w:r>
    </w:p>
    <w:p w:rsidR="00000000" w:rsidDel="00000000" w:rsidP="00000000" w:rsidRDefault="00000000" w:rsidRPr="00000000" w14:paraId="00000023">
      <w:pPr>
        <w:rPr/>
      </w:pPr>
      <w:r w:rsidDel="00000000" w:rsidR="00000000" w:rsidRPr="00000000">
        <w:rPr>
          <w:rtl w:val="0"/>
        </w:rPr>
        <w:t xml:space="preserve">The world of gemstone jewellery is a dynamic and ever-evolving landscape, with new trends emerging and old favourites making a comeback. From vibrant statement pieces to vintage-inspired designs and sustainable options, there's something for everyone in the world of gemstone jewellery.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By staying abreast of emerging trends and embracing individuality and creativity, jewellery enthusiasts can continue to express themselves through the timeless beauty of gemstones.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81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