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8ED2" w14:textId="4DF5340B" w:rsidR="00C22EA5" w:rsidRPr="00C22EA5" w:rsidRDefault="00C22EA5" w:rsidP="00C22EA5">
      <w:pPr>
        <w:jc w:val="center"/>
        <w:rPr>
          <w:b/>
          <w:bCs/>
          <w:lang w:val="en-IN"/>
        </w:rPr>
      </w:pPr>
      <w:r w:rsidRPr="00C22EA5">
        <w:rPr>
          <w:b/>
          <w:bCs/>
          <w:lang w:val="en-IN"/>
        </w:rPr>
        <w:t>Project Requirement Document (PRD)</w:t>
      </w:r>
    </w:p>
    <w:p w14:paraId="6DACEA39" w14:textId="6FE71D90" w:rsidR="00C22EA5" w:rsidRPr="00C22EA5" w:rsidRDefault="00C22EA5" w:rsidP="00C22EA5">
      <w:pPr>
        <w:rPr>
          <w:lang w:val="en-IN"/>
        </w:rPr>
      </w:pPr>
      <w:r w:rsidRPr="00C22EA5">
        <w:rPr>
          <w:b/>
          <w:bCs/>
          <w:lang w:val="en-IN"/>
        </w:rPr>
        <w:t>Project Title:</w:t>
      </w:r>
      <w:r w:rsidRPr="00C22EA5">
        <w:rPr>
          <w:lang w:val="en-IN"/>
        </w:rPr>
        <w:t xml:space="preserve">  Humidity Data Logger </w:t>
      </w:r>
      <w:r w:rsidRPr="00C22EA5">
        <w:rPr>
          <w:lang w:val="en-IN"/>
        </w:rPr>
        <w:br/>
      </w:r>
      <w:r w:rsidRPr="00C22EA5">
        <w:rPr>
          <w:b/>
          <w:bCs/>
          <w:lang w:val="en-IN"/>
        </w:rPr>
        <w:t>Company:</w:t>
      </w:r>
      <w:r w:rsidRPr="00C22EA5">
        <w:rPr>
          <w:lang w:val="en-IN"/>
        </w:rPr>
        <w:t xml:space="preserve"> Innovation Device Solution (IDS)</w:t>
      </w:r>
      <w:r w:rsidRPr="00C22EA5">
        <w:rPr>
          <w:lang w:val="en-IN"/>
        </w:rPr>
        <w:br/>
      </w:r>
      <w:r w:rsidRPr="00C22EA5">
        <w:rPr>
          <w:b/>
          <w:bCs/>
          <w:lang w:val="en-IN"/>
        </w:rPr>
        <w:t>Prepared By:</w:t>
      </w:r>
      <w:r w:rsidRPr="00C22EA5">
        <w:rPr>
          <w:lang w:val="en-IN"/>
        </w:rPr>
        <w:t xml:space="preserve"> </w:t>
      </w:r>
      <w:r>
        <w:rPr>
          <w:lang w:val="en-IN"/>
        </w:rPr>
        <w:t xml:space="preserve"> </w:t>
      </w:r>
      <w:r w:rsidRPr="00C22EA5">
        <w:rPr>
          <w:lang w:val="en-IN"/>
        </w:rPr>
        <w:br/>
      </w:r>
      <w:r w:rsidRPr="00C22EA5">
        <w:rPr>
          <w:b/>
          <w:bCs/>
          <w:lang w:val="en-IN"/>
        </w:rPr>
        <w:t>Date:</w:t>
      </w:r>
      <w:r w:rsidRPr="00C22EA5">
        <w:rPr>
          <w:lang w:val="en-IN"/>
        </w:rPr>
        <w:t xml:space="preserve"> </w:t>
      </w:r>
      <w:r>
        <w:rPr>
          <w:lang w:val="en-IN"/>
        </w:rPr>
        <w:t>23-09-2025</w:t>
      </w:r>
    </w:p>
    <w:p w14:paraId="1DA2880B" w14:textId="195CAE3E" w:rsidR="00C22EA5" w:rsidRPr="00C22EA5" w:rsidRDefault="00C22EA5" w:rsidP="00C22EA5">
      <w:pPr>
        <w:rPr>
          <w:lang w:val="en-IN"/>
        </w:rPr>
      </w:pPr>
    </w:p>
    <w:p w14:paraId="7F49C0DE" w14:textId="77777777" w:rsidR="00C22EA5" w:rsidRPr="00C22EA5" w:rsidRDefault="00C22EA5" w:rsidP="00AC1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5B3D7" w:themeFill="accent1" w:themeFillTint="99"/>
        <w:rPr>
          <w:b/>
          <w:bCs/>
          <w:lang w:val="en-IN"/>
        </w:rPr>
      </w:pPr>
      <w:r w:rsidRPr="00C22EA5">
        <w:rPr>
          <w:b/>
          <w:bCs/>
          <w:lang w:val="en-IN"/>
        </w:rPr>
        <w:t>1. Introduction</w:t>
      </w:r>
    </w:p>
    <w:p w14:paraId="7EA77AE6" w14:textId="74B0F026" w:rsidR="00C22EA5" w:rsidRPr="00C22EA5" w:rsidRDefault="00C22EA5" w:rsidP="00C22EA5">
      <w:pPr>
        <w:rPr>
          <w:lang w:val="en-IN"/>
        </w:rPr>
      </w:pPr>
      <w:r w:rsidRPr="00C22EA5">
        <w:rPr>
          <w:lang w:val="en-IN"/>
        </w:rPr>
        <w:t xml:space="preserve">The Humidity Data Logger is a compact, battery-powered device designed for </w:t>
      </w:r>
      <w:r w:rsidRPr="00C22EA5">
        <w:rPr>
          <w:b/>
          <w:bCs/>
          <w:lang w:val="en-IN"/>
        </w:rPr>
        <w:t>environmental monitoring, industrial processes, agriculture, and storage applications</w:t>
      </w:r>
      <w:r w:rsidRPr="00C22EA5">
        <w:rPr>
          <w:lang w:val="en-IN"/>
        </w:rPr>
        <w:t xml:space="preserve">. It integrates the </w:t>
      </w:r>
      <w:r w:rsidRPr="00C22EA5">
        <w:rPr>
          <w:b/>
          <w:bCs/>
          <w:lang w:val="en-IN"/>
        </w:rPr>
        <w:t>HDC3022 humidity and temperature sensor</w:t>
      </w:r>
      <w:r w:rsidRPr="00C22EA5">
        <w:rPr>
          <w:lang w:val="en-IN"/>
        </w:rPr>
        <w:t xml:space="preserve"> for high accuracy and long-term stability.</w:t>
      </w:r>
    </w:p>
    <w:p w14:paraId="7A22C914" w14:textId="77777777" w:rsidR="00C22EA5" w:rsidRPr="00C22EA5" w:rsidRDefault="00C22EA5" w:rsidP="00AC1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5B3D7" w:themeFill="accent1" w:themeFillTint="99"/>
        <w:rPr>
          <w:b/>
          <w:bCs/>
          <w:lang w:val="en-IN"/>
        </w:rPr>
      </w:pPr>
      <w:r w:rsidRPr="00C22EA5">
        <w:rPr>
          <w:b/>
          <w:bCs/>
          <w:lang w:val="en-IN"/>
        </w:rPr>
        <w:t>2. Objectives</w:t>
      </w:r>
    </w:p>
    <w:p w14:paraId="23890A77" w14:textId="52813D09" w:rsidR="00C22EA5" w:rsidRPr="00C22EA5" w:rsidRDefault="00C22EA5" w:rsidP="00C22EA5">
      <w:pPr>
        <w:numPr>
          <w:ilvl w:val="0"/>
          <w:numId w:val="10"/>
        </w:numPr>
        <w:rPr>
          <w:lang w:val="en-IN"/>
        </w:rPr>
      </w:pPr>
      <w:r w:rsidRPr="00C22EA5">
        <w:rPr>
          <w:lang w:val="en-IN"/>
        </w:rPr>
        <w:t xml:space="preserve">Develop a reliable humidity and temperature data logger with </w:t>
      </w:r>
      <w:r w:rsidRPr="00C22EA5">
        <w:rPr>
          <w:b/>
          <w:bCs/>
          <w:lang w:val="en-IN"/>
        </w:rPr>
        <w:t>±</w:t>
      </w:r>
      <w:r>
        <w:rPr>
          <w:b/>
          <w:bCs/>
          <w:lang w:val="en-IN"/>
        </w:rPr>
        <w:t>2</w:t>
      </w:r>
      <w:r w:rsidRPr="00C22EA5">
        <w:rPr>
          <w:b/>
          <w:bCs/>
          <w:lang w:val="en-IN"/>
        </w:rPr>
        <w:t xml:space="preserve"> %RH</w:t>
      </w:r>
      <w:r w:rsidRPr="00C22EA5">
        <w:rPr>
          <w:lang w:val="en-IN"/>
        </w:rPr>
        <w:t xml:space="preserve"> and </w:t>
      </w:r>
      <w:r w:rsidRPr="00C22EA5">
        <w:rPr>
          <w:b/>
          <w:bCs/>
          <w:lang w:val="en-IN"/>
        </w:rPr>
        <w:t>±0.</w:t>
      </w:r>
      <w:r>
        <w:rPr>
          <w:b/>
          <w:bCs/>
          <w:lang w:val="en-IN"/>
        </w:rPr>
        <w:t>5</w:t>
      </w:r>
      <w:r w:rsidRPr="00C22EA5">
        <w:rPr>
          <w:b/>
          <w:bCs/>
          <w:lang w:val="en-IN"/>
        </w:rPr>
        <w:t xml:space="preserve"> °C</w:t>
      </w:r>
      <w:r w:rsidRPr="00C22EA5">
        <w:rPr>
          <w:lang w:val="en-IN"/>
        </w:rPr>
        <w:t xml:space="preserve"> accuracy.</w:t>
      </w:r>
    </w:p>
    <w:p w14:paraId="5B6336FE" w14:textId="77777777" w:rsidR="00C22EA5" w:rsidRPr="00C22EA5" w:rsidRDefault="00C22EA5" w:rsidP="00C22EA5">
      <w:pPr>
        <w:numPr>
          <w:ilvl w:val="0"/>
          <w:numId w:val="10"/>
        </w:numPr>
        <w:rPr>
          <w:lang w:val="en-IN"/>
        </w:rPr>
      </w:pPr>
      <w:r w:rsidRPr="00C22EA5">
        <w:rPr>
          <w:lang w:val="en-IN"/>
        </w:rPr>
        <w:t xml:space="preserve">Ensure low-power operation for </w:t>
      </w:r>
      <w:r w:rsidRPr="00C22EA5">
        <w:rPr>
          <w:b/>
          <w:bCs/>
          <w:lang w:val="en-IN"/>
        </w:rPr>
        <w:t>long battery life</w:t>
      </w:r>
      <w:r w:rsidRPr="00C22EA5">
        <w:rPr>
          <w:lang w:val="en-IN"/>
        </w:rPr>
        <w:t xml:space="preserve"> (minimum 1 year typical).</w:t>
      </w:r>
    </w:p>
    <w:p w14:paraId="08419E38" w14:textId="3EB516B3" w:rsidR="00C22EA5" w:rsidRPr="00C22EA5" w:rsidRDefault="00C22EA5" w:rsidP="00C22EA5">
      <w:pPr>
        <w:numPr>
          <w:ilvl w:val="0"/>
          <w:numId w:val="10"/>
        </w:numPr>
        <w:rPr>
          <w:lang w:val="en-IN"/>
        </w:rPr>
      </w:pPr>
      <w:r w:rsidRPr="00C22EA5">
        <w:rPr>
          <w:lang w:val="en-IN"/>
        </w:rPr>
        <w:t xml:space="preserve">Provide </w:t>
      </w:r>
      <w:r w:rsidRPr="00C22EA5">
        <w:rPr>
          <w:b/>
          <w:bCs/>
          <w:lang w:val="en-IN"/>
        </w:rPr>
        <w:t>on-device storage</w:t>
      </w:r>
      <w:r w:rsidRPr="00C22EA5">
        <w:rPr>
          <w:lang w:val="en-IN"/>
        </w:rPr>
        <w:t xml:space="preserve"> (min. 64,000 readings) and </w:t>
      </w:r>
      <w:r w:rsidRPr="00C22EA5">
        <w:rPr>
          <w:b/>
          <w:bCs/>
          <w:lang w:val="en-IN"/>
        </w:rPr>
        <w:t>USB</w:t>
      </w:r>
      <w:r w:rsidRPr="00C22EA5">
        <w:rPr>
          <w:lang w:val="en-IN"/>
        </w:rPr>
        <w:t xml:space="preserve"> for data retrieval.</w:t>
      </w:r>
    </w:p>
    <w:p w14:paraId="585F8C0E" w14:textId="3785D10C" w:rsidR="00C22EA5" w:rsidRPr="00C22EA5" w:rsidRDefault="00C22EA5" w:rsidP="00C22EA5">
      <w:pPr>
        <w:numPr>
          <w:ilvl w:val="0"/>
          <w:numId w:val="10"/>
        </w:numPr>
        <w:rPr>
          <w:lang w:val="en-IN"/>
        </w:rPr>
      </w:pPr>
      <w:r w:rsidRPr="00C22EA5">
        <w:rPr>
          <w:b/>
          <w:bCs/>
          <w:lang w:val="en-IN"/>
        </w:rPr>
        <w:t>LCD</w:t>
      </w:r>
      <w:r>
        <w:rPr>
          <w:b/>
          <w:bCs/>
          <w:lang w:val="en-IN"/>
        </w:rPr>
        <w:t xml:space="preserve"> 3 ½ digit </w:t>
      </w:r>
      <w:r w:rsidRPr="00C22EA5">
        <w:rPr>
          <w:lang w:val="en-IN"/>
        </w:rPr>
        <w:t>for real-time monitoring.</w:t>
      </w:r>
    </w:p>
    <w:p w14:paraId="0AA2F7FC" w14:textId="2708535C" w:rsidR="00C22EA5" w:rsidRPr="00AC13C3" w:rsidRDefault="00C22EA5" w:rsidP="00C22EA5">
      <w:pPr>
        <w:numPr>
          <w:ilvl w:val="0"/>
          <w:numId w:val="10"/>
        </w:numPr>
        <w:rPr>
          <w:lang w:val="en-IN"/>
        </w:rPr>
      </w:pPr>
      <w:r w:rsidRPr="00C22EA5">
        <w:rPr>
          <w:lang w:val="en-IN"/>
        </w:rPr>
        <w:t xml:space="preserve">Enable </w:t>
      </w:r>
      <w:r w:rsidRPr="00C22EA5">
        <w:rPr>
          <w:b/>
          <w:bCs/>
          <w:lang w:val="en-IN"/>
        </w:rPr>
        <w:t>calibration and firmware upgrade</w:t>
      </w:r>
      <w:r w:rsidRPr="00C22EA5">
        <w:rPr>
          <w:lang w:val="en-IN"/>
        </w:rPr>
        <w:t xml:space="preserve"> capability.</w:t>
      </w:r>
    </w:p>
    <w:p w14:paraId="2910473B" w14:textId="77777777" w:rsidR="00C22EA5" w:rsidRPr="00C22EA5" w:rsidRDefault="00C22EA5" w:rsidP="00AC1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5B3D7" w:themeFill="accent1" w:themeFillTint="99"/>
        <w:rPr>
          <w:b/>
          <w:bCs/>
          <w:lang w:val="en-IN"/>
        </w:rPr>
      </w:pPr>
      <w:r w:rsidRPr="00C22EA5">
        <w:rPr>
          <w:b/>
          <w:bCs/>
          <w:lang w:val="en-IN"/>
        </w:rPr>
        <w:t>3. System Overview</w:t>
      </w:r>
    </w:p>
    <w:p w14:paraId="70895D40" w14:textId="77777777" w:rsidR="00C22EA5" w:rsidRPr="00C22EA5" w:rsidRDefault="00C22EA5" w:rsidP="00C22EA5">
      <w:pPr>
        <w:rPr>
          <w:lang w:val="en-IN"/>
        </w:rPr>
      </w:pPr>
      <w:r w:rsidRPr="00C22EA5">
        <w:rPr>
          <w:lang w:val="en-IN"/>
        </w:rPr>
        <w:t>The system consists of:</w:t>
      </w:r>
    </w:p>
    <w:p w14:paraId="60CB50A4" w14:textId="77777777" w:rsidR="00C22EA5" w:rsidRPr="00C22EA5" w:rsidRDefault="00C22EA5" w:rsidP="00C22EA5">
      <w:pPr>
        <w:numPr>
          <w:ilvl w:val="0"/>
          <w:numId w:val="11"/>
        </w:numPr>
        <w:rPr>
          <w:lang w:val="en-IN"/>
        </w:rPr>
      </w:pPr>
      <w:r w:rsidRPr="00C22EA5">
        <w:rPr>
          <w:b/>
          <w:bCs/>
          <w:lang w:val="en-IN"/>
        </w:rPr>
        <w:t>Sensing Unit:</w:t>
      </w:r>
      <w:r w:rsidRPr="00C22EA5">
        <w:rPr>
          <w:lang w:val="en-IN"/>
        </w:rPr>
        <w:t xml:space="preserve"> HDC3022 sensor for humidity &amp; temperature.</w:t>
      </w:r>
    </w:p>
    <w:p w14:paraId="72E18F19" w14:textId="2A8A820B" w:rsidR="00C22EA5" w:rsidRPr="00C22EA5" w:rsidRDefault="00C22EA5" w:rsidP="00C22EA5">
      <w:pPr>
        <w:numPr>
          <w:ilvl w:val="0"/>
          <w:numId w:val="11"/>
        </w:numPr>
        <w:rPr>
          <w:lang w:val="en-IN"/>
        </w:rPr>
      </w:pPr>
      <w:r w:rsidRPr="00C22EA5">
        <w:rPr>
          <w:b/>
          <w:bCs/>
          <w:lang w:val="en-IN"/>
        </w:rPr>
        <w:t>Processing Unit:</w:t>
      </w:r>
      <w:r w:rsidRPr="00C22EA5">
        <w:rPr>
          <w:lang w:val="en-IN"/>
        </w:rPr>
        <w:t xml:space="preserve"> Low-power microcontroller (</w:t>
      </w:r>
      <w:r>
        <w:rPr>
          <w:lang w:val="en-IN"/>
        </w:rPr>
        <w:t>STM32L4 /U0</w:t>
      </w:r>
      <w:r w:rsidRPr="00C22EA5">
        <w:rPr>
          <w:lang w:val="en-IN"/>
        </w:rPr>
        <w:t>).</w:t>
      </w:r>
    </w:p>
    <w:p w14:paraId="523BA505" w14:textId="6560395F" w:rsidR="00C22EA5" w:rsidRPr="00C22EA5" w:rsidRDefault="00C22EA5" w:rsidP="00C22EA5">
      <w:pPr>
        <w:numPr>
          <w:ilvl w:val="0"/>
          <w:numId w:val="11"/>
        </w:numPr>
        <w:rPr>
          <w:lang w:val="en-IN"/>
        </w:rPr>
      </w:pPr>
      <w:r w:rsidRPr="00C22EA5">
        <w:rPr>
          <w:b/>
          <w:bCs/>
          <w:lang w:val="en-IN"/>
        </w:rPr>
        <w:t>Data Storage:</w:t>
      </w:r>
      <w:r w:rsidRPr="00C22EA5">
        <w:rPr>
          <w:lang w:val="en-IN"/>
        </w:rPr>
        <w:t xml:space="preserve"> </w:t>
      </w:r>
      <w:r>
        <w:rPr>
          <w:lang w:val="en-IN"/>
        </w:rPr>
        <w:t>E</w:t>
      </w:r>
      <w:r w:rsidRPr="00C22EA5">
        <w:rPr>
          <w:lang w:val="en-IN"/>
        </w:rPr>
        <w:t>xternal EEPROM for at least 64</w:t>
      </w:r>
      <w:r>
        <w:rPr>
          <w:lang w:val="en-IN"/>
        </w:rPr>
        <w:t>000(32000 Temp +32000 % RH)</w:t>
      </w:r>
      <w:r w:rsidRPr="00C22EA5">
        <w:rPr>
          <w:lang w:val="en-IN"/>
        </w:rPr>
        <w:t xml:space="preserve"> logs.</w:t>
      </w:r>
    </w:p>
    <w:p w14:paraId="5536A33B" w14:textId="0107A06F" w:rsidR="00C22EA5" w:rsidRPr="00C22EA5" w:rsidRDefault="00C22EA5" w:rsidP="00C22EA5">
      <w:pPr>
        <w:numPr>
          <w:ilvl w:val="0"/>
          <w:numId w:val="11"/>
        </w:numPr>
        <w:rPr>
          <w:lang w:val="en-IN"/>
        </w:rPr>
      </w:pPr>
      <w:r w:rsidRPr="00C22EA5">
        <w:rPr>
          <w:b/>
          <w:bCs/>
          <w:lang w:val="en-IN"/>
        </w:rPr>
        <w:t>User Interface:</w:t>
      </w:r>
      <w:r w:rsidRPr="00C22EA5">
        <w:rPr>
          <w:lang w:val="en-IN"/>
        </w:rPr>
        <w:t xml:space="preserve"> </w:t>
      </w:r>
      <w:r w:rsidRPr="00C22EA5">
        <w:rPr>
          <w:b/>
          <w:bCs/>
          <w:lang w:val="en-IN"/>
        </w:rPr>
        <w:t>LCD</w:t>
      </w:r>
      <w:r>
        <w:rPr>
          <w:b/>
          <w:bCs/>
          <w:lang w:val="en-IN"/>
        </w:rPr>
        <w:t xml:space="preserve"> 3 ½ digit</w:t>
      </w:r>
      <w:r w:rsidRPr="00C22EA5">
        <w:rPr>
          <w:lang w:val="en-IN"/>
        </w:rPr>
        <w:t xml:space="preserve">, </w:t>
      </w:r>
      <w:r>
        <w:rPr>
          <w:lang w:val="en-IN"/>
        </w:rPr>
        <w:t>2</w:t>
      </w:r>
      <w:r w:rsidRPr="00C22EA5">
        <w:rPr>
          <w:lang w:val="en-IN"/>
        </w:rPr>
        <w:t>-button keypad.</w:t>
      </w:r>
    </w:p>
    <w:p w14:paraId="2C20F649" w14:textId="43D8550B" w:rsidR="00C22EA5" w:rsidRPr="00C22EA5" w:rsidRDefault="00C22EA5" w:rsidP="00C22EA5">
      <w:pPr>
        <w:numPr>
          <w:ilvl w:val="0"/>
          <w:numId w:val="11"/>
        </w:numPr>
        <w:rPr>
          <w:lang w:val="en-IN"/>
        </w:rPr>
      </w:pPr>
      <w:r w:rsidRPr="00C22EA5">
        <w:rPr>
          <w:b/>
          <w:bCs/>
          <w:lang w:val="en-IN"/>
        </w:rPr>
        <w:t>Power Supply:</w:t>
      </w:r>
      <w:r w:rsidRPr="00C22EA5">
        <w:rPr>
          <w:lang w:val="en-IN"/>
        </w:rPr>
        <w:t xml:space="preserve"> Coin cell</w:t>
      </w:r>
      <w:r>
        <w:rPr>
          <w:lang w:val="en-IN"/>
        </w:rPr>
        <w:t xml:space="preserve"> (CR 2450 or CR 2032)</w:t>
      </w:r>
    </w:p>
    <w:p w14:paraId="07951EEC" w14:textId="7681F947" w:rsidR="00C22EA5" w:rsidRPr="00C22EA5" w:rsidRDefault="00C22EA5" w:rsidP="00C22EA5">
      <w:pPr>
        <w:numPr>
          <w:ilvl w:val="0"/>
          <w:numId w:val="11"/>
        </w:numPr>
        <w:rPr>
          <w:lang w:val="en-IN"/>
        </w:rPr>
      </w:pPr>
      <w:r w:rsidRPr="00C22EA5">
        <w:rPr>
          <w:b/>
          <w:bCs/>
          <w:lang w:val="en-IN"/>
        </w:rPr>
        <w:t>Connectivity:</w:t>
      </w:r>
      <w:r w:rsidRPr="00C22EA5">
        <w:rPr>
          <w:lang w:val="en-IN"/>
        </w:rPr>
        <w:t xml:space="preserve"> USB 2.0</w:t>
      </w:r>
      <w:r>
        <w:rPr>
          <w:lang w:val="en-IN"/>
        </w:rPr>
        <w:t>.</w:t>
      </w:r>
    </w:p>
    <w:p w14:paraId="47192DCF" w14:textId="3272A2EE" w:rsidR="00C22EA5" w:rsidRPr="00AC13C3" w:rsidRDefault="00C22EA5" w:rsidP="00C22EA5">
      <w:pPr>
        <w:numPr>
          <w:ilvl w:val="0"/>
          <w:numId w:val="11"/>
        </w:numPr>
        <w:rPr>
          <w:lang w:val="en-IN"/>
        </w:rPr>
      </w:pPr>
      <w:r w:rsidRPr="00C22EA5">
        <w:rPr>
          <w:b/>
          <w:bCs/>
          <w:lang w:val="en-IN"/>
        </w:rPr>
        <w:t>Enclosure:</w:t>
      </w:r>
      <w:r w:rsidRPr="00C22EA5">
        <w:rPr>
          <w:lang w:val="en-IN"/>
        </w:rPr>
        <w:t xml:space="preserve"> Portable, vented for accurate humidity measurement</w:t>
      </w:r>
      <w:r>
        <w:rPr>
          <w:lang w:val="en-IN"/>
        </w:rPr>
        <w:t xml:space="preserve"> – Mechanical </w:t>
      </w:r>
    </w:p>
    <w:p w14:paraId="77E36BEC" w14:textId="77777777" w:rsidR="00C22EA5" w:rsidRPr="00C22EA5" w:rsidRDefault="00C22EA5" w:rsidP="00AC1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5B3D7" w:themeFill="accent1" w:themeFillTint="99"/>
        <w:rPr>
          <w:b/>
          <w:bCs/>
          <w:lang w:val="en-IN"/>
        </w:rPr>
      </w:pPr>
      <w:r w:rsidRPr="00C22EA5">
        <w:rPr>
          <w:b/>
          <w:bCs/>
          <w:lang w:val="en-IN"/>
        </w:rPr>
        <w:t>4. Functional Requirements</w:t>
      </w:r>
    </w:p>
    <w:p w14:paraId="6AB0252F" w14:textId="77777777" w:rsidR="00C22EA5" w:rsidRPr="00C22EA5" w:rsidRDefault="00C22EA5" w:rsidP="00F6649F">
      <w:pPr>
        <w:rPr>
          <w:b/>
          <w:bCs/>
          <w:lang w:val="en-IN"/>
        </w:rPr>
      </w:pPr>
      <w:r w:rsidRPr="00C22EA5">
        <w:rPr>
          <w:b/>
          <w:bCs/>
          <w:lang w:val="en-IN"/>
        </w:rPr>
        <w:t>4.1 Measurement</w:t>
      </w:r>
    </w:p>
    <w:p w14:paraId="028F5E02" w14:textId="77777777" w:rsidR="00C22EA5" w:rsidRPr="00C22EA5" w:rsidRDefault="00C22EA5" w:rsidP="00C22EA5">
      <w:pPr>
        <w:numPr>
          <w:ilvl w:val="0"/>
          <w:numId w:val="12"/>
        </w:numPr>
        <w:rPr>
          <w:lang w:val="en-IN"/>
        </w:rPr>
      </w:pPr>
      <w:r w:rsidRPr="00C22EA5">
        <w:rPr>
          <w:lang w:val="en-IN"/>
        </w:rPr>
        <w:t>Humidity Range: 0–100 %RH</w:t>
      </w:r>
    </w:p>
    <w:p w14:paraId="511635B6" w14:textId="2C66BB5E" w:rsidR="00C22EA5" w:rsidRPr="00C22EA5" w:rsidRDefault="00C22EA5" w:rsidP="00C22EA5">
      <w:pPr>
        <w:numPr>
          <w:ilvl w:val="0"/>
          <w:numId w:val="12"/>
        </w:numPr>
        <w:rPr>
          <w:lang w:val="en-IN"/>
        </w:rPr>
      </w:pPr>
      <w:r w:rsidRPr="00C22EA5">
        <w:rPr>
          <w:lang w:val="en-IN"/>
        </w:rPr>
        <w:t>Humidity Accuracy: ±</w:t>
      </w:r>
      <w:r>
        <w:rPr>
          <w:lang w:val="en-IN"/>
        </w:rPr>
        <w:t>2</w:t>
      </w:r>
      <w:r w:rsidRPr="00C22EA5">
        <w:rPr>
          <w:lang w:val="en-IN"/>
        </w:rPr>
        <w:t xml:space="preserve"> %RH (20–80 %RH)</w:t>
      </w:r>
    </w:p>
    <w:p w14:paraId="5C176FCB" w14:textId="1B539BA9" w:rsidR="00C22EA5" w:rsidRPr="00C22EA5" w:rsidRDefault="00C22EA5" w:rsidP="00C22EA5">
      <w:pPr>
        <w:numPr>
          <w:ilvl w:val="0"/>
          <w:numId w:val="12"/>
        </w:numPr>
        <w:rPr>
          <w:lang w:val="en-IN"/>
        </w:rPr>
      </w:pPr>
      <w:r w:rsidRPr="00C22EA5">
        <w:rPr>
          <w:lang w:val="en-IN"/>
        </w:rPr>
        <w:t>Temperature Range: -20 °C to +</w:t>
      </w:r>
      <w:r>
        <w:rPr>
          <w:lang w:val="en-IN"/>
        </w:rPr>
        <w:t>60</w:t>
      </w:r>
      <w:r w:rsidRPr="00C22EA5">
        <w:rPr>
          <w:lang w:val="en-IN"/>
        </w:rPr>
        <w:t xml:space="preserve"> °C</w:t>
      </w:r>
    </w:p>
    <w:p w14:paraId="0A28A613" w14:textId="77777777" w:rsidR="00C22EA5" w:rsidRPr="00C22EA5" w:rsidRDefault="00C22EA5" w:rsidP="00C22EA5">
      <w:pPr>
        <w:numPr>
          <w:ilvl w:val="0"/>
          <w:numId w:val="12"/>
        </w:numPr>
        <w:rPr>
          <w:lang w:val="en-IN"/>
        </w:rPr>
      </w:pPr>
      <w:r w:rsidRPr="00C22EA5">
        <w:rPr>
          <w:lang w:val="en-IN"/>
        </w:rPr>
        <w:t>Temperature Accuracy: ±0.1 °C (0–60 °C)</w:t>
      </w:r>
    </w:p>
    <w:p w14:paraId="5477ECE2" w14:textId="77777777" w:rsidR="00C22EA5" w:rsidRPr="00C22EA5" w:rsidRDefault="00C22EA5" w:rsidP="00C22EA5">
      <w:pPr>
        <w:numPr>
          <w:ilvl w:val="0"/>
          <w:numId w:val="12"/>
        </w:numPr>
        <w:rPr>
          <w:lang w:val="en-IN"/>
        </w:rPr>
      </w:pPr>
      <w:r w:rsidRPr="00C22EA5">
        <w:rPr>
          <w:lang w:val="en-IN"/>
        </w:rPr>
        <w:lastRenderedPageBreak/>
        <w:t>Step Response (τ): 4 s (in moving air, 63% RH change)</w:t>
      </w:r>
    </w:p>
    <w:p w14:paraId="17C78CF8" w14:textId="77777777" w:rsidR="00C22EA5" w:rsidRPr="00C22EA5" w:rsidRDefault="00C22EA5" w:rsidP="00C22EA5">
      <w:pPr>
        <w:numPr>
          <w:ilvl w:val="0"/>
          <w:numId w:val="12"/>
        </w:numPr>
        <w:rPr>
          <w:lang w:val="en-IN"/>
        </w:rPr>
      </w:pPr>
      <w:r w:rsidRPr="00C22EA5">
        <w:rPr>
          <w:lang w:val="en-IN"/>
        </w:rPr>
        <w:t>Resolution: 0.01 %RH / 0.01 °C</w:t>
      </w:r>
    </w:p>
    <w:p w14:paraId="5D77CB07" w14:textId="77777777" w:rsidR="00C22EA5" w:rsidRPr="00C22EA5" w:rsidRDefault="00C22EA5" w:rsidP="00F6649F">
      <w:pPr>
        <w:rPr>
          <w:b/>
          <w:bCs/>
          <w:lang w:val="en-IN"/>
        </w:rPr>
      </w:pPr>
      <w:r w:rsidRPr="00C22EA5">
        <w:rPr>
          <w:b/>
          <w:bCs/>
          <w:lang w:val="en-IN"/>
        </w:rPr>
        <w:t>4.2 Logging &amp; Storage</w:t>
      </w:r>
    </w:p>
    <w:p w14:paraId="57B4A994" w14:textId="741ACDF6" w:rsidR="00C22EA5" w:rsidRPr="00C22EA5" w:rsidRDefault="00C22EA5" w:rsidP="00C22EA5">
      <w:pPr>
        <w:numPr>
          <w:ilvl w:val="0"/>
          <w:numId w:val="13"/>
        </w:numPr>
        <w:rPr>
          <w:lang w:val="en-IN"/>
        </w:rPr>
      </w:pPr>
      <w:r w:rsidRPr="00C22EA5">
        <w:rPr>
          <w:lang w:val="en-IN"/>
        </w:rPr>
        <w:t xml:space="preserve">Logging Interval: </w:t>
      </w:r>
      <w:r>
        <w:rPr>
          <w:lang w:val="en-IN"/>
        </w:rPr>
        <w:t>5</w:t>
      </w:r>
      <w:r w:rsidRPr="00C22EA5">
        <w:rPr>
          <w:lang w:val="en-IN"/>
        </w:rPr>
        <w:t xml:space="preserve"> s – 1 hr (configurable)</w:t>
      </w:r>
    </w:p>
    <w:p w14:paraId="48DA6B08" w14:textId="77777777" w:rsidR="00C22EA5" w:rsidRPr="00C22EA5" w:rsidRDefault="00C22EA5" w:rsidP="00C22EA5">
      <w:pPr>
        <w:numPr>
          <w:ilvl w:val="0"/>
          <w:numId w:val="13"/>
        </w:numPr>
        <w:rPr>
          <w:lang w:val="en-IN"/>
        </w:rPr>
      </w:pPr>
      <w:r w:rsidRPr="00C22EA5">
        <w:rPr>
          <w:lang w:val="en-IN"/>
        </w:rPr>
        <w:t>Storage Capacity: ≥64,000 records (humidity + temperature + timestamp)</w:t>
      </w:r>
    </w:p>
    <w:p w14:paraId="7E48EAB1" w14:textId="77777777" w:rsidR="00C22EA5" w:rsidRPr="00C22EA5" w:rsidRDefault="00C22EA5" w:rsidP="00C22EA5">
      <w:pPr>
        <w:numPr>
          <w:ilvl w:val="0"/>
          <w:numId w:val="13"/>
        </w:numPr>
        <w:rPr>
          <w:lang w:val="en-IN"/>
        </w:rPr>
      </w:pPr>
      <w:r w:rsidRPr="00C22EA5">
        <w:rPr>
          <w:lang w:val="en-IN"/>
        </w:rPr>
        <w:t>Real-Time Clock (RTC) with battery backup</w:t>
      </w:r>
    </w:p>
    <w:p w14:paraId="4E6091DE" w14:textId="77777777" w:rsidR="00C22EA5" w:rsidRPr="00C22EA5" w:rsidRDefault="00C22EA5" w:rsidP="00F6649F">
      <w:pPr>
        <w:rPr>
          <w:b/>
          <w:bCs/>
          <w:lang w:val="en-IN"/>
        </w:rPr>
      </w:pPr>
      <w:r w:rsidRPr="00C22EA5">
        <w:rPr>
          <w:b/>
          <w:bCs/>
          <w:lang w:val="en-IN"/>
        </w:rPr>
        <w:t>4.3 Power &amp; Battery</w:t>
      </w:r>
    </w:p>
    <w:p w14:paraId="69C8DE5E" w14:textId="7C7BC1EA" w:rsidR="00C22EA5" w:rsidRPr="00C22EA5" w:rsidRDefault="00C22EA5" w:rsidP="00C22EA5">
      <w:pPr>
        <w:numPr>
          <w:ilvl w:val="0"/>
          <w:numId w:val="14"/>
        </w:numPr>
        <w:rPr>
          <w:lang w:val="en-IN"/>
        </w:rPr>
      </w:pPr>
      <w:r w:rsidRPr="00C22EA5">
        <w:rPr>
          <w:lang w:val="en-IN"/>
        </w:rPr>
        <w:t>Battery Type: CR2450</w:t>
      </w:r>
      <w:r>
        <w:rPr>
          <w:lang w:val="en-IN"/>
        </w:rPr>
        <w:t xml:space="preserve"> /CR2032</w:t>
      </w:r>
      <w:r w:rsidRPr="00C22EA5">
        <w:rPr>
          <w:lang w:val="en-IN"/>
        </w:rPr>
        <w:t xml:space="preserve"> coin cell </w:t>
      </w:r>
    </w:p>
    <w:p w14:paraId="5A07AB7E" w14:textId="50B8624B" w:rsidR="00C22EA5" w:rsidRPr="00C22EA5" w:rsidRDefault="00C22EA5" w:rsidP="00C22EA5">
      <w:pPr>
        <w:numPr>
          <w:ilvl w:val="0"/>
          <w:numId w:val="14"/>
        </w:numPr>
        <w:rPr>
          <w:lang w:val="en-IN"/>
        </w:rPr>
      </w:pPr>
      <w:r w:rsidRPr="00C22EA5">
        <w:rPr>
          <w:lang w:val="en-IN"/>
        </w:rPr>
        <w:t xml:space="preserve">Typical Battery Life: ≥1 year at </w:t>
      </w:r>
      <w:r>
        <w:rPr>
          <w:lang w:val="en-IN"/>
        </w:rPr>
        <w:t>15</w:t>
      </w:r>
      <w:r w:rsidRPr="00C22EA5">
        <w:rPr>
          <w:lang w:val="en-IN"/>
        </w:rPr>
        <w:t xml:space="preserve"> min logging interval</w:t>
      </w:r>
    </w:p>
    <w:p w14:paraId="1938D024" w14:textId="77777777" w:rsidR="00C22EA5" w:rsidRPr="00C22EA5" w:rsidRDefault="00C22EA5" w:rsidP="00C22EA5">
      <w:pPr>
        <w:numPr>
          <w:ilvl w:val="0"/>
          <w:numId w:val="14"/>
        </w:numPr>
        <w:rPr>
          <w:lang w:val="en-IN"/>
        </w:rPr>
      </w:pPr>
      <w:r w:rsidRPr="00C22EA5">
        <w:rPr>
          <w:lang w:val="en-IN"/>
        </w:rPr>
        <w:t>Low-battery indication</w:t>
      </w:r>
    </w:p>
    <w:p w14:paraId="3395BBBD" w14:textId="77777777" w:rsidR="00C22EA5" w:rsidRPr="00C22EA5" w:rsidRDefault="00C22EA5" w:rsidP="00F6649F">
      <w:pPr>
        <w:rPr>
          <w:b/>
          <w:bCs/>
          <w:lang w:val="en-IN"/>
        </w:rPr>
      </w:pPr>
      <w:r w:rsidRPr="00C22EA5">
        <w:rPr>
          <w:b/>
          <w:bCs/>
          <w:lang w:val="en-IN"/>
        </w:rPr>
        <w:t>4.4 User Interface</w:t>
      </w:r>
    </w:p>
    <w:p w14:paraId="12500027" w14:textId="73E52AE0" w:rsidR="00C22EA5" w:rsidRPr="00C22EA5" w:rsidRDefault="00C22EA5" w:rsidP="00C22EA5">
      <w:pPr>
        <w:numPr>
          <w:ilvl w:val="0"/>
          <w:numId w:val="15"/>
        </w:numPr>
        <w:rPr>
          <w:lang w:val="en-IN"/>
        </w:rPr>
      </w:pPr>
      <w:r w:rsidRPr="00C22EA5">
        <w:rPr>
          <w:lang w:val="en-IN"/>
        </w:rPr>
        <w:t xml:space="preserve">LCD display: </w:t>
      </w:r>
      <w:r w:rsidRPr="00C22EA5">
        <w:rPr>
          <w:b/>
          <w:bCs/>
          <w:lang w:val="en-IN"/>
        </w:rPr>
        <w:t>LCD</w:t>
      </w:r>
      <w:r>
        <w:rPr>
          <w:b/>
          <w:bCs/>
          <w:lang w:val="en-IN"/>
        </w:rPr>
        <w:t xml:space="preserve"> 3 ½ digit </w:t>
      </w:r>
      <w:r w:rsidRPr="00C22EA5">
        <w:rPr>
          <w:lang w:val="en-IN"/>
        </w:rPr>
        <w:t>showing Humidity, Temperature, Status</w:t>
      </w:r>
    </w:p>
    <w:p w14:paraId="22229E61" w14:textId="4279A63E" w:rsidR="00C22EA5" w:rsidRPr="00C22EA5" w:rsidRDefault="00C22EA5" w:rsidP="00C22EA5">
      <w:pPr>
        <w:numPr>
          <w:ilvl w:val="0"/>
          <w:numId w:val="15"/>
        </w:numPr>
        <w:rPr>
          <w:lang w:val="en-IN"/>
        </w:rPr>
      </w:pPr>
      <w:r w:rsidRPr="00C22EA5">
        <w:rPr>
          <w:lang w:val="en-IN"/>
        </w:rPr>
        <w:t xml:space="preserve">Keypad: </w:t>
      </w:r>
      <w:r>
        <w:rPr>
          <w:lang w:val="en-IN"/>
        </w:rPr>
        <w:t>2</w:t>
      </w:r>
      <w:r w:rsidRPr="00C22EA5">
        <w:rPr>
          <w:lang w:val="en-IN"/>
        </w:rPr>
        <w:t xml:space="preserve"> buttons (Start/</w:t>
      </w:r>
      <w:proofErr w:type="gramStart"/>
      <w:r w:rsidRPr="00C22EA5">
        <w:rPr>
          <w:lang w:val="en-IN"/>
        </w:rPr>
        <w:t>Stop</w:t>
      </w:r>
      <w:r>
        <w:rPr>
          <w:lang w:val="en-IN"/>
        </w:rPr>
        <w:t xml:space="preserve"> ,</w:t>
      </w:r>
      <w:proofErr w:type="gramEnd"/>
      <w:r>
        <w:rPr>
          <w:lang w:val="en-IN"/>
        </w:rPr>
        <w:t xml:space="preserve"> Min/Max</w:t>
      </w:r>
      <w:r w:rsidRPr="00C22EA5">
        <w:rPr>
          <w:lang w:val="en-IN"/>
        </w:rPr>
        <w:t>)</w:t>
      </w:r>
    </w:p>
    <w:p w14:paraId="2522AA49" w14:textId="77777777" w:rsidR="00C22EA5" w:rsidRPr="00C22EA5" w:rsidRDefault="00C22EA5" w:rsidP="00C22EA5">
      <w:pPr>
        <w:numPr>
          <w:ilvl w:val="0"/>
          <w:numId w:val="15"/>
        </w:numPr>
        <w:rPr>
          <w:lang w:val="en-IN"/>
        </w:rPr>
      </w:pPr>
      <w:r w:rsidRPr="00C22EA5">
        <w:rPr>
          <w:lang w:val="en-IN"/>
        </w:rPr>
        <w:t>LED indication: Logging, Battery Low</w:t>
      </w:r>
    </w:p>
    <w:p w14:paraId="3DEB6B17" w14:textId="77777777" w:rsidR="00C22EA5" w:rsidRPr="00C22EA5" w:rsidRDefault="00C22EA5" w:rsidP="00F6649F">
      <w:pPr>
        <w:rPr>
          <w:b/>
          <w:bCs/>
          <w:lang w:val="en-IN"/>
        </w:rPr>
      </w:pPr>
      <w:r w:rsidRPr="00C22EA5">
        <w:rPr>
          <w:b/>
          <w:bCs/>
          <w:lang w:val="en-IN"/>
        </w:rPr>
        <w:t>4.5 Data Transfer</w:t>
      </w:r>
    </w:p>
    <w:p w14:paraId="0B783085" w14:textId="77777777" w:rsidR="00C22EA5" w:rsidRPr="00C22EA5" w:rsidRDefault="00C22EA5" w:rsidP="00C22EA5">
      <w:pPr>
        <w:numPr>
          <w:ilvl w:val="0"/>
          <w:numId w:val="16"/>
        </w:numPr>
        <w:rPr>
          <w:lang w:val="en-IN"/>
        </w:rPr>
      </w:pPr>
      <w:r w:rsidRPr="00C22EA5">
        <w:rPr>
          <w:lang w:val="en-IN"/>
        </w:rPr>
        <w:t>USB 2.0 direct connection to PC</w:t>
      </w:r>
    </w:p>
    <w:p w14:paraId="42E79776" w14:textId="44365D95" w:rsidR="00C22EA5" w:rsidRPr="00AC13C3" w:rsidRDefault="00C22EA5" w:rsidP="00AC13C3">
      <w:pPr>
        <w:numPr>
          <w:ilvl w:val="0"/>
          <w:numId w:val="16"/>
        </w:numPr>
        <w:rPr>
          <w:lang w:val="en-IN"/>
        </w:rPr>
      </w:pPr>
      <w:r w:rsidRPr="00C22EA5">
        <w:rPr>
          <w:lang w:val="en-IN"/>
        </w:rPr>
        <w:t>Data format: CSV/</w:t>
      </w:r>
      <w:r>
        <w:rPr>
          <w:lang w:val="en-IN"/>
        </w:rPr>
        <w:t>PDF</w:t>
      </w:r>
      <w:r w:rsidRPr="00C22EA5">
        <w:rPr>
          <w:lang w:val="en-IN"/>
        </w:rPr>
        <w:t xml:space="preserve"> export via software</w:t>
      </w:r>
    </w:p>
    <w:p w14:paraId="4DA561F9" w14:textId="77777777" w:rsidR="00C22EA5" w:rsidRPr="00C22EA5" w:rsidRDefault="00C22EA5" w:rsidP="00F6649F">
      <w:pPr>
        <w:rPr>
          <w:b/>
          <w:bCs/>
          <w:lang w:val="en-IN"/>
        </w:rPr>
      </w:pPr>
      <w:r w:rsidRPr="00C22EA5">
        <w:rPr>
          <w:b/>
          <w:bCs/>
          <w:lang w:val="en-IN"/>
        </w:rPr>
        <w:t>4.6 Software</w:t>
      </w:r>
    </w:p>
    <w:p w14:paraId="5CAC6BB7" w14:textId="2923506C" w:rsidR="00C22EA5" w:rsidRPr="00C22EA5" w:rsidRDefault="00C22EA5" w:rsidP="00C22EA5">
      <w:pPr>
        <w:numPr>
          <w:ilvl w:val="0"/>
          <w:numId w:val="17"/>
        </w:numPr>
        <w:rPr>
          <w:lang w:val="en-IN"/>
        </w:rPr>
      </w:pPr>
      <w:r w:rsidRPr="00C22EA5">
        <w:rPr>
          <w:lang w:val="en-IN"/>
        </w:rPr>
        <w:t>Logger PC software for data download, configuration, and visualization</w:t>
      </w:r>
    </w:p>
    <w:p w14:paraId="461B8753" w14:textId="12C1D380" w:rsidR="00C22EA5" w:rsidRPr="00AC13C3" w:rsidRDefault="00C22EA5" w:rsidP="00C22EA5">
      <w:pPr>
        <w:numPr>
          <w:ilvl w:val="0"/>
          <w:numId w:val="17"/>
        </w:numPr>
        <w:rPr>
          <w:b/>
          <w:bCs/>
          <w:color w:val="EE0000"/>
          <w:lang w:val="en-IN"/>
        </w:rPr>
      </w:pPr>
      <w:r w:rsidRPr="00C22EA5">
        <w:rPr>
          <w:b/>
          <w:bCs/>
          <w:color w:val="EE0000"/>
          <w:lang w:val="en-IN"/>
        </w:rPr>
        <w:t>Firmware upgrade via USB</w:t>
      </w:r>
    </w:p>
    <w:p w14:paraId="4C791C0C" w14:textId="77777777" w:rsidR="00C22EA5" w:rsidRPr="00C22EA5" w:rsidRDefault="00C22EA5" w:rsidP="00AC1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5B3D7" w:themeFill="accent1" w:themeFillTint="99"/>
        <w:rPr>
          <w:b/>
          <w:bCs/>
          <w:lang w:val="en-IN"/>
        </w:rPr>
      </w:pPr>
      <w:r w:rsidRPr="00C22EA5">
        <w:rPr>
          <w:b/>
          <w:bCs/>
          <w:lang w:val="en-IN"/>
        </w:rPr>
        <w:t>5. Non-Functional Requirements</w:t>
      </w:r>
    </w:p>
    <w:p w14:paraId="5D35DA84" w14:textId="77777777" w:rsidR="00C22EA5" w:rsidRPr="00C22EA5" w:rsidRDefault="00C22EA5" w:rsidP="00C22EA5">
      <w:pPr>
        <w:numPr>
          <w:ilvl w:val="0"/>
          <w:numId w:val="18"/>
        </w:numPr>
        <w:rPr>
          <w:lang w:val="en-IN"/>
        </w:rPr>
      </w:pPr>
      <w:r w:rsidRPr="00C22EA5">
        <w:rPr>
          <w:lang w:val="en-IN"/>
        </w:rPr>
        <w:t>Operating Environment: -20 °C to +60 °C, 0–95 %RH non-condensing</w:t>
      </w:r>
    </w:p>
    <w:p w14:paraId="760CD1D7" w14:textId="77777777" w:rsidR="00C22EA5" w:rsidRPr="00C22EA5" w:rsidRDefault="00C22EA5" w:rsidP="00C22EA5">
      <w:pPr>
        <w:numPr>
          <w:ilvl w:val="0"/>
          <w:numId w:val="18"/>
        </w:numPr>
        <w:rPr>
          <w:lang w:val="en-IN"/>
        </w:rPr>
      </w:pPr>
      <w:r w:rsidRPr="00C22EA5">
        <w:rPr>
          <w:lang w:val="en-IN"/>
        </w:rPr>
        <w:t>IP54 minimum enclosure, option for IP67 with sealed design</w:t>
      </w:r>
    </w:p>
    <w:p w14:paraId="64DB27C7" w14:textId="77777777" w:rsidR="00C22EA5" w:rsidRPr="00C22EA5" w:rsidRDefault="00C22EA5" w:rsidP="00C22EA5">
      <w:pPr>
        <w:numPr>
          <w:ilvl w:val="0"/>
          <w:numId w:val="18"/>
        </w:numPr>
        <w:rPr>
          <w:lang w:val="en-IN"/>
        </w:rPr>
      </w:pPr>
      <w:r w:rsidRPr="00C22EA5">
        <w:rPr>
          <w:lang w:val="en-IN"/>
        </w:rPr>
        <w:t>EMC/ESD compliance (IEC 61000-4-2/3)</w:t>
      </w:r>
    </w:p>
    <w:p w14:paraId="4691F51A" w14:textId="77777777" w:rsidR="00C22EA5" w:rsidRPr="00C22EA5" w:rsidRDefault="00C22EA5" w:rsidP="00C22EA5">
      <w:pPr>
        <w:numPr>
          <w:ilvl w:val="0"/>
          <w:numId w:val="18"/>
        </w:numPr>
        <w:rPr>
          <w:lang w:val="en-IN"/>
        </w:rPr>
      </w:pPr>
      <w:r w:rsidRPr="00C22EA5">
        <w:rPr>
          <w:lang w:val="en-IN"/>
        </w:rPr>
        <w:t>Calibration certificate traceable to ISO 17025 (optional)</w:t>
      </w:r>
    </w:p>
    <w:p w14:paraId="6874D14A" w14:textId="13953A4C" w:rsidR="00C22EA5" w:rsidRPr="00C22EA5" w:rsidRDefault="00C22EA5" w:rsidP="00C22EA5">
      <w:pPr>
        <w:rPr>
          <w:lang w:val="en-IN"/>
        </w:rPr>
      </w:pPr>
    </w:p>
    <w:p w14:paraId="648E04D5" w14:textId="77777777" w:rsidR="00C22EA5" w:rsidRPr="00C22EA5" w:rsidRDefault="00C22EA5" w:rsidP="00AC1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5B3D7" w:themeFill="accent1" w:themeFillTint="99"/>
        <w:rPr>
          <w:b/>
          <w:bCs/>
          <w:lang w:val="en-IN"/>
        </w:rPr>
      </w:pPr>
      <w:r w:rsidRPr="00C22EA5">
        <w:rPr>
          <w:b/>
          <w:bCs/>
          <w:lang w:val="en-IN"/>
        </w:rPr>
        <w:t>6. Deliverables</w:t>
      </w:r>
    </w:p>
    <w:p w14:paraId="375C505F" w14:textId="77777777" w:rsidR="00C22EA5" w:rsidRPr="00C22EA5" w:rsidRDefault="00C22EA5" w:rsidP="00C22EA5">
      <w:pPr>
        <w:numPr>
          <w:ilvl w:val="0"/>
          <w:numId w:val="19"/>
        </w:numPr>
        <w:rPr>
          <w:lang w:val="en-IN"/>
        </w:rPr>
      </w:pPr>
      <w:r w:rsidRPr="00C22EA5">
        <w:rPr>
          <w:lang w:val="en-IN"/>
        </w:rPr>
        <w:t xml:space="preserve">Final product hardware design (schematic, PCB, </w:t>
      </w:r>
      <w:r w:rsidRPr="00C22EA5">
        <w:rPr>
          <w:color w:val="EE0000"/>
          <w:lang w:val="en-IN"/>
        </w:rPr>
        <w:t>enclosure</w:t>
      </w:r>
      <w:r w:rsidRPr="00C22EA5">
        <w:rPr>
          <w:lang w:val="en-IN"/>
        </w:rPr>
        <w:t>)</w:t>
      </w:r>
    </w:p>
    <w:p w14:paraId="6B84230D" w14:textId="77777777" w:rsidR="00C22EA5" w:rsidRPr="00C22EA5" w:rsidRDefault="00C22EA5" w:rsidP="00C22EA5">
      <w:pPr>
        <w:numPr>
          <w:ilvl w:val="0"/>
          <w:numId w:val="19"/>
        </w:numPr>
        <w:rPr>
          <w:lang w:val="en-IN"/>
        </w:rPr>
      </w:pPr>
      <w:r w:rsidRPr="00C22EA5">
        <w:rPr>
          <w:lang w:val="en-IN"/>
        </w:rPr>
        <w:t>Firmware with logging, display, and communication features</w:t>
      </w:r>
    </w:p>
    <w:p w14:paraId="4741A20F" w14:textId="111D795C" w:rsidR="00C22EA5" w:rsidRPr="00C22EA5" w:rsidRDefault="00C22EA5" w:rsidP="00C22EA5">
      <w:pPr>
        <w:numPr>
          <w:ilvl w:val="0"/>
          <w:numId w:val="19"/>
        </w:numPr>
        <w:rPr>
          <w:lang w:val="en-IN"/>
        </w:rPr>
      </w:pPr>
      <w:r w:rsidRPr="00C22EA5">
        <w:rPr>
          <w:lang w:val="en-IN"/>
        </w:rPr>
        <w:lastRenderedPageBreak/>
        <w:t>Logger PC software package</w:t>
      </w:r>
    </w:p>
    <w:p w14:paraId="3BF2E880" w14:textId="77777777" w:rsidR="00C22EA5" w:rsidRPr="00C22EA5" w:rsidRDefault="00C22EA5" w:rsidP="00C22EA5">
      <w:pPr>
        <w:numPr>
          <w:ilvl w:val="0"/>
          <w:numId w:val="19"/>
        </w:numPr>
        <w:rPr>
          <w:lang w:val="en-IN"/>
        </w:rPr>
      </w:pPr>
      <w:r w:rsidRPr="00C22EA5">
        <w:rPr>
          <w:lang w:val="en-IN"/>
        </w:rPr>
        <w:t>Production test plan &amp; calibration procedure</w:t>
      </w:r>
    </w:p>
    <w:p w14:paraId="33CDA3B9" w14:textId="4672646E" w:rsidR="00C22EA5" w:rsidRPr="00AC13C3" w:rsidRDefault="00C22EA5" w:rsidP="00C22EA5">
      <w:pPr>
        <w:numPr>
          <w:ilvl w:val="0"/>
          <w:numId w:val="19"/>
        </w:numPr>
        <w:rPr>
          <w:lang w:val="en-IN"/>
        </w:rPr>
      </w:pPr>
      <w:r w:rsidRPr="00C22EA5">
        <w:rPr>
          <w:lang w:val="en-IN"/>
        </w:rPr>
        <w:t>User manual &amp; datasheet</w:t>
      </w:r>
    </w:p>
    <w:p w14:paraId="730EAEEB" w14:textId="2EDCC56F" w:rsidR="00C22EA5" w:rsidRPr="00C22EA5" w:rsidRDefault="00C22EA5" w:rsidP="00AC1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5B3D7" w:themeFill="accent1" w:themeFillTint="99"/>
        <w:rPr>
          <w:b/>
          <w:bCs/>
          <w:lang w:val="en-IN"/>
        </w:rPr>
      </w:pPr>
      <w:r w:rsidRPr="00C22EA5">
        <w:rPr>
          <w:b/>
          <w:bCs/>
          <w:lang w:val="en-IN"/>
        </w:rPr>
        <w:t xml:space="preserve">7. Timeline </w:t>
      </w:r>
    </w:p>
    <w:p w14:paraId="15596EDA" w14:textId="32C56C21" w:rsidR="00C22EA5" w:rsidRPr="00C22EA5" w:rsidRDefault="00C22EA5" w:rsidP="00C22EA5">
      <w:pPr>
        <w:numPr>
          <w:ilvl w:val="0"/>
          <w:numId w:val="20"/>
        </w:numPr>
        <w:rPr>
          <w:lang w:val="en-IN"/>
        </w:rPr>
      </w:pPr>
      <w:r w:rsidRPr="00C22EA5">
        <w:rPr>
          <w:lang w:val="en-IN"/>
        </w:rPr>
        <w:t>Week 1: Requirement freeze &amp; block diagram</w:t>
      </w:r>
    </w:p>
    <w:p w14:paraId="22FE4FE1" w14:textId="6AA7462F" w:rsidR="00C22EA5" w:rsidRPr="00C22EA5" w:rsidRDefault="00C22EA5" w:rsidP="00C22EA5">
      <w:pPr>
        <w:numPr>
          <w:ilvl w:val="0"/>
          <w:numId w:val="20"/>
        </w:numPr>
        <w:rPr>
          <w:lang w:val="en-IN"/>
        </w:rPr>
      </w:pPr>
      <w:r w:rsidRPr="00C22EA5">
        <w:rPr>
          <w:lang w:val="en-IN"/>
        </w:rPr>
        <w:t xml:space="preserve">Week </w:t>
      </w:r>
      <w:r>
        <w:rPr>
          <w:lang w:val="en-IN"/>
        </w:rPr>
        <w:t>2</w:t>
      </w:r>
      <w:r w:rsidR="004B6E4C">
        <w:rPr>
          <w:lang w:val="en-IN"/>
        </w:rPr>
        <w:t>-3</w:t>
      </w:r>
      <w:r w:rsidRPr="00C22EA5">
        <w:rPr>
          <w:lang w:val="en-IN"/>
        </w:rPr>
        <w:t>: Hardware design &amp; prototype</w:t>
      </w:r>
    </w:p>
    <w:p w14:paraId="114B2470" w14:textId="7CE63BCF" w:rsidR="00C22EA5" w:rsidRPr="00C22EA5" w:rsidRDefault="00C22EA5" w:rsidP="00C22EA5">
      <w:pPr>
        <w:numPr>
          <w:ilvl w:val="0"/>
          <w:numId w:val="20"/>
        </w:numPr>
        <w:rPr>
          <w:lang w:val="en-IN"/>
        </w:rPr>
      </w:pPr>
      <w:r w:rsidRPr="00C22EA5">
        <w:rPr>
          <w:lang w:val="en-IN"/>
        </w:rPr>
        <w:t xml:space="preserve">Week </w:t>
      </w:r>
      <w:r>
        <w:rPr>
          <w:lang w:val="en-IN"/>
        </w:rPr>
        <w:t>3-7</w:t>
      </w:r>
      <w:r w:rsidRPr="00C22EA5">
        <w:rPr>
          <w:lang w:val="en-IN"/>
        </w:rPr>
        <w:t>: Firmware development &amp; testing</w:t>
      </w:r>
    </w:p>
    <w:p w14:paraId="0AC18AEC" w14:textId="10ED9672" w:rsidR="00C22EA5" w:rsidRPr="00C22EA5" w:rsidRDefault="00C22EA5" w:rsidP="00C22EA5">
      <w:pPr>
        <w:numPr>
          <w:ilvl w:val="0"/>
          <w:numId w:val="20"/>
        </w:numPr>
        <w:rPr>
          <w:lang w:val="en-IN"/>
        </w:rPr>
      </w:pPr>
      <w:r w:rsidRPr="00C22EA5">
        <w:rPr>
          <w:lang w:val="en-IN"/>
        </w:rPr>
        <w:t xml:space="preserve">Week </w:t>
      </w:r>
      <w:r>
        <w:rPr>
          <w:lang w:val="en-IN"/>
        </w:rPr>
        <w:t>8-10</w:t>
      </w:r>
      <w:r w:rsidRPr="00C22EA5">
        <w:rPr>
          <w:lang w:val="en-IN"/>
        </w:rPr>
        <w:t>: Field testing &amp; calibration</w:t>
      </w:r>
    </w:p>
    <w:p w14:paraId="6952CB80" w14:textId="676752AE" w:rsidR="00C22EA5" w:rsidRPr="00AC13C3" w:rsidRDefault="00C22EA5" w:rsidP="00C22EA5">
      <w:pPr>
        <w:numPr>
          <w:ilvl w:val="0"/>
          <w:numId w:val="20"/>
        </w:numPr>
        <w:rPr>
          <w:lang w:val="en-IN"/>
        </w:rPr>
      </w:pPr>
      <w:r w:rsidRPr="00C22EA5">
        <w:rPr>
          <w:lang w:val="en-IN"/>
        </w:rPr>
        <w:t>Week</w:t>
      </w:r>
      <w:r>
        <w:rPr>
          <w:lang w:val="en-IN"/>
        </w:rPr>
        <w:t>11</w:t>
      </w:r>
      <w:r w:rsidRPr="00C22EA5">
        <w:rPr>
          <w:lang w:val="en-IN"/>
        </w:rPr>
        <w:t>: Final release</w:t>
      </w:r>
    </w:p>
    <w:p w14:paraId="2855EE3B" w14:textId="77777777" w:rsidR="00C22EA5" w:rsidRPr="00C22EA5" w:rsidRDefault="00C22EA5" w:rsidP="00AC1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5B3D7" w:themeFill="accent1" w:themeFillTint="99"/>
        <w:rPr>
          <w:b/>
          <w:bCs/>
          <w:lang w:val="en-IN"/>
        </w:rPr>
      </w:pPr>
      <w:r w:rsidRPr="00C22EA5">
        <w:rPr>
          <w:b/>
          <w:bCs/>
          <w:lang w:val="en-IN"/>
        </w:rPr>
        <w:t>8. Success Criteria</w:t>
      </w:r>
    </w:p>
    <w:p w14:paraId="03A10329" w14:textId="46344E76" w:rsidR="00C22EA5" w:rsidRPr="00C22EA5" w:rsidRDefault="00C22EA5" w:rsidP="00C22EA5">
      <w:pPr>
        <w:numPr>
          <w:ilvl w:val="0"/>
          <w:numId w:val="21"/>
        </w:numPr>
        <w:rPr>
          <w:lang w:val="en-IN"/>
        </w:rPr>
      </w:pPr>
      <w:r w:rsidRPr="00C22EA5">
        <w:rPr>
          <w:lang w:val="en-IN"/>
        </w:rPr>
        <w:t>Meets specified accuracy (±</w:t>
      </w:r>
      <w:r>
        <w:rPr>
          <w:lang w:val="en-IN"/>
        </w:rPr>
        <w:t>2</w:t>
      </w:r>
      <w:r w:rsidRPr="00C22EA5">
        <w:rPr>
          <w:lang w:val="en-IN"/>
        </w:rPr>
        <w:t xml:space="preserve"> %RH, ±0.</w:t>
      </w:r>
      <w:r>
        <w:rPr>
          <w:lang w:val="en-IN"/>
        </w:rPr>
        <w:t>5</w:t>
      </w:r>
      <w:r w:rsidRPr="00C22EA5">
        <w:rPr>
          <w:lang w:val="en-IN"/>
        </w:rPr>
        <w:t xml:space="preserve"> °C)</w:t>
      </w:r>
    </w:p>
    <w:p w14:paraId="5302F870" w14:textId="77777777" w:rsidR="00C22EA5" w:rsidRPr="00C22EA5" w:rsidRDefault="00C22EA5" w:rsidP="00C22EA5">
      <w:pPr>
        <w:numPr>
          <w:ilvl w:val="0"/>
          <w:numId w:val="21"/>
        </w:numPr>
        <w:rPr>
          <w:lang w:val="en-IN"/>
        </w:rPr>
      </w:pPr>
      <w:r w:rsidRPr="00C22EA5">
        <w:rPr>
          <w:lang w:val="en-IN"/>
        </w:rPr>
        <w:t>Logs data continuously for ≥1 year battery life</w:t>
      </w:r>
    </w:p>
    <w:p w14:paraId="3401B189" w14:textId="5FB2D8C9" w:rsidR="00C22EA5" w:rsidRPr="00C22EA5" w:rsidRDefault="00C22EA5" w:rsidP="00C22EA5">
      <w:pPr>
        <w:numPr>
          <w:ilvl w:val="0"/>
          <w:numId w:val="21"/>
        </w:numPr>
        <w:rPr>
          <w:lang w:val="en-IN"/>
        </w:rPr>
      </w:pPr>
      <w:r w:rsidRPr="00C22EA5">
        <w:rPr>
          <w:lang w:val="en-IN"/>
        </w:rPr>
        <w:t>Easy data export to PC via USB</w:t>
      </w:r>
    </w:p>
    <w:p w14:paraId="4004AE3C" w14:textId="77777777" w:rsidR="00C22EA5" w:rsidRPr="00C22EA5" w:rsidRDefault="00C22EA5" w:rsidP="00C22EA5">
      <w:pPr>
        <w:numPr>
          <w:ilvl w:val="0"/>
          <w:numId w:val="21"/>
        </w:numPr>
        <w:rPr>
          <w:b/>
          <w:bCs/>
          <w:color w:val="EE0000"/>
          <w:lang w:val="en-IN"/>
        </w:rPr>
      </w:pPr>
      <w:r w:rsidRPr="00C22EA5">
        <w:rPr>
          <w:b/>
          <w:bCs/>
          <w:color w:val="EE0000"/>
          <w:lang w:val="en-IN"/>
        </w:rPr>
        <w:t>Robust enclosure suitable for industrial and agricultural environments</w:t>
      </w:r>
    </w:p>
    <w:p w14:paraId="0E9D08FE" w14:textId="4F4B5722" w:rsidR="00C22EA5" w:rsidRPr="00C22EA5" w:rsidRDefault="00C22EA5" w:rsidP="00C22EA5">
      <w:pPr>
        <w:rPr>
          <w:lang w:val="en-IN"/>
        </w:rPr>
      </w:pPr>
    </w:p>
    <w:p w14:paraId="53CEB749" w14:textId="177D5BC9" w:rsidR="00B24B1C" w:rsidRPr="00C22EA5" w:rsidRDefault="00B24B1C" w:rsidP="00C22EA5"/>
    <w:sectPr w:rsidR="00B24B1C" w:rsidRPr="00C22EA5" w:rsidSect="00C22E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867510"/>
    <w:multiLevelType w:val="multilevel"/>
    <w:tmpl w:val="63E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7B36"/>
    <w:multiLevelType w:val="multilevel"/>
    <w:tmpl w:val="354A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2321F"/>
    <w:multiLevelType w:val="multilevel"/>
    <w:tmpl w:val="26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34B95"/>
    <w:multiLevelType w:val="multilevel"/>
    <w:tmpl w:val="C816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E4682"/>
    <w:multiLevelType w:val="multilevel"/>
    <w:tmpl w:val="32FC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F2295"/>
    <w:multiLevelType w:val="multilevel"/>
    <w:tmpl w:val="BA0E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40E2D"/>
    <w:multiLevelType w:val="multilevel"/>
    <w:tmpl w:val="007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D2FA4"/>
    <w:multiLevelType w:val="multilevel"/>
    <w:tmpl w:val="CC7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A1DAA"/>
    <w:multiLevelType w:val="multilevel"/>
    <w:tmpl w:val="788A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678F0"/>
    <w:multiLevelType w:val="multilevel"/>
    <w:tmpl w:val="DDD4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D4E9B"/>
    <w:multiLevelType w:val="multilevel"/>
    <w:tmpl w:val="C24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4752D"/>
    <w:multiLevelType w:val="multilevel"/>
    <w:tmpl w:val="30B6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399376">
    <w:abstractNumId w:val="8"/>
  </w:num>
  <w:num w:numId="2" w16cid:durableId="363866743">
    <w:abstractNumId w:val="6"/>
  </w:num>
  <w:num w:numId="3" w16cid:durableId="277179909">
    <w:abstractNumId w:val="5"/>
  </w:num>
  <w:num w:numId="4" w16cid:durableId="1415971574">
    <w:abstractNumId w:val="4"/>
  </w:num>
  <w:num w:numId="5" w16cid:durableId="563100975">
    <w:abstractNumId w:val="7"/>
  </w:num>
  <w:num w:numId="6" w16cid:durableId="750346566">
    <w:abstractNumId w:val="3"/>
  </w:num>
  <w:num w:numId="7" w16cid:durableId="670566410">
    <w:abstractNumId w:val="2"/>
  </w:num>
  <w:num w:numId="8" w16cid:durableId="481851737">
    <w:abstractNumId w:val="1"/>
  </w:num>
  <w:num w:numId="9" w16cid:durableId="474688054">
    <w:abstractNumId w:val="0"/>
  </w:num>
  <w:num w:numId="10" w16cid:durableId="357853030">
    <w:abstractNumId w:val="10"/>
  </w:num>
  <w:num w:numId="11" w16cid:durableId="341591701">
    <w:abstractNumId w:val="9"/>
  </w:num>
  <w:num w:numId="12" w16cid:durableId="84154496">
    <w:abstractNumId w:val="12"/>
  </w:num>
  <w:num w:numId="13" w16cid:durableId="1707482489">
    <w:abstractNumId w:val="13"/>
  </w:num>
  <w:num w:numId="14" w16cid:durableId="1637757466">
    <w:abstractNumId w:val="19"/>
  </w:num>
  <w:num w:numId="15" w16cid:durableId="364841032">
    <w:abstractNumId w:val="17"/>
  </w:num>
  <w:num w:numId="16" w16cid:durableId="961182302">
    <w:abstractNumId w:val="18"/>
  </w:num>
  <w:num w:numId="17" w16cid:durableId="1977372256">
    <w:abstractNumId w:val="14"/>
  </w:num>
  <w:num w:numId="18" w16cid:durableId="693114272">
    <w:abstractNumId w:val="20"/>
  </w:num>
  <w:num w:numId="19" w16cid:durableId="1531381516">
    <w:abstractNumId w:val="15"/>
  </w:num>
  <w:num w:numId="20" w16cid:durableId="1449083966">
    <w:abstractNumId w:val="11"/>
  </w:num>
  <w:num w:numId="21" w16cid:durableId="2707467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D02"/>
    <w:rsid w:val="0029639D"/>
    <w:rsid w:val="002D735D"/>
    <w:rsid w:val="00326F90"/>
    <w:rsid w:val="004B6E4C"/>
    <w:rsid w:val="00700DE7"/>
    <w:rsid w:val="0091483C"/>
    <w:rsid w:val="00AA1D8D"/>
    <w:rsid w:val="00AC13C3"/>
    <w:rsid w:val="00B24B1C"/>
    <w:rsid w:val="00B47730"/>
    <w:rsid w:val="00C22EA5"/>
    <w:rsid w:val="00CB0664"/>
    <w:rsid w:val="00DF27F1"/>
    <w:rsid w:val="00F25257"/>
    <w:rsid w:val="00F664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42801"/>
  <w14:defaultImageDpi w14:val="300"/>
  <w15:docId w15:val="{2A5E6CD7-C4D8-4F52-BF0F-515476EF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Pritesh Patel</cp:lastModifiedBy>
  <cp:revision>7</cp:revision>
  <cp:lastPrinted>2025-09-25T03:57:00Z</cp:lastPrinted>
  <dcterms:created xsi:type="dcterms:W3CDTF">2013-12-23T23:15:00Z</dcterms:created>
  <dcterms:modified xsi:type="dcterms:W3CDTF">2025-09-25T03:58:00Z</dcterms:modified>
  <cp:category/>
</cp:coreProperties>
</file>