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10798901"/>
        <w:docPartObj>
          <w:docPartGallery w:val="Cover Pages"/>
          <w:docPartUnique/>
        </w:docPartObj>
      </w:sdtPr>
      <w:sdtContent>
        <w:p w:rsidR="00DD3BDF" w:rsidRDefault="00DD3B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1920240</wp:posOffset>
                    </wp:positionH>
                    <wp:positionV relativeFrom="page">
                      <wp:posOffset>251460</wp:posOffset>
                    </wp:positionV>
                    <wp:extent cx="4491355" cy="3017520"/>
                    <wp:effectExtent l="0" t="0" r="444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9135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4E4D" w:rsidRDefault="003F4E4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DD3BDF">
                                      <w:rPr>
                                        <w:rFonts w:ascii="Arial" w:eastAsia="Arial" w:hAnsi="Arial" w:cs="Arial"/>
                                        <w:color w:val="FFFFFF" w:themeColor="background1"/>
                                      </w:rPr>
                                      <w:t>Visit our repository at GitHub: https://github.com/wongkristen/SE_RestaurantAutomation            Visit Our Documentation on DropBox: https://www.dropbox.com/sh/bycbgpyx54yusda/AACH9mQFElW8J2OIdYgycjUoa?dl=0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151.2pt;margin-top:19.8pt;width:353.65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" fillcolor="#44546a [3215]" stroked="f" strokeweight="1pt">
                    <v:textbox inset="14.4pt,14.4pt,14.4pt,28.8pt">
                      <w:txbxContent>
                        <w:p w:rsidR="003F4E4D" w:rsidRDefault="003F4E4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D3BDF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Visit our repository at GitHub: https://github.com/wongkristen/SE_RestaurantAutomation            Visit Our Documentation on DropBox: https://www.dropbox.com/sh/bycbgpyx54yusda/AACH9mQFElW8J2OIdYgycjUoa?dl=0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1790700</wp:posOffset>
                    </wp:positionH>
                    <wp:positionV relativeFrom="page">
                      <wp:posOffset>251460</wp:posOffset>
                    </wp:positionV>
                    <wp:extent cx="4739640" cy="7040880"/>
                    <wp:effectExtent l="0" t="0" r="2286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3964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975FD8" id="Rectangle 468" o:spid="_x0000_s1026" style="position:absolute;margin-left:141pt;margin-top:19.8pt;width:373.2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4E4D" w:rsidRDefault="003F4E4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F4E4D" w:rsidRDefault="003F4E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D3BDF" w:rsidRDefault="00DD3B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1943100</wp:posOffset>
                    </wp:positionH>
                    <wp:positionV relativeFrom="page">
                      <wp:posOffset>6941820</wp:posOffset>
                    </wp:positionV>
                    <wp:extent cx="4468495" cy="137160"/>
                    <wp:effectExtent l="0" t="0" r="825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68495" cy="137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107623" id="Rectangle 469" o:spid="_x0000_s1026" style="position:absolute;margin-left:153pt;margin-top:546.6pt;width:351.8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1844040</wp:posOffset>
                    </wp:positionH>
                    <wp:positionV relativeFrom="page">
                      <wp:posOffset>6471920</wp:posOffset>
                    </wp:positionV>
                    <wp:extent cx="4489450" cy="268605"/>
                    <wp:effectExtent l="0" t="0" r="0" b="635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945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E4D" w:rsidRDefault="003F4E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By Group #11: Tejas Bhoir, Elizabeth Caronia, Mithulesh Kurale, Brett Lechner, Raj Patel, Prithvirajan Venkateswaran, Kristen Wong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145.2pt;margin-top:509.6pt;width:353.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" filled="f" stroked="f" strokeweight=".5pt">
                    <v:textbox style="mso-fit-shape-to-text:t">
                      <w:txbxContent>
                        <w:p w:rsidR="003F4E4D" w:rsidRDefault="003F4E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4"/>
                                <w:szCs w:val="24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sz w:val="24"/>
                                  <w:szCs w:val="24"/>
                                </w:rPr>
                                <w:t>By Group #11: Tejas Bhoir, Elizabeth Caronia, Mithulesh Kurale, Brett Lechner, Raj Patel, Prithvirajan Venkateswaran, Kristen Wong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1958340</wp:posOffset>
                    </wp:positionH>
                    <wp:positionV relativeFrom="page">
                      <wp:posOffset>3520440</wp:posOffset>
                    </wp:positionV>
                    <wp:extent cx="4375150" cy="2475230"/>
                    <wp:effectExtent l="0" t="0" r="0" b="127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1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100"/>
                                    <w:szCs w:val="10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F4E4D" w:rsidRDefault="003F4E4D" w:rsidP="00DD3BD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100"/>
                                        <w:szCs w:val="100"/>
                                      </w:rPr>
                                      <w:t>EasyEats</w:t>
                                    </w:r>
                                  </w:p>
                                </w:sdtContent>
                              </w:sdt>
                              <w:p w:rsidR="003F4E4D" w:rsidRDefault="00AF40D1" w:rsidP="00DD3BDF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Demo 1</w:t>
                                </w:r>
                                <w:r w:rsidR="00567CF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individual contributions</w:t>
                                </w:r>
                                <w:bookmarkStart w:id="0" w:name="_GoBack"/>
                                <w:bookmarkEnd w:id="0"/>
                              </w:p>
                              <w:p w:rsidR="003F4E4D" w:rsidRDefault="003F4E4D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March 30,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154.2pt;margin-top:277.2pt;width:344.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100"/>
                              <w:szCs w:val="10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F4E4D" w:rsidRDefault="003F4E4D" w:rsidP="00DD3BD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100"/>
                                  <w:szCs w:val="100"/>
                                </w:rPr>
                                <w:t>EasyEats</w:t>
                              </w:r>
                            </w:p>
                          </w:sdtContent>
                        </w:sdt>
                        <w:p w:rsidR="003F4E4D" w:rsidRDefault="00AF40D1" w:rsidP="00DD3BDF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Demo 1</w:t>
                          </w:r>
                          <w:r w:rsidR="00567CF0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individual contributions</w:t>
                          </w:r>
                          <w:bookmarkStart w:id="1" w:name="_GoBack"/>
                          <w:bookmarkEnd w:id="1"/>
                        </w:p>
                        <w:p w:rsidR="003F4E4D" w:rsidRDefault="003F4E4D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March 30,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D3BDF" w:rsidRDefault="00DD3BDF" w:rsidP="00DD3B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D3BDF" w:rsidRPr="004B04D3" w:rsidRDefault="00DD3BDF" w:rsidP="00DD3BDF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>program code writing—list explicitly which use cases or user interface screens were programmed by individual team members</w:t>
      </w:r>
    </w:p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D3BDF">
        <w:rPr>
          <w:rFonts w:ascii="Arial" w:eastAsia="Times New Roman" w:hAnsi="Arial" w:cs="Arial"/>
          <w:color w:val="000000"/>
          <w:sz w:val="24"/>
          <w:szCs w:val="24"/>
        </w:rPr>
        <w:t>Subteam: Manager</w:t>
      </w: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514"/>
        <w:gridCol w:w="5291"/>
        <w:gridCol w:w="1080"/>
      </w:tblGrid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1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EC6950">
            <w:pPr>
              <w:tabs>
                <w:tab w:val="left" w:pos="38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EC6950">
            <w:pPr>
              <w:tabs>
                <w:tab w:val="left" w:pos="384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Points 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item function for 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deleteDrink.php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item function for drinks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deleteNon.php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item function for non-perishables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deleteUtensil.php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item function for utensils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52B6B" w:rsidRDefault="007E08A6" w:rsidP="00D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item function for 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insertDrink.php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item function for drinks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insertNon.php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item function for non-perishables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insertUtensil.php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item function for utensils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7E08A6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 for login page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item function for 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selectDrink.php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item function for drinks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selectNon.php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item function for non-perishables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selectUtensil.php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item function for utensils table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signup.php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 for sign up page. This function will be used to allow manager to edit employee logins in employeeEdit.html.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inventoryController.js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Stores Javascript functions for insert, select, and delete. Connects inventory page to database. Connects to tables perishables, non-perishables, drinks, and utensils.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loginController.js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Stores Javascript functions to login. Connects to user database.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mainController.js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Stores Javascript functions for changing states in AngularJS.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app.js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Stores AngularJS module. Has states “login”, “manager”, “inventoryManager” and “managerHome”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managerHome.html*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script tag, JavaScript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kendo.html*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script tag, JQuery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6950" w:rsidRPr="00DD3BDF" w:rsidTr="00EC69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Driver.java*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5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950" w:rsidRPr="00DD3BDF" w:rsidRDefault="00EC6950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Deprecated in our project, first attempt to work with MySQL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950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DD3BDF" w:rsidRPr="00DD3BDF" w:rsidRDefault="00DD3BDF" w:rsidP="00DD3BD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Subteam: Chef/Bartender + Host</w:t>
      </w:r>
    </w:p>
    <w:tbl>
      <w:tblPr>
        <w:tblW w:w="1035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1725"/>
        <w:gridCol w:w="3656"/>
        <w:gridCol w:w="1260"/>
      </w:tblGrid>
      <w:tr w:rsidR="00D52B6B" w:rsidRPr="00DD3BDF" w:rsidTr="00D52B6B"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1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52B6B">
            <w:pPr>
              <w:spacing w:after="0" w:line="240" w:lineRule="auto"/>
              <w:ind w:right="1098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Points </w:t>
            </w:r>
          </w:p>
        </w:tc>
      </w:tr>
      <w:tr w:rsidR="00D52B6B" w:rsidRPr="00DD3BDF" w:rsidTr="00D52B6B">
        <w:trPr>
          <w:trHeight w:val="460"/>
        </w:trPr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DBHandler.java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to handle database operations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DisplayMessageActivity.java / OrderActivity.java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 file to drive order interface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ListItemDetail.java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 file to drive ingredients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WelcomePage.java / MainActivity.java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 file to drive initial welcome interface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3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Problem.java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 file to drive problem interface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D3BDF">
        <w:rPr>
          <w:rFonts w:ascii="Arial" w:eastAsia="Times New Roman" w:hAnsi="Arial" w:cs="Arial"/>
          <w:color w:val="000000"/>
          <w:sz w:val="24"/>
          <w:szCs w:val="24"/>
        </w:rPr>
        <w:t>Subteam: Customer + Diner</w:t>
      </w: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374"/>
        <w:gridCol w:w="3688"/>
        <w:gridCol w:w="1440"/>
      </w:tblGrid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1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Points 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takeout.js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Tejas Bhoir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4B04D3" w:rsidRPr="004B04D3" w:rsidRDefault="004B04D3" w:rsidP="004B04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D3BDF" w:rsidRPr="00DD3BDF" w:rsidRDefault="00DD3BDF" w:rsidP="00DD3BD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 xml:space="preserve">webpage design (HTML, </w:t>
      </w:r>
      <w:hyperlink r:id="rId6" w:history="1">
        <w:r w:rsidRPr="004B04D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XML</w:t>
        </w:r>
      </w:hyperlink>
      <w:r w:rsidRPr="00DD3BDF">
        <w:rPr>
          <w:rFonts w:ascii="Arial" w:eastAsia="Times New Roman" w:hAnsi="Arial" w:cs="Arial"/>
          <w:color w:val="000000"/>
          <w:sz w:val="24"/>
          <w:szCs w:val="24"/>
        </w:rPr>
        <w:t>, if applicable)</w:t>
      </w:r>
    </w:p>
    <w:p w:rsidR="00DD3BDF" w:rsidRPr="00DD3BDF" w:rsidRDefault="00DD3BDF" w:rsidP="00DD3BD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D3BD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Subteam: Manager</w:t>
      </w:r>
    </w:p>
    <w:tbl>
      <w:tblPr>
        <w:tblW w:w="10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401"/>
        <w:gridCol w:w="4948"/>
        <w:gridCol w:w="1079"/>
      </w:tblGrid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1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Points 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managerHome.html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kendo.html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index.html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page where scripts are linked. UI-View is used to route main page to manager.html.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employeeEdit.html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Unused in Demo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inventoryManager.html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 page where manager edits inventory stored in SQL database. Communicates with inventoryController.js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 page where manager will login in. Sign up portion was meant to go to employeeEdit.html but did not happen due to time constraints.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manager.html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Prithvirajan</w:t>
            </w:r>
          </w:p>
        </w:tc>
        <w:tc>
          <w:tcPr>
            <w:tcW w:w="4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page for manager interface. Has link to go to Inventory Manager.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:rsidR="00DD3BDF" w:rsidRPr="00DD3BDF" w:rsidRDefault="00DD3BDF" w:rsidP="00DD3BD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D3BDF" w:rsidRPr="00DD3BDF" w:rsidRDefault="00DD3BDF" w:rsidP="00DD3B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D3BD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Subteam: Customer + Diner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255"/>
        <w:gridCol w:w="2695"/>
        <w:gridCol w:w="1585"/>
      </w:tblGrid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Contributer name 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Points 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easyeatshomepage.html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contact.html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Menu.html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takeout.html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checkout.html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reservations.html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 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52B6B" w:rsidRPr="00DD3BDF" w:rsidTr="00D52B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stylesheet.css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Tejas Bhoir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Mithulesh Kurale(50%)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2B6B" w:rsidRPr="00DD3BDF" w:rsidRDefault="00D52B6B" w:rsidP="00DD3B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:rsidR="00DD3BDF" w:rsidRDefault="00DD3BDF" w:rsidP="00DD3BD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7E08A6" w:rsidRDefault="007E08A6" w:rsidP="00DD3BD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2171"/>
        <w:gridCol w:w="2918"/>
        <w:gridCol w:w="857"/>
      </w:tblGrid>
      <w:tr w:rsidR="007E08A6" w:rsidTr="007E08A6">
        <w:tc>
          <w:tcPr>
            <w:tcW w:w="3404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</w:t>
            </w:r>
          </w:p>
        </w:tc>
        <w:tc>
          <w:tcPr>
            <w:tcW w:w="2171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Contributor name</w:t>
            </w:r>
          </w:p>
        </w:tc>
        <w:tc>
          <w:tcPr>
            <w:tcW w:w="2918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857" w:type="dxa"/>
          </w:tcPr>
          <w:p w:rsidR="007E08A6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points</w:t>
            </w:r>
          </w:p>
        </w:tc>
      </w:tr>
      <w:tr w:rsidR="007E08A6" w:rsidTr="007E08A6">
        <w:tc>
          <w:tcPr>
            <w:tcW w:w="3404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Activity_display_message.xml / activity_order.xml</w:t>
            </w:r>
          </w:p>
        </w:tc>
        <w:tc>
          <w:tcPr>
            <w:tcW w:w="2171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2918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Layout file for Order Queue interface</w:t>
            </w:r>
          </w:p>
        </w:tc>
        <w:tc>
          <w:tcPr>
            <w:tcW w:w="857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E08A6" w:rsidTr="007E08A6">
        <w:tc>
          <w:tcPr>
            <w:tcW w:w="3404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activity_listitem.xml</w:t>
            </w:r>
          </w:p>
        </w:tc>
        <w:tc>
          <w:tcPr>
            <w:tcW w:w="2171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2918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Layout file for ingredients list interface</w:t>
            </w:r>
          </w:p>
        </w:tc>
        <w:tc>
          <w:tcPr>
            <w:tcW w:w="857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E08A6" w:rsidTr="007E08A6">
        <w:tc>
          <w:tcPr>
            <w:tcW w:w="3404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Activity_welcome_page.xml / activity_main.xml</w:t>
            </w:r>
          </w:p>
        </w:tc>
        <w:tc>
          <w:tcPr>
            <w:tcW w:w="2171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2918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Layout file for welcome interface</w:t>
            </w:r>
          </w:p>
        </w:tc>
        <w:tc>
          <w:tcPr>
            <w:tcW w:w="857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E08A6" w:rsidTr="007E08A6">
        <w:tc>
          <w:tcPr>
            <w:tcW w:w="3404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activity_problem.xml</w:t>
            </w:r>
          </w:p>
        </w:tc>
        <w:tc>
          <w:tcPr>
            <w:tcW w:w="2171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Brett Lechner</w:t>
            </w:r>
          </w:p>
        </w:tc>
        <w:tc>
          <w:tcPr>
            <w:tcW w:w="2918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3B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Layout file for problem interface</w:t>
            </w:r>
          </w:p>
        </w:tc>
        <w:tc>
          <w:tcPr>
            <w:tcW w:w="857" w:type="dxa"/>
          </w:tcPr>
          <w:p w:rsidR="007E08A6" w:rsidRPr="00DD3BDF" w:rsidRDefault="007E08A6" w:rsidP="007E08A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:rsidR="007E08A6" w:rsidRPr="00DD3BDF" w:rsidRDefault="007E08A6" w:rsidP="00DD3BD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D3BDF" w:rsidRPr="00DD3BDF" w:rsidRDefault="004B04D3" w:rsidP="00DD3BD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esting algorithms that implement mathematical models, non-functional requirements, or user interface requirements stated in your Report #1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‡</w:t>
      </w:r>
    </w:p>
    <w:p w:rsidR="00DD3BDF" w:rsidRPr="00DD3BDF" w:rsidRDefault="00DD3BDF" w:rsidP="00DD3BD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This does not strongly apply to our project, we suggest that the points are redirected towards project management</w:t>
      </w:r>
    </w:p>
    <w:p w:rsidR="00DD3BDF" w:rsidRPr="00DD3BDF" w:rsidRDefault="00DD3BDF" w:rsidP="00DD3BD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Debugging</w:t>
      </w:r>
    </w:p>
    <w:p w:rsidR="00DD3BDF" w:rsidRPr="00DD3BDF" w:rsidRDefault="00DD3BDF" w:rsidP="00DD3BD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Everybody who coded debugged</w:t>
      </w:r>
      <w:r w:rsidR="004B04D3" w:rsidRPr="004B04D3">
        <w:rPr>
          <w:rFonts w:ascii="Arial" w:eastAsia="Times New Roman" w:hAnsi="Arial" w:cs="Arial"/>
          <w:color w:val="000000"/>
          <w:sz w:val="24"/>
          <w:szCs w:val="24"/>
        </w:rPr>
        <w:t>, shared equally</w:t>
      </w:r>
    </w:p>
    <w:p w:rsidR="00DD3BDF" w:rsidRPr="00DD3BDF" w:rsidRDefault="004B04D3" w:rsidP="00DD3BD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 xml:space="preserve">rogram documentation, including code comments, </w:t>
      </w:r>
      <w:hyperlink r:id="rId7" w:anchor="Technical_documentation" w:history="1">
        <w:r w:rsidR="00DD3BDF" w:rsidRPr="004B04D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technical documentation</w:t>
        </w:r>
      </w:hyperlink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8" w:anchor="User_documentation" w:history="1">
        <w:r w:rsidR="00DD3BDF" w:rsidRPr="004B04D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 documentation</w:t>
        </w:r>
      </w:hyperlink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, etc…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‡</w:t>
      </w:r>
    </w:p>
    <w:p w:rsidR="00DD3BDF" w:rsidRPr="00DD3BDF" w:rsidRDefault="00DD3BDF" w:rsidP="00DD3BD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ReadMe.md by Elizabeth</w:t>
      </w:r>
      <w:r w:rsidR="004B04D3">
        <w:rPr>
          <w:rFonts w:ascii="Arial" w:eastAsia="Times New Roman" w:hAnsi="Arial" w:cs="Arial"/>
          <w:color w:val="000000"/>
          <w:sz w:val="24"/>
          <w:szCs w:val="24"/>
        </w:rPr>
        <w:t>, Tejas,</w:t>
      </w:r>
      <w:r w:rsidR="004B04D3" w:rsidRPr="004B04D3">
        <w:rPr>
          <w:rFonts w:ascii="Arial" w:eastAsia="Times New Roman" w:hAnsi="Arial" w:cs="Arial"/>
          <w:color w:val="000000"/>
          <w:sz w:val="24"/>
          <w:szCs w:val="24"/>
        </w:rPr>
        <w:t xml:space="preserve"> Brett</w:t>
      </w:r>
      <w:r w:rsidR="004B04D3">
        <w:rPr>
          <w:rFonts w:ascii="Arial" w:eastAsia="Times New Roman" w:hAnsi="Arial" w:cs="Arial"/>
          <w:color w:val="000000"/>
          <w:sz w:val="24"/>
          <w:szCs w:val="24"/>
        </w:rPr>
        <w:t xml:space="preserve"> and Prithvi</w:t>
      </w:r>
      <w:r w:rsidR="007E08A6">
        <w:rPr>
          <w:rFonts w:ascii="Arial" w:eastAsia="Times New Roman" w:hAnsi="Arial" w:cs="Arial"/>
          <w:color w:val="000000"/>
          <w:sz w:val="24"/>
          <w:szCs w:val="24"/>
        </w:rPr>
        <w:t>: 2 points each</w:t>
      </w:r>
    </w:p>
    <w:p w:rsidR="00DD3BDF" w:rsidRPr="004B04D3" w:rsidRDefault="004B04D3" w:rsidP="00DD3BD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esigning database tables and maintaining the database (if applicable)</w:t>
      </w:r>
    </w:p>
    <w:p w:rsidR="004B04D3" w:rsidRPr="00DD3BDF" w:rsidRDefault="004B04D3" w:rsidP="004B04D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B04D3">
        <w:rPr>
          <w:rFonts w:ascii="Arial" w:eastAsia="Times New Roman" w:hAnsi="Arial" w:cs="Arial"/>
          <w:color w:val="000000"/>
          <w:sz w:val="24"/>
          <w:szCs w:val="24"/>
        </w:rPr>
        <w:t>Prithvi, Kristen, Brett</w:t>
      </w:r>
      <w:r w:rsidR="007E08A6">
        <w:rPr>
          <w:rFonts w:ascii="Arial" w:eastAsia="Times New Roman" w:hAnsi="Arial" w:cs="Arial"/>
          <w:color w:val="000000"/>
          <w:sz w:val="24"/>
          <w:szCs w:val="24"/>
        </w:rPr>
        <w:t>: 2 points each</w:t>
      </w:r>
    </w:p>
    <w:p w:rsidR="00DD3BDF" w:rsidRPr="00DD3BDF" w:rsidRDefault="004B04D3" w:rsidP="00DD3BD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ata collection (if applicable)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‡</w:t>
      </w:r>
    </w:p>
    <w:p w:rsidR="00DD3BDF" w:rsidRPr="00DD3BDF" w:rsidRDefault="00DD3BDF" w:rsidP="00DD3BD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Data was not collected for Demo 1. In the future, data collection will be incorporated into the project and will be a part of Demo 2.</w:t>
      </w:r>
    </w:p>
    <w:p w:rsidR="00DD3BDF" w:rsidRPr="00DD3BDF" w:rsidRDefault="004B04D3" w:rsidP="00DD3BD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rochure/flyer preparation—informativeness and general appearance of the product brochure</w:t>
      </w:r>
    </w:p>
    <w:p w:rsidR="00DD3BDF" w:rsidRPr="00DD3BDF" w:rsidRDefault="00DD3BDF" w:rsidP="00DD3BD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Prithvirajan, Tejas, Mithulesh</w:t>
      </w:r>
      <w:r w:rsidR="007E08A6">
        <w:rPr>
          <w:rFonts w:ascii="Arial" w:eastAsia="Times New Roman" w:hAnsi="Arial" w:cs="Arial"/>
          <w:color w:val="000000"/>
          <w:sz w:val="24"/>
          <w:szCs w:val="24"/>
        </w:rPr>
        <w:t>: 2 points each</w:t>
      </w:r>
    </w:p>
    <w:p w:rsidR="00DD3BDF" w:rsidRPr="00DD3BDF" w:rsidRDefault="004B04D3" w:rsidP="00DD3BD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DD3BDF" w:rsidRPr="00DD3BDF">
        <w:rPr>
          <w:rFonts w:ascii="Arial" w:eastAsia="Times New Roman" w:hAnsi="Arial" w:cs="Arial"/>
          <w:color w:val="000000"/>
          <w:sz w:val="24"/>
          <w:szCs w:val="24"/>
        </w:rPr>
        <w:t>lides preparation—informativeness and general appearance of the slides</w:t>
      </w:r>
    </w:p>
    <w:p w:rsidR="004B04D3" w:rsidRDefault="00DD3BDF" w:rsidP="004B04D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BDF">
        <w:rPr>
          <w:rFonts w:ascii="Arial" w:eastAsia="Times New Roman" w:hAnsi="Arial" w:cs="Arial"/>
          <w:color w:val="000000"/>
          <w:sz w:val="24"/>
          <w:szCs w:val="24"/>
        </w:rPr>
        <w:t>Elizabeth</w:t>
      </w:r>
      <w:r w:rsidR="007E08A6">
        <w:rPr>
          <w:rFonts w:ascii="Arial" w:eastAsia="Times New Roman" w:hAnsi="Arial" w:cs="Arial"/>
          <w:color w:val="000000"/>
          <w:sz w:val="24"/>
          <w:szCs w:val="24"/>
        </w:rPr>
        <w:t>: 10 points</w:t>
      </w:r>
    </w:p>
    <w:p w:rsidR="00DD3BDF" w:rsidRPr="004B04D3" w:rsidRDefault="004B04D3" w:rsidP="004B04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11.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Project Management, including</w:t>
      </w:r>
    </w:p>
    <w:p w:rsidR="00DD3BDF" w:rsidRPr="004B04D3" w:rsidRDefault="00DD3BDF" w:rsidP="00DD3B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opening accounts on public websites for the project</w:t>
      </w:r>
    </w:p>
    <w:p w:rsidR="00DD3BDF" w:rsidRPr="004B04D3" w:rsidRDefault="00DD3BDF" w:rsidP="007E08A6">
      <w:pPr>
        <w:pStyle w:val="NormalWeb"/>
        <w:numPr>
          <w:ilvl w:val="2"/>
          <w:numId w:val="2"/>
        </w:numPr>
        <w:spacing w:before="0" w:beforeAutospacing="0" w:after="0" w:afterAutospacing="0"/>
        <w:ind w:left="2520" w:hanging="72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Kristen</w:t>
      </w:r>
      <w:r w:rsidR="007E08A6">
        <w:rPr>
          <w:rFonts w:ascii="Arial" w:hAnsi="Arial" w:cs="Arial"/>
          <w:color w:val="000000"/>
        </w:rPr>
        <w:t>: 1 point</w:t>
      </w:r>
    </w:p>
    <w:p w:rsidR="004B04D3" w:rsidRDefault="00DD3BDF" w:rsidP="004B04D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organizing meetings</w:t>
      </w:r>
    </w:p>
    <w:p w:rsidR="00DD3BDF" w:rsidRPr="004B04D3" w:rsidRDefault="00DD3BDF" w:rsidP="004B04D3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 xml:space="preserve">Elizabeth + Tejas </w:t>
      </w:r>
      <w:r w:rsidR="007E08A6">
        <w:rPr>
          <w:rFonts w:ascii="Arial" w:hAnsi="Arial" w:cs="Arial"/>
          <w:color w:val="000000"/>
        </w:rPr>
        <w:t>: 5 points each</w:t>
      </w:r>
    </w:p>
    <w:p w:rsidR="004B04D3" w:rsidRDefault="00DD3BDF" w:rsidP="004B04D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coordinating activities</w:t>
      </w:r>
    </w:p>
    <w:p w:rsidR="00DD3BDF" w:rsidRPr="004B04D3" w:rsidRDefault="00DD3BDF" w:rsidP="007E08A6">
      <w:pPr>
        <w:pStyle w:val="NormalWeb"/>
        <w:numPr>
          <w:ilvl w:val="0"/>
          <w:numId w:val="22"/>
        </w:numPr>
        <w:spacing w:before="0" w:beforeAutospacing="0" w:after="0" w:afterAutospacing="0"/>
        <w:ind w:left="252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All subteams</w:t>
      </w:r>
      <w:r w:rsidR="007E08A6">
        <w:rPr>
          <w:rFonts w:ascii="Arial" w:hAnsi="Arial" w:cs="Arial"/>
          <w:color w:val="000000"/>
        </w:rPr>
        <w:t>: 2 points each</w:t>
      </w:r>
    </w:p>
    <w:p w:rsidR="00DD3BDF" w:rsidRPr="004B04D3" w:rsidRDefault="00DD3BDF" w:rsidP="00DD3BD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installing and maintaining the developer’s resources</w:t>
      </w:r>
    </w:p>
    <w:p w:rsidR="00DD3BDF" w:rsidRPr="004B04D3" w:rsidRDefault="00DD3BDF" w:rsidP="007E08A6">
      <w:pPr>
        <w:pStyle w:val="NormalWeb"/>
        <w:numPr>
          <w:ilvl w:val="0"/>
          <w:numId w:val="23"/>
        </w:numPr>
        <w:spacing w:before="0" w:beforeAutospacing="0" w:after="0" w:afterAutospacing="0"/>
        <w:ind w:left="252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All subteams</w:t>
      </w:r>
      <w:r w:rsidR="007E08A6">
        <w:rPr>
          <w:rFonts w:ascii="Arial" w:hAnsi="Arial" w:cs="Arial"/>
          <w:color w:val="000000"/>
        </w:rPr>
        <w:t>: 2 points each</w:t>
      </w:r>
    </w:p>
    <w:p w:rsidR="00DD3BDF" w:rsidRPr="004B04D3" w:rsidRDefault="00DD3BDF" w:rsidP="00DD3BD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(</w:t>
      </w:r>
      <w:hyperlink r:id="rId9" w:history="1">
        <w:r w:rsidRPr="004B04D3">
          <w:rPr>
            <w:rStyle w:val="Hyperlink"/>
            <w:rFonts w:ascii="Arial" w:hAnsi="Arial" w:cs="Arial"/>
            <w:color w:val="1155CC"/>
          </w:rPr>
          <w:t>IDE</w:t>
        </w:r>
      </w:hyperlink>
      <w:r w:rsidRPr="004B04D3">
        <w:rPr>
          <w:rFonts w:ascii="Arial" w:hAnsi="Arial" w:cs="Arial"/>
          <w:color w:val="000000"/>
        </w:rPr>
        <w:t xml:space="preserve">, relational database, Web server, public archive, </w:t>
      </w:r>
      <w:hyperlink r:id="rId10" w:history="1">
        <w:r w:rsidRPr="004B04D3">
          <w:rPr>
            <w:rStyle w:val="Hyperlink"/>
            <w:rFonts w:ascii="Arial" w:hAnsi="Arial" w:cs="Arial"/>
            <w:color w:val="1155CC"/>
          </w:rPr>
          <w:t>version control</w:t>
        </w:r>
      </w:hyperlink>
      <w:r w:rsidRPr="004B04D3">
        <w:rPr>
          <w:rFonts w:ascii="Arial" w:hAnsi="Arial" w:cs="Arial"/>
          <w:color w:val="000000"/>
        </w:rPr>
        <w:t>, ...)combining all of the contributions into the correct files and formats</w:t>
      </w:r>
    </w:p>
    <w:p w:rsidR="00DD3BDF" w:rsidRDefault="00DD3BDF" w:rsidP="00EC6950">
      <w:pPr>
        <w:pStyle w:val="NormalWeb"/>
        <w:numPr>
          <w:ilvl w:val="0"/>
          <w:numId w:val="24"/>
        </w:numPr>
        <w:spacing w:before="0" w:beforeAutospacing="0" w:after="0" w:afterAutospacing="0"/>
        <w:ind w:hanging="360"/>
        <w:textAlignment w:val="baseline"/>
        <w:rPr>
          <w:rFonts w:ascii="Arial" w:hAnsi="Arial" w:cs="Arial"/>
          <w:color w:val="000000"/>
        </w:rPr>
      </w:pPr>
      <w:r w:rsidRPr="004B04D3">
        <w:rPr>
          <w:rFonts w:ascii="Arial" w:hAnsi="Arial" w:cs="Arial"/>
          <w:color w:val="000000"/>
        </w:rPr>
        <w:t>Elizabeth</w:t>
      </w:r>
      <w:r w:rsidR="007E08A6">
        <w:rPr>
          <w:rFonts w:ascii="Arial" w:hAnsi="Arial" w:cs="Arial"/>
          <w:color w:val="000000"/>
        </w:rPr>
        <w:t>: 10 points</w:t>
      </w:r>
    </w:p>
    <w:p w:rsidR="003F4E4D" w:rsidRDefault="003F4E4D" w:rsidP="003F4E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3F4E4D" w:rsidRDefault="003F4E4D" w:rsidP="003F4E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237A95E" wp14:editId="4C69409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4E4D" w:rsidRDefault="003F4E4D" w:rsidP="003F4E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30"/>
        <w:gridCol w:w="1071"/>
        <w:gridCol w:w="1563"/>
        <w:gridCol w:w="1166"/>
        <w:gridCol w:w="1085"/>
        <w:gridCol w:w="1270"/>
        <w:gridCol w:w="1064"/>
        <w:gridCol w:w="911"/>
      </w:tblGrid>
      <w:tr w:rsidR="003F4E4D" w:rsidTr="007E0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8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</w:t>
            </w:r>
          </w:p>
        </w:tc>
        <w:tc>
          <w:tcPr>
            <w:tcW w:w="1168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tejas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elizabeth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prithvi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brett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kristen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mithu</w:t>
            </w:r>
          </w:p>
        </w:tc>
        <w:tc>
          <w:tcPr>
            <w:tcW w:w="1169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raj</w:t>
            </w:r>
          </w:p>
        </w:tc>
      </w:tr>
      <w:tr w:rsidR="003F4E4D" w:rsidTr="007E0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points</w:t>
            </w:r>
          </w:p>
        </w:tc>
        <w:tc>
          <w:tcPr>
            <w:tcW w:w="1168" w:type="dxa"/>
          </w:tcPr>
          <w:p w:rsidR="007E08A6" w:rsidRDefault="007E08A6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9" w:type="dxa"/>
          </w:tcPr>
          <w:p w:rsidR="007E08A6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1169" w:type="dxa"/>
          </w:tcPr>
          <w:p w:rsidR="007E08A6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69" w:type="dxa"/>
          </w:tcPr>
          <w:p w:rsidR="007E08A6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1169" w:type="dxa"/>
          </w:tcPr>
          <w:p w:rsidR="007E08A6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9" w:type="dxa"/>
          </w:tcPr>
          <w:p w:rsidR="007E08A6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3F4E4D" w:rsidTr="007E0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1168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9" w:type="dxa"/>
          </w:tcPr>
          <w:p w:rsidR="003F4E4D" w:rsidRDefault="003F4E4D" w:rsidP="007E08A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:rsidR="007E08A6" w:rsidRPr="004B04D3" w:rsidRDefault="007E08A6" w:rsidP="007E08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43CD9" w:rsidRPr="004B04D3" w:rsidRDefault="00E43CD9">
      <w:pPr>
        <w:rPr>
          <w:rFonts w:ascii="Arial" w:hAnsi="Arial" w:cs="Arial"/>
          <w:sz w:val="24"/>
          <w:szCs w:val="24"/>
        </w:rPr>
      </w:pPr>
    </w:p>
    <w:sectPr w:rsidR="00E43CD9" w:rsidRPr="004B04D3" w:rsidSect="00DD3B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693"/>
    <w:multiLevelType w:val="hybridMultilevel"/>
    <w:tmpl w:val="4EE2C850"/>
    <w:lvl w:ilvl="0" w:tplc="AB6CD90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211E2E"/>
    <w:multiLevelType w:val="hybridMultilevel"/>
    <w:tmpl w:val="7698079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2110F"/>
    <w:multiLevelType w:val="multilevel"/>
    <w:tmpl w:val="52D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F2EE5"/>
    <w:multiLevelType w:val="hybridMultilevel"/>
    <w:tmpl w:val="808631B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6AAD"/>
    <w:multiLevelType w:val="multilevel"/>
    <w:tmpl w:val="6098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A648C"/>
    <w:multiLevelType w:val="multilevel"/>
    <w:tmpl w:val="45E49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F0D6A"/>
    <w:multiLevelType w:val="hybridMultilevel"/>
    <w:tmpl w:val="D8B40A5E"/>
    <w:lvl w:ilvl="0" w:tplc="A126CE6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34025EA"/>
    <w:multiLevelType w:val="hybridMultilevel"/>
    <w:tmpl w:val="28DE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1787"/>
    <w:multiLevelType w:val="hybridMultilevel"/>
    <w:tmpl w:val="E7C8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97D34"/>
    <w:multiLevelType w:val="hybridMultilevel"/>
    <w:tmpl w:val="09C667B2"/>
    <w:lvl w:ilvl="0" w:tplc="315628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980A44"/>
    <w:multiLevelType w:val="hybridMultilevel"/>
    <w:tmpl w:val="75BA0510"/>
    <w:lvl w:ilvl="0" w:tplc="631A75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184041"/>
    <w:multiLevelType w:val="multilevel"/>
    <w:tmpl w:val="919CA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2">
      <w:lvl w:ilvl="2">
        <w:numFmt w:val="lowerRoman"/>
        <w:lvlText w:val="%3."/>
        <w:lvlJc w:val="right"/>
      </w:lvl>
    </w:lvlOverride>
  </w:num>
  <w:num w:numId="4">
    <w:abstractNumId w:val="2"/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2">
      <w:lvl w:ilvl="2">
        <w:numFmt w:val="lowerRoman"/>
        <w:lvlText w:val="%3."/>
        <w:lvlJc w:val="right"/>
      </w:lvl>
    </w:lvlOverride>
  </w:num>
  <w:num w:numId="7">
    <w:abstractNumId w:val="4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7"/>
  </w:num>
  <w:num w:numId="20">
    <w:abstractNumId w:val="1"/>
  </w:num>
  <w:num w:numId="21">
    <w:abstractNumId w:val="6"/>
  </w:num>
  <w:num w:numId="22">
    <w:abstractNumId w:val="9"/>
  </w:num>
  <w:num w:numId="23">
    <w:abstractNumId w:val="0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DF"/>
    <w:rsid w:val="003F4E4D"/>
    <w:rsid w:val="004B04D3"/>
    <w:rsid w:val="00567CF0"/>
    <w:rsid w:val="007E08A6"/>
    <w:rsid w:val="00AF40D1"/>
    <w:rsid w:val="00D52B6B"/>
    <w:rsid w:val="00DD3BDF"/>
    <w:rsid w:val="00E43CD9"/>
    <w:rsid w:val="00E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5BD6"/>
  <w15:chartTrackingRefBased/>
  <w15:docId w15:val="{2AD528C0-0573-4CC2-AE13-1145609C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B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BD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D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BD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BDF"/>
  </w:style>
  <w:style w:type="paragraph" w:styleId="ListParagraph">
    <w:name w:val="List Paragraph"/>
    <w:basedOn w:val="Normal"/>
    <w:uiPriority w:val="34"/>
    <w:qFormat/>
    <w:rsid w:val="00DD3BDF"/>
    <w:pPr>
      <w:ind w:left="720"/>
      <w:contextualSpacing/>
    </w:pPr>
  </w:style>
  <w:style w:type="table" w:styleId="TableGrid">
    <w:name w:val="Table Grid"/>
    <w:basedOn w:val="TableNormal"/>
    <w:uiPriority w:val="39"/>
    <w:rsid w:val="007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E08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2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9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40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20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73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75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ocumen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oftware_document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XML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Version_contr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grated_development_environmen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points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Tejas</c:v>
                </c:pt>
                <c:pt idx="1">
                  <c:v>Elizabeth</c:v>
                </c:pt>
                <c:pt idx="2">
                  <c:v>Prithvi</c:v>
                </c:pt>
                <c:pt idx="3">
                  <c:v>Brett</c:v>
                </c:pt>
                <c:pt idx="4">
                  <c:v>Kristen</c:v>
                </c:pt>
                <c:pt idx="5">
                  <c:v>Mithulesh</c:v>
                </c:pt>
                <c:pt idx="6">
                  <c:v>Raj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32</c:v>
                </c:pt>
                <c:pt idx="1">
                  <c:v>38</c:v>
                </c:pt>
                <c:pt idx="2">
                  <c:v>40</c:v>
                </c:pt>
                <c:pt idx="3">
                  <c:v>38</c:v>
                </c:pt>
                <c:pt idx="4">
                  <c:v>35</c:v>
                </c:pt>
                <c:pt idx="5">
                  <c:v>32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5-4FCB-8560-BF3639F27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8132696"/>
        <c:axId val="408133024"/>
      </c:barChart>
      <c:catAx>
        <c:axId val="408132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33024"/>
        <c:crosses val="autoZero"/>
        <c:auto val="1"/>
        <c:lblAlgn val="ctr"/>
        <c:lblOffset val="100"/>
        <c:noMultiLvlLbl val="0"/>
      </c:catAx>
      <c:valAx>
        <c:axId val="40813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32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Visit our repository at GitHub: https://github.com/wongkristen/SE_RestaurantAutomation            Visit Our Documentation on DropBox: https://www.dropbox.com/sh/bycbgpyx54yusda/AACH9mQFElW8J2OIdYgycjUoa?dl=0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EasyEats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EasyEats</dc:title>
  <dc:subject>Group 11</dc:subject>
  <dc:creator>By Group #11: Tejas Bhoir, Elizabeth Caronia, Mithulesh Kurale, Brett Lechner, Raj Patel, Prithvirajan Venkateswaran, Kristen Wong</dc:creator>
  <cp:keywords/>
  <dc:description/>
  <cp:lastModifiedBy>Elizabeth Caronia</cp:lastModifiedBy>
  <cp:revision>3</cp:revision>
  <cp:lastPrinted>2017-03-30T21:34:00Z</cp:lastPrinted>
  <dcterms:created xsi:type="dcterms:W3CDTF">2017-03-30T20:45:00Z</dcterms:created>
  <dcterms:modified xsi:type="dcterms:W3CDTF">2017-03-30T23:00:00Z</dcterms:modified>
</cp:coreProperties>
</file>