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https://www.programiz.com/sql/online-compiler/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 query : write a query to update the customers table age to 25 for the ones whose first name is Robert.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UPDATE customers SET age = 25 WHERE first_name = 'Robert'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delete query: write a query to delete the row with age 31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DELETE FROM Customers WHERE age=31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 : write a query to join tables customer and orders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Alter Table: command to drop column country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ALTER TABLE Customers DROP COLUMN country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Find the first name and the last name of the customer who took an order of amount greater than 500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Find the first name and the last name of the customer who took an order of amount greater than 500 and shipping is in pending status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Find the first and last name of the customer who took item monitor using subquery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c.first_name, c.last_name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c.customer_id IN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SELECT customer_id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FROM Orders 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WHERE o.item = "Monitor"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Write an SQL query to calculate the </w:t>
      </w:r>
      <w:r w:rsidDel="00000000" w:rsidR="00000000" w:rsidRPr="00000000">
        <w:rPr>
          <w:b w:val="1"/>
          <w:bCs w:val="1"/>
          <w:rtl w:val="0"/>
        </w:rPr>
        <w:t xml:space="preserve">total amount</w:t>
      </w:r>
      <w:r w:rsidDel="00000000" w:rsidR="00000000" w:rsidRPr="00000000">
        <w:rPr>
          <w:rtl w:val="0"/>
        </w:rPr>
        <w:t xml:space="preserve"> spent by each customer on their orders. Only include customers who have spent more than 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Write an SQL query to categorize customers into the following: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Spender: Customers who have spent </w:t>
      </w:r>
      <w:r w:rsidDel="00000000" w:rsidR="00000000" w:rsidRPr="00000000">
        <w:rPr>
          <w:b w:val="1"/>
          <w:bCs w:val="1"/>
          <w:rtl w:val="0"/>
        </w:rPr>
        <w:t xml:space="preserve">more than 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Moderate Spender: Customers who have spent between </w:t>
      </w:r>
      <w:r w:rsidDel="00000000" w:rsidR="00000000" w:rsidRPr="00000000">
        <w:rPr>
          <w:b w:val="1"/>
          <w:bCs w:val="1"/>
          <w:rtl w:val="0"/>
        </w:rPr>
        <w:t xml:space="preserve">1000 and 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Spender: Customers who have spent less than 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Include the customer's name and category.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Data from one table to another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a table customer 2 with customer id, first name, last name, 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Then alter table to add a column country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a value in that table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all values of customer2 table to customer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FB4B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B4B1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ogramiz.com/sql/online-compil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iw5PWmK07WzR04PoYm4eLe7wQ==">CgMxLjA4AHIhMVpqaUxvWXBHdE9CaEI0M2tra3FYWVJ6RG00OW1EQTdn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2024-02-01T14:36:00Z</dcterms:created>
  <dc:creator>Tirth Vipul Parekh</dc:creator>
</cp:coreProperties>
</file>