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lstm-model.py</w:t>
      </w:r>
    </w:p>
    <w:p>
      <w:pPr>
        <w:spacing w:lineRule="exact"/>
        <w:jc w:val="left"/>
      </w:pPr>
      <w:r>
        <w:t>import numpy as np</w:t>
      </w:r>
    </w:p>
    <w:p>
      <w:pPr>
        <w:spacing w:lineRule="exact"/>
        <w:jc w:val="left"/>
      </w:pPr>
      <w:r>
        <w:t>from tensorflow.keras.models import Sequential</w:t>
      </w:r>
    </w:p>
    <w:p>
      <w:pPr>
        <w:spacing w:lineRule="exact"/>
        <w:jc w:val="left"/>
      </w:pPr>
      <w:r>
        <w:t>from tensorflow.keras.layers import LSTM, Dense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X = np.load('X.npy')</w:t>
      </w:r>
    </w:p>
    <w:p>
      <w:pPr>
        <w:spacing w:lineRule="exact"/>
        <w:jc w:val="left"/>
      </w:pPr>
      <w:r>
        <w:t>y = np.load('y.npy')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model = Sequential([</w:t>
      </w:r>
    </w:p>
    <w:p>
      <w:pPr>
        <w:spacing w:lineRule="exact"/>
        <w:jc w:val="left"/>
      </w:pPr>
      <w:r>
        <w:t xml:space="preserve">    LSTM(50, activation='relu', input_shape=(X.shape[1], 1)),</w:t>
      </w:r>
    </w:p>
    <w:p>
      <w:pPr>
        <w:spacing w:lineRule="exact"/>
        <w:jc w:val="left"/>
      </w:pPr>
      <w:r>
        <w:t xml:space="preserve">    Dense(1)</w:t>
      </w:r>
    </w:p>
    <w:p>
      <w:pPr>
        <w:spacing w:lineRule="exact"/>
        <w:jc w:val="left"/>
      </w:pPr>
      <w:r>
        <w:t>])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model.compile(optimizer='adam', loss='mse')</w:t>
      </w:r>
    </w:p>
    <w:p>
      <w:pPr>
        <w:spacing w:lineRule="exact"/>
        <w:jc w:val="left"/>
      </w:pPr>
      <w:r>
        <w:t>model.fit(X.reshape((-1, X.shape[1], 1)), y, epochs=20, batch_size=32)</w:t>
      </w:r>
    </w:p>
    <w:p>
      <w:pPr>
        <w:spacing w:lineRule="exact"/>
        <w:jc w:val="left"/>
      </w:pPr>
      <w:r>
        <w:t>model.save('lstm_model.h5')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2025-11-19T09:38:41Z</dcterms:created>
  <dc:creator>Apache POI</dc:creator>
</cp:coreProperties>
</file>